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Ind w:w="-318" w:type="dxa"/>
        <w:tblLook w:val="01E0"/>
      </w:tblPr>
      <w:tblGrid>
        <w:gridCol w:w="3879"/>
        <w:gridCol w:w="7389"/>
      </w:tblGrid>
      <w:tr w:rsidR="00A409CB" w:rsidTr="00CA1B27">
        <w:trPr>
          <w:trHeight w:val="2689"/>
        </w:trPr>
        <w:tc>
          <w:tcPr>
            <w:tcW w:w="3879" w:type="dxa"/>
            <w:shd w:val="clear" w:color="auto" w:fill="auto"/>
          </w:tcPr>
          <w:p w:rsidR="005474F8" w:rsidRPr="005474F8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93900" cy="1835150"/>
                  <wp:effectExtent l="19050" t="0" r="6350" b="0"/>
                  <wp:docPr id="1" name="Рисунок 1" descr="суров 008 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ров 008 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83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5474F8" w:rsidRPr="00C26DF4" w:rsidRDefault="005474F8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Суров Сергей Владимирович </w:t>
            </w:r>
          </w:p>
          <w:p w:rsidR="005474F8" w:rsidRDefault="005474F8" w:rsidP="00C26DF4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 xml:space="preserve">: тренер-преподаватель по шахматам. </w:t>
            </w:r>
          </w:p>
          <w:p w:rsidR="005474F8" w:rsidRDefault="005474F8" w:rsidP="00C26DF4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</w:t>
            </w:r>
            <w:r w:rsidR="00BB3AF9">
              <w:t>профессиональное</w:t>
            </w:r>
            <w:r>
              <w:t>. Московский областной государственный институт физической культуры.</w:t>
            </w:r>
          </w:p>
          <w:p w:rsidR="005474F8" w:rsidRDefault="005474F8" w:rsidP="00C26DF4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8409B2" w:rsidRDefault="005474F8" w:rsidP="008409B2">
            <w:pPr>
              <w:jc w:val="both"/>
            </w:pPr>
            <w:r w:rsidRPr="00C26DF4">
              <w:rPr>
                <w:b/>
              </w:rPr>
              <w:t>Награды:</w:t>
            </w:r>
            <w:r w:rsidR="008409B2">
              <w:t xml:space="preserve"> М</w:t>
            </w:r>
            <w:r>
              <w:t xml:space="preserve">астер </w:t>
            </w:r>
            <w:r w:rsidR="00985571">
              <w:t>ФИДЕ</w:t>
            </w:r>
            <w:r>
              <w:t xml:space="preserve">, </w:t>
            </w:r>
            <w:r w:rsidR="00985571">
              <w:t xml:space="preserve"> нагрудный знак «Отличник физической культуры и спорта», </w:t>
            </w:r>
            <w:r w:rsidR="008409B2">
              <w:t>П</w:t>
            </w:r>
            <w:r>
              <w:t xml:space="preserve">очетная грамота </w:t>
            </w:r>
            <w:r w:rsidR="00985571">
              <w:t xml:space="preserve">Управления образования </w:t>
            </w:r>
            <w:r>
              <w:t xml:space="preserve"> Воронежской области</w:t>
            </w:r>
            <w:r w:rsidR="008409B2">
              <w:t>, П</w:t>
            </w:r>
            <w:r w:rsidR="00BB3AF9">
              <w:t xml:space="preserve">очетная грамота Департамента </w:t>
            </w:r>
            <w:r w:rsidR="007921F3">
              <w:t>образования Воронежской области, номинант ежегодной премии Борисоглебского городского округа «Человек года-2013»  в област</w:t>
            </w:r>
            <w:r w:rsidR="008409B2">
              <w:t>и физической культуры и спорта, Почетная грамота администрации Борисоглебского городского округа.</w:t>
            </w:r>
          </w:p>
          <w:p w:rsidR="005103C5" w:rsidRDefault="005103C5" w:rsidP="00611F24">
            <w:pPr>
              <w:jc w:val="both"/>
            </w:pPr>
            <w:r w:rsidRPr="00C26DF4">
              <w:rPr>
                <w:b/>
              </w:rPr>
              <w:t xml:space="preserve">Стаж тренерской работы: </w:t>
            </w:r>
            <w:r>
              <w:t>2</w:t>
            </w:r>
            <w:r w:rsidR="00EF450A">
              <w:t>9</w:t>
            </w:r>
            <w:r w:rsidR="007921F3">
              <w:t xml:space="preserve"> </w:t>
            </w:r>
            <w:r w:rsidR="00541A26">
              <w:t>лет</w:t>
            </w:r>
            <w:r w:rsidR="00611F24">
              <w:t>.</w:t>
            </w:r>
          </w:p>
          <w:p w:rsidR="00541A26" w:rsidRDefault="00541A26" w:rsidP="00611F24">
            <w:pPr>
              <w:jc w:val="both"/>
            </w:pPr>
          </w:p>
          <w:p w:rsidR="00541A26" w:rsidRPr="00C26DF4" w:rsidRDefault="00541A26" w:rsidP="00611F24">
            <w:pPr>
              <w:jc w:val="both"/>
              <w:rPr>
                <w:sz w:val="28"/>
                <w:szCs w:val="28"/>
              </w:rPr>
            </w:pPr>
          </w:p>
        </w:tc>
      </w:tr>
      <w:tr w:rsidR="00A409CB" w:rsidTr="00CA1B27">
        <w:trPr>
          <w:trHeight w:val="2689"/>
        </w:trPr>
        <w:tc>
          <w:tcPr>
            <w:tcW w:w="3879" w:type="dxa"/>
            <w:shd w:val="clear" w:color="auto" w:fill="auto"/>
          </w:tcPr>
          <w:p w:rsidR="007F234F" w:rsidRPr="007F234F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5750" cy="1835150"/>
                  <wp:effectExtent l="19050" t="0" r="6350" b="0"/>
                  <wp:docPr id="2" name="Рисунок 2" descr="IMG_7207 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7207 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83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3D1757" w:rsidRPr="00C26DF4" w:rsidRDefault="003D1757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Шильников Сергей Витальевич </w:t>
            </w:r>
          </w:p>
          <w:p w:rsidR="003D1757" w:rsidRDefault="003D1757" w:rsidP="003D1757">
            <w:r w:rsidRPr="00C26DF4">
              <w:rPr>
                <w:b/>
              </w:rPr>
              <w:t>Должность</w:t>
            </w:r>
            <w:r>
              <w:t xml:space="preserve">: тренер-преподаватель по самбо, дзюдо. </w:t>
            </w:r>
          </w:p>
          <w:p w:rsidR="003D1757" w:rsidRDefault="003D1757" w:rsidP="008409B2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</w:t>
            </w:r>
            <w:r w:rsidR="00E966A5">
              <w:t>профессиональное</w:t>
            </w:r>
            <w:r>
              <w:t>. Ярославский ордена Трудового Красного Знамени государственный</w:t>
            </w:r>
            <w:r w:rsidR="008409B2">
              <w:t xml:space="preserve"> педагогический институт.</w:t>
            </w:r>
          </w:p>
          <w:p w:rsidR="003D1757" w:rsidRDefault="003D1757" w:rsidP="003D1757"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8409B2" w:rsidRDefault="003D1757" w:rsidP="008409B2">
            <w:pPr>
              <w:jc w:val="both"/>
            </w:pPr>
            <w:r w:rsidRPr="00C26DF4">
              <w:rPr>
                <w:b/>
              </w:rPr>
              <w:t>Награды:</w:t>
            </w:r>
            <w:r>
              <w:t xml:space="preserve"> нагрудный знак «Отличник физической культуры и спорта</w:t>
            </w:r>
            <w:r w:rsidR="00F478D7">
              <w:t>»</w:t>
            </w:r>
            <w:r w:rsidR="008409B2">
              <w:t>, Почетная грамота Министерства спорта Российской Федерации, Почетная грамота Управления физической культуры и спорта Воронежской области, Почетная грамота администрации Борисоглебского городского округа.</w:t>
            </w:r>
          </w:p>
          <w:p w:rsidR="005103C5" w:rsidRDefault="005103C5" w:rsidP="00541A26">
            <w:r w:rsidRPr="00C26DF4">
              <w:rPr>
                <w:b/>
              </w:rPr>
              <w:t xml:space="preserve">Стаж тренерской работы: </w:t>
            </w:r>
            <w:r w:rsidR="007921F3">
              <w:t>2</w:t>
            </w:r>
            <w:r w:rsidR="00EF450A">
              <w:t>9</w:t>
            </w:r>
            <w:r w:rsidR="00541A26">
              <w:t xml:space="preserve"> лет</w:t>
            </w:r>
            <w:r w:rsidR="00611F24">
              <w:t>.</w:t>
            </w:r>
          </w:p>
          <w:p w:rsidR="00541A26" w:rsidRDefault="00541A26" w:rsidP="00541A26"/>
          <w:p w:rsidR="00541A26" w:rsidRPr="00C26DF4" w:rsidRDefault="00541A26" w:rsidP="00541A26">
            <w:pPr>
              <w:rPr>
                <w:sz w:val="28"/>
                <w:szCs w:val="28"/>
              </w:rPr>
            </w:pPr>
          </w:p>
        </w:tc>
      </w:tr>
      <w:tr w:rsidR="00A409CB" w:rsidTr="00CA1B27">
        <w:trPr>
          <w:trHeight w:val="2689"/>
        </w:trPr>
        <w:tc>
          <w:tcPr>
            <w:tcW w:w="3879" w:type="dxa"/>
            <w:shd w:val="clear" w:color="auto" w:fill="auto"/>
          </w:tcPr>
          <w:p w:rsidR="007F234F" w:rsidRPr="00F02EBC" w:rsidRDefault="009F59E8" w:rsidP="00C26DF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220345</wp:posOffset>
                  </wp:positionV>
                  <wp:extent cx="2160270" cy="1606550"/>
                  <wp:effectExtent l="19050" t="0" r="0" b="0"/>
                  <wp:wrapSquare wrapText="bothSides"/>
                  <wp:docPr id="19" name="Рисунок 3" descr="IMG_9641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9641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60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89" w:type="dxa"/>
            <w:shd w:val="clear" w:color="auto" w:fill="auto"/>
          </w:tcPr>
          <w:p w:rsidR="003D1757" w:rsidRPr="00C26DF4" w:rsidRDefault="003D1757" w:rsidP="00C26DF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26DF4">
              <w:rPr>
                <w:b/>
                <w:sz w:val="28"/>
                <w:szCs w:val="28"/>
              </w:rPr>
              <w:t>Шерстяных</w:t>
            </w:r>
            <w:proofErr w:type="gramEnd"/>
            <w:r w:rsidRPr="00C26DF4">
              <w:rPr>
                <w:b/>
                <w:sz w:val="28"/>
                <w:szCs w:val="28"/>
              </w:rPr>
              <w:t xml:space="preserve"> Юрий Борисович </w:t>
            </w:r>
          </w:p>
          <w:p w:rsidR="003D1757" w:rsidRDefault="003D1757" w:rsidP="00B714F6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>: тренер-преп</w:t>
            </w:r>
            <w:r w:rsidR="00E966A5">
              <w:t>одавател</w:t>
            </w:r>
            <w:r w:rsidR="00EF450A">
              <w:t xml:space="preserve">ь по </w:t>
            </w:r>
            <w:proofErr w:type="spellStart"/>
            <w:r w:rsidR="00EF450A">
              <w:t>кикбоксингу</w:t>
            </w:r>
            <w:proofErr w:type="spellEnd"/>
            <w:r w:rsidR="00E966A5">
              <w:t xml:space="preserve">. </w:t>
            </w:r>
          </w:p>
          <w:p w:rsidR="003D1757" w:rsidRDefault="003D1757" w:rsidP="00B714F6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</w:t>
            </w:r>
            <w:r w:rsidR="00E966A5">
              <w:t>профессиональное</w:t>
            </w:r>
            <w:r>
              <w:t xml:space="preserve">. </w:t>
            </w:r>
            <w:r w:rsidR="00B263F3">
              <w:t>Воронежский государственный институт физической культуры</w:t>
            </w:r>
          </w:p>
          <w:p w:rsidR="003D1757" w:rsidRDefault="003D1757" w:rsidP="008409B2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8409B2" w:rsidRDefault="003D1757" w:rsidP="008409B2">
            <w:pPr>
              <w:jc w:val="both"/>
            </w:pPr>
            <w:r w:rsidRPr="00C26DF4">
              <w:rPr>
                <w:b/>
              </w:rPr>
              <w:t>Награды:</w:t>
            </w:r>
            <w:r>
              <w:t xml:space="preserve"> </w:t>
            </w:r>
            <w:r w:rsidR="00B47B33">
              <w:t xml:space="preserve">нагрудный знак «Отличник физической культуры и спорта», </w:t>
            </w:r>
            <w:r w:rsidR="008409B2">
              <w:t>Д</w:t>
            </w:r>
            <w:r w:rsidR="00F478D7">
              <w:t xml:space="preserve">иплом </w:t>
            </w:r>
            <w:proofErr w:type="spellStart"/>
            <w:r w:rsidR="00F478D7">
              <w:t>Мин</w:t>
            </w:r>
            <w:r w:rsidR="00B263F3">
              <w:t>спорттуризма</w:t>
            </w:r>
            <w:proofErr w:type="spellEnd"/>
            <w:r w:rsidR="00B263F3">
              <w:t xml:space="preserve"> и молодежной политик</w:t>
            </w:r>
            <w:r w:rsidR="00E966A5">
              <w:t>и</w:t>
            </w:r>
            <w:r w:rsidR="00B263F3">
              <w:t xml:space="preserve"> РФ</w:t>
            </w:r>
            <w:r w:rsidR="00E966A5">
              <w:t>, почетная грамота У</w:t>
            </w:r>
            <w:r w:rsidR="00F478D7">
              <w:t xml:space="preserve">правления физической культуры и спорта Воронежской области, </w:t>
            </w:r>
            <w:r w:rsidR="00B263F3">
              <w:t>победитель   конкурса детских тр</w:t>
            </w:r>
            <w:r w:rsidR="008409B2">
              <w:t>енеров  фонда «Новое поколение», Почетная грамота администрации Борисоглебского городского округа.</w:t>
            </w:r>
          </w:p>
          <w:p w:rsidR="007F234F" w:rsidRDefault="005103C5" w:rsidP="00541A26">
            <w:r w:rsidRPr="00C26DF4">
              <w:rPr>
                <w:b/>
              </w:rPr>
              <w:t xml:space="preserve">Стаж тренерской работы: </w:t>
            </w:r>
            <w:r w:rsidR="00EF450A">
              <w:t>23</w:t>
            </w:r>
            <w:r w:rsidR="00541A26">
              <w:t xml:space="preserve"> год</w:t>
            </w:r>
            <w:r w:rsidR="00611F24">
              <w:t>.</w:t>
            </w:r>
          </w:p>
          <w:p w:rsidR="00541A26" w:rsidRPr="00C26DF4" w:rsidRDefault="00541A26" w:rsidP="00541A26">
            <w:pPr>
              <w:rPr>
                <w:sz w:val="28"/>
                <w:szCs w:val="28"/>
              </w:rPr>
            </w:pPr>
          </w:p>
        </w:tc>
      </w:tr>
      <w:tr w:rsidR="00A409CB" w:rsidTr="00CA1B27">
        <w:trPr>
          <w:trHeight w:val="2689"/>
        </w:trPr>
        <w:tc>
          <w:tcPr>
            <w:tcW w:w="3879" w:type="dxa"/>
            <w:shd w:val="clear" w:color="auto" w:fill="auto"/>
          </w:tcPr>
          <w:p w:rsidR="00982AF4" w:rsidRPr="001E7B7A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6750" cy="1771650"/>
                  <wp:effectExtent l="19050" t="0" r="6350" b="0"/>
                  <wp:docPr id="3" name="Рисунок 3" descr="Изображение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1E7B7A" w:rsidRPr="00C26DF4" w:rsidRDefault="001E7B7A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Первушин Александр Юрьевич </w:t>
            </w:r>
          </w:p>
          <w:p w:rsidR="001E7B7A" w:rsidRDefault="001E7B7A" w:rsidP="00B714F6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>: тренер-преподаватель по греко-римской и вольной борьбе</w:t>
            </w:r>
            <w:r w:rsidR="00484C87">
              <w:t xml:space="preserve">, судья </w:t>
            </w:r>
            <w:r w:rsidR="007921F3">
              <w:t>Р</w:t>
            </w:r>
            <w:r w:rsidR="00484C87">
              <w:t>еспубликанской категории</w:t>
            </w:r>
            <w:r>
              <w:t xml:space="preserve">. </w:t>
            </w:r>
          </w:p>
          <w:p w:rsidR="001E7B7A" w:rsidRDefault="001E7B7A" w:rsidP="00B714F6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</w:t>
            </w:r>
            <w:r w:rsidR="00E966A5">
              <w:t>профессиональное</w:t>
            </w:r>
            <w:r>
              <w:t>. Московский областной государственный институт физической культуры.</w:t>
            </w:r>
          </w:p>
          <w:p w:rsidR="001E7B7A" w:rsidRDefault="001E7B7A" w:rsidP="001E7B7A"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8409B2" w:rsidRDefault="001E7B7A" w:rsidP="008409B2">
            <w:pPr>
              <w:jc w:val="both"/>
            </w:pPr>
            <w:r w:rsidRPr="00C26DF4">
              <w:rPr>
                <w:b/>
              </w:rPr>
              <w:t>Награды:</w:t>
            </w:r>
            <w:r w:rsidR="008409B2">
              <w:t xml:space="preserve"> М</w:t>
            </w:r>
            <w:r>
              <w:t>астер спорта СССР</w:t>
            </w:r>
            <w:r w:rsidR="005474F8">
              <w:t xml:space="preserve"> по греко-римской борьбе</w:t>
            </w:r>
            <w:r>
              <w:t>,</w:t>
            </w:r>
            <w:r w:rsidR="00E966A5">
              <w:t xml:space="preserve"> </w:t>
            </w:r>
            <w:r w:rsidR="008409B2">
              <w:t xml:space="preserve"> П</w:t>
            </w:r>
            <w:r>
              <w:t xml:space="preserve">очетная грамота Департамента </w:t>
            </w:r>
            <w:r w:rsidR="007921F3">
              <w:t>образования Воронежской области, номинант ежегодной премии Борисоглебского городского округа «Человек года-2013»  в област</w:t>
            </w:r>
            <w:r w:rsidR="008409B2">
              <w:t>и физической культуры и спорта, Почетная грамота</w:t>
            </w:r>
            <w:r w:rsidR="004B21D9">
              <w:t xml:space="preserve"> администрации </w:t>
            </w:r>
            <w:r w:rsidR="008409B2">
              <w:t xml:space="preserve"> Борисоглебского городского округа</w:t>
            </w:r>
            <w:r w:rsidR="004B21D9">
              <w:t>.</w:t>
            </w:r>
          </w:p>
          <w:p w:rsidR="005103C5" w:rsidRPr="00C26DF4" w:rsidRDefault="005103C5" w:rsidP="00541A26">
            <w:pPr>
              <w:rPr>
                <w:sz w:val="28"/>
                <w:szCs w:val="28"/>
              </w:rPr>
            </w:pPr>
            <w:r w:rsidRPr="00C26DF4">
              <w:rPr>
                <w:b/>
              </w:rPr>
              <w:t xml:space="preserve">Стаж тренерской работы: </w:t>
            </w:r>
            <w:r w:rsidR="007921F3">
              <w:t>2</w:t>
            </w:r>
            <w:r w:rsidR="00EF450A">
              <w:t>9</w:t>
            </w:r>
            <w:r w:rsidR="00541A26">
              <w:t xml:space="preserve"> лет</w:t>
            </w:r>
            <w:r w:rsidR="00611F24">
              <w:t>.</w:t>
            </w:r>
            <w:r>
              <w:t xml:space="preserve"> </w:t>
            </w:r>
          </w:p>
        </w:tc>
      </w:tr>
      <w:tr w:rsidR="00A409CB" w:rsidTr="00CA1B27">
        <w:trPr>
          <w:trHeight w:val="1125"/>
        </w:trPr>
        <w:tc>
          <w:tcPr>
            <w:tcW w:w="3879" w:type="dxa"/>
            <w:shd w:val="clear" w:color="auto" w:fill="auto"/>
          </w:tcPr>
          <w:p w:rsidR="00F933D0" w:rsidRPr="00CB2310" w:rsidRDefault="009F59E8" w:rsidP="00C26DF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73300" cy="1885950"/>
                  <wp:effectExtent l="19050" t="0" r="0" b="0"/>
                  <wp:docPr id="4" name="Рисунок 4" descr="фото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фото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F933D0" w:rsidRPr="00C26DF4" w:rsidRDefault="00982AF4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Краснов Виктор Николаевич </w:t>
            </w:r>
          </w:p>
          <w:p w:rsidR="00F933D0" w:rsidRDefault="00F933D0" w:rsidP="007921F3">
            <w:r w:rsidRPr="00C26DF4">
              <w:rPr>
                <w:b/>
              </w:rPr>
              <w:t>Должность</w:t>
            </w:r>
            <w:r>
              <w:t xml:space="preserve">: </w:t>
            </w:r>
            <w:r w:rsidR="00982AF4">
              <w:t>тренер-преподаватель по баскетболу</w:t>
            </w:r>
            <w:r w:rsidR="00A80FCF">
              <w:t>.</w:t>
            </w:r>
            <w:r w:rsidR="00982AF4">
              <w:t xml:space="preserve"> </w:t>
            </w:r>
          </w:p>
          <w:p w:rsidR="00F933D0" w:rsidRDefault="00F933D0" w:rsidP="007921F3">
            <w:r w:rsidRPr="00C26DF4">
              <w:rPr>
                <w:b/>
              </w:rPr>
              <w:t>Образование:</w:t>
            </w:r>
            <w:r>
              <w:t xml:space="preserve"> </w:t>
            </w:r>
            <w:r w:rsidR="00982AF4">
              <w:t xml:space="preserve">высшее </w:t>
            </w:r>
            <w:r w:rsidR="00A80FCF">
              <w:t>профессиональное</w:t>
            </w:r>
            <w:r>
              <w:t>.</w:t>
            </w:r>
            <w:r w:rsidR="00982AF4">
              <w:t xml:space="preserve"> Таджикский институт физической культуры.</w:t>
            </w:r>
            <w:r>
              <w:t xml:space="preserve">   </w:t>
            </w:r>
          </w:p>
          <w:p w:rsidR="00F933D0" w:rsidRDefault="00F933D0" w:rsidP="007921F3"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8409B2" w:rsidRDefault="00F933D0" w:rsidP="008409B2">
            <w:pPr>
              <w:jc w:val="both"/>
            </w:pPr>
            <w:r w:rsidRPr="00C26DF4">
              <w:rPr>
                <w:b/>
              </w:rPr>
              <w:t>Награды:</w:t>
            </w:r>
            <w:r>
              <w:t xml:space="preserve"> </w:t>
            </w:r>
            <w:r w:rsidR="008409B2">
              <w:t>З</w:t>
            </w:r>
            <w:r w:rsidR="00982AF4">
              <w:t>аслуженный тренер Таджикской ССР,  нагрудный знак «Отличник ф</w:t>
            </w:r>
            <w:r w:rsidR="001E7B7A">
              <w:t>изической культуры» Российской Ф</w:t>
            </w:r>
            <w:r w:rsidR="007921F3">
              <w:t>едерации, Благодарность Департамента образования, науки и молодежной политики, Почетная грамота Управления физической культуры и спорта Воронежской области, Почетная грамота администрации Воронежской области, Почетная грамота администрации Бори</w:t>
            </w:r>
            <w:r w:rsidR="008409B2">
              <w:t>соглебского городского округа, Б</w:t>
            </w:r>
            <w:r w:rsidR="007921F3">
              <w:t>лагодарственное письмо администрации Борисоглебского городского округа</w:t>
            </w:r>
            <w:r w:rsidR="00B714F6">
              <w:t>.</w:t>
            </w:r>
          </w:p>
          <w:p w:rsidR="005103C5" w:rsidRDefault="007921F3" w:rsidP="00541A26">
            <w:r>
              <w:t xml:space="preserve"> </w:t>
            </w:r>
            <w:r w:rsidR="005103C5" w:rsidRPr="00C26DF4">
              <w:rPr>
                <w:b/>
              </w:rPr>
              <w:t xml:space="preserve">Стаж тренерской работы: </w:t>
            </w:r>
            <w:r w:rsidR="00EF450A" w:rsidRPr="00EF450A">
              <w:t>43</w:t>
            </w:r>
            <w:r w:rsidR="00541A26" w:rsidRPr="00EF450A">
              <w:t xml:space="preserve"> год</w:t>
            </w:r>
            <w:r w:rsidR="00611F24" w:rsidRPr="00EF450A">
              <w:t>.</w:t>
            </w:r>
          </w:p>
          <w:p w:rsidR="00541A26" w:rsidRDefault="00541A26" w:rsidP="00541A26"/>
          <w:p w:rsidR="00541A26" w:rsidRPr="00C26DF4" w:rsidRDefault="00541A26" w:rsidP="00541A26">
            <w:pPr>
              <w:rPr>
                <w:sz w:val="28"/>
                <w:szCs w:val="28"/>
              </w:rPr>
            </w:pPr>
          </w:p>
        </w:tc>
      </w:tr>
      <w:tr w:rsidR="00A409CB" w:rsidTr="00CA1B27">
        <w:trPr>
          <w:trHeight w:val="2509"/>
        </w:trPr>
        <w:tc>
          <w:tcPr>
            <w:tcW w:w="3879" w:type="dxa"/>
            <w:shd w:val="clear" w:color="auto" w:fill="auto"/>
          </w:tcPr>
          <w:p w:rsidR="00AE3526" w:rsidRPr="00813F74" w:rsidRDefault="009F59E8" w:rsidP="00C26DF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38350" cy="2114550"/>
                  <wp:effectExtent l="19050" t="0" r="0" b="0"/>
                  <wp:docPr id="5" name="Рисунок 5" descr="макарц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карц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F478D7" w:rsidRPr="00C26DF4" w:rsidRDefault="00F478D7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Макарцева Светлана Вячеславовна </w:t>
            </w:r>
          </w:p>
          <w:p w:rsidR="00F478D7" w:rsidRDefault="00F478D7" w:rsidP="003D033C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>: тренер-преподаватель по конному спорту</w:t>
            </w:r>
            <w:r w:rsidR="00CE0392">
              <w:t>,</w:t>
            </w:r>
            <w:r>
              <w:t xml:space="preserve"> </w:t>
            </w:r>
            <w:r w:rsidR="00CE0392">
              <w:t>судья первой категории.</w:t>
            </w:r>
          </w:p>
          <w:p w:rsidR="00F478D7" w:rsidRDefault="00F478D7" w:rsidP="003D033C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</w:t>
            </w:r>
            <w:r w:rsidR="00CE0392">
              <w:t>профессиональное</w:t>
            </w:r>
            <w:r>
              <w:t>. Борисоглебский государственный педагогический институт</w:t>
            </w:r>
            <w:r w:rsidR="00EF450A">
              <w:t xml:space="preserve">, </w:t>
            </w:r>
            <w:proofErr w:type="gramStart"/>
            <w:r w:rsidR="00EF450A">
              <w:t>Высшее</w:t>
            </w:r>
            <w:proofErr w:type="gramEnd"/>
            <w:r w:rsidR="00EF450A">
              <w:t xml:space="preserve"> профессиональное «Воронежский государственный институт физической культуры и спорта».</w:t>
            </w:r>
          </w:p>
          <w:p w:rsidR="00F478D7" w:rsidRDefault="00F478D7" w:rsidP="003D033C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F478D7" w:rsidRDefault="00F478D7" w:rsidP="003D033C">
            <w:pPr>
              <w:jc w:val="both"/>
            </w:pPr>
            <w:r w:rsidRPr="00C26DF4">
              <w:rPr>
                <w:b/>
              </w:rPr>
              <w:t>Награды:</w:t>
            </w:r>
            <w:r>
              <w:t xml:space="preserve"> победитель   конкурса детских тр</w:t>
            </w:r>
            <w:r w:rsidR="00BF61B0">
              <w:t xml:space="preserve">енеров  фонда «Новое поколение», </w:t>
            </w:r>
            <w:r w:rsidR="004B21D9">
              <w:t>П</w:t>
            </w:r>
            <w:r w:rsidR="00A126C0">
              <w:t>очетная грамота Министр</w:t>
            </w:r>
            <w:r w:rsidR="004B21D9">
              <w:t>а спорта Российской Федерации, П</w:t>
            </w:r>
            <w:r w:rsidR="00A126C0">
              <w:t>очетная грамота адми</w:t>
            </w:r>
            <w:r w:rsidR="00B714F6">
              <w:t>нистрации Воронежской области, Б</w:t>
            </w:r>
            <w:r w:rsidR="00A126C0">
              <w:t xml:space="preserve">лагодарность </w:t>
            </w:r>
            <w:r w:rsidR="007C7150">
              <w:t>Г</w:t>
            </w:r>
            <w:r w:rsidR="00A126C0">
              <w:t xml:space="preserve">убернатора Воронежской области, </w:t>
            </w:r>
            <w:r w:rsidR="004B21D9">
              <w:t>П</w:t>
            </w:r>
            <w:r w:rsidR="007C7150">
              <w:t>очетная грамота главного управления об</w:t>
            </w:r>
            <w:r w:rsidR="004B21D9">
              <w:t>разования Воронежской области, П</w:t>
            </w:r>
            <w:r w:rsidR="007C7150">
              <w:t xml:space="preserve">очетная грамота администрации Борисоглебского городского округа, </w:t>
            </w:r>
            <w:r w:rsidR="004B21D9">
              <w:t>Д</w:t>
            </w:r>
            <w:r w:rsidR="007C7150">
              <w:t xml:space="preserve">иплом администрации Борисоглебского городского округа, </w:t>
            </w:r>
            <w:r w:rsidR="004B21D9">
              <w:t>П</w:t>
            </w:r>
            <w:r w:rsidR="00A70773">
              <w:t xml:space="preserve">очетная грамота </w:t>
            </w:r>
            <w:r w:rsidR="004B21D9">
              <w:t xml:space="preserve">администрации </w:t>
            </w:r>
            <w:r w:rsidR="00A70773">
              <w:t>Борисоглебского городского округа</w:t>
            </w:r>
            <w:r w:rsidR="004B21D9">
              <w:t>.</w:t>
            </w:r>
          </w:p>
          <w:p w:rsidR="00AE3526" w:rsidRDefault="005103C5" w:rsidP="00541A26">
            <w:pPr>
              <w:jc w:val="both"/>
            </w:pPr>
            <w:r w:rsidRPr="00C26DF4">
              <w:rPr>
                <w:b/>
              </w:rPr>
              <w:t>Стаж тренерской работы:</w:t>
            </w:r>
            <w:r w:rsidRPr="00EF450A">
              <w:t xml:space="preserve"> </w:t>
            </w:r>
            <w:r w:rsidR="00EF450A" w:rsidRPr="00EF450A">
              <w:t>23</w:t>
            </w:r>
            <w:r w:rsidR="00541A26" w:rsidRPr="00EF450A">
              <w:t xml:space="preserve"> год</w:t>
            </w:r>
            <w:r w:rsidR="00611F24" w:rsidRPr="00EF450A">
              <w:t>.</w:t>
            </w:r>
          </w:p>
          <w:p w:rsidR="00541A26" w:rsidRDefault="00541A26" w:rsidP="00541A26">
            <w:pPr>
              <w:jc w:val="both"/>
            </w:pPr>
          </w:p>
          <w:p w:rsidR="00541A26" w:rsidRPr="00C26DF4" w:rsidRDefault="00541A26" w:rsidP="00541A26">
            <w:pPr>
              <w:jc w:val="both"/>
              <w:rPr>
                <w:sz w:val="28"/>
                <w:szCs w:val="28"/>
              </w:rPr>
            </w:pPr>
          </w:p>
        </w:tc>
      </w:tr>
      <w:tr w:rsidR="00A409CB" w:rsidTr="00CA1B27">
        <w:trPr>
          <w:trHeight w:val="2509"/>
        </w:trPr>
        <w:tc>
          <w:tcPr>
            <w:tcW w:w="3879" w:type="dxa"/>
            <w:shd w:val="clear" w:color="auto" w:fill="auto"/>
          </w:tcPr>
          <w:p w:rsidR="00AE3526" w:rsidRPr="00AE3526" w:rsidRDefault="009F59E8" w:rsidP="00C26DF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66950" cy="1657350"/>
                  <wp:effectExtent l="19050" t="0" r="0" b="0"/>
                  <wp:docPr id="6" name="Рисунок 6" descr="фото тренеров 009  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то тренеров 009  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F478D7" w:rsidRPr="00C26DF4" w:rsidRDefault="00F478D7" w:rsidP="00C26D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26DF4">
              <w:rPr>
                <w:b/>
                <w:sz w:val="28"/>
                <w:szCs w:val="28"/>
              </w:rPr>
              <w:t>Пеледов</w:t>
            </w:r>
            <w:proofErr w:type="spellEnd"/>
            <w:r w:rsidRPr="00C26DF4">
              <w:rPr>
                <w:b/>
                <w:sz w:val="28"/>
                <w:szCs w:val="28"/>
              </w:rPr>
              <w:t xml:space="preserve"> Дмитрий Валерьевич </w:t>
            </w:r>
          </w:p>
          <w:p w:rsidR="00F478D7" w:rsidRDefault="00F478D7" w:rsidP="00A70773">
            <w:r w:rsidRPr="00C26DF4">
              <w:rPr>
                <w:b/>
              </w:rPr>
              <w:t>Должность</w:t>
            </w:r>
            <w:r>
              <w:t>: тренер-преподаватель по конному спорту</w:t>
            </w:r>
            <w:r w:rsidR="00CE0392">
              <w:t>, судья первой категории.</w:t>
            </w:r>
            <w:r>
              <w:t xml:space="preserve">  </w:t>
            </w:r>
          </w:p>
          <w:p w:rsidR="00F478D7" w:rsidRDefault="00F478D7" w:rsidP="00A70773">
            <w:r w:rsidRPr="00C26DF4">
              <w:rPr>
                <w:b/>
              </w:rPr>
              <w:t>Образование:</w:t>
            </w:r>
            <w:r w:rsidR="000B0645">
              <w:t xml:space="preserve"> среднее </w:t>
            </w:r>
            <w:r>
              <w:t xml:space="preserve">специальное. </w:t>
            </w:r>
          </w:p>
          <w:p w:rsidR="00F478D7" w:rsidRDefault="00F478D7" w:rsidP="00A70773"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A70773" w:rsidRDefault="004B21D9" w:rsidP="00A70773">
            <w:pPr>
              <w:jc w:val="both"/>
            </w:pPr>
            <w:r w:rsidRPr="00B714F6">
              <w:rPr>
                <w:b/>
              </w:rPr>
              <w:t>Награды</w:t>
            </w:r>
            <w:r>
              <w:t xml:space="preserve">: </w:t>
            </w:r>
            <w:r w:rsidR="00B714F6">
              <w:t>Б</w:t>
            </w:r>
            <w:r>
              <w:t>лагодарность  М</w:t>
            </w:r>
            <w:r w:rsidR="00A70773">
              <w:t xml:space="preserve">инистерства спорта Российской Федерации, </w:t>
            </w:r>
            <w:r>
              <w:t>П</w:t>
            </w:r>
            <w:r w:rsidR="00A70773">
              <w:t xml:space="preserve">очетная грамота главного управления образования Воронежской области, </w:t>
            </w:r>
            <w:r>
              <w:t>Г</w:t>
            </w:r>
            <w:r w:rsidR="00A70773">
              <w:t>рамота управления образования администрации Борисоглебского городского округа «</w:t>
            </w:r>
            <w:r>
              <w:t>Мастер педагогического труда», Д</w:t>
            </w:r>
            <w:r w:rsidR="00A70773">
              <w:t>иплом администрации Бори</w:t>
            </w:r>
            <w:r>
              <w:t>соглебского городского округа, П</w:t>
            </w:r>
            <w:r w:rsidR="00A70773">
              <w:t>очетная грамота</w:t>
            </w:r>
            <w:r>
              <w:t xml:space="preserve"> администрации </w:t>
            </w:r>
            <w:r w:rsidR="00A70773">
              <w:t xml:space="preserve"> Борисоглебского городского округа</w:t>
            </w:r>
            <w:r>
              <w:t>.</w:t>
            </w:r>
          </w:p>
          <w:p w:rsidR="00AE3526" w:rsidRDefault="005103C5" w:rsidP="00541A26">
            <w:r w:rsidRPr="00C26DF4">
              <w:rPr>
                <w:b/>
              </w:rPr>
              <w:t xml:space="preserve">Стаж тренерской работы: </w:t>
            </w:r>
            <w:r w:rsidR="00611F24" w:rsidRPr="00611F24">
              <w:t>1</w:t>
            </w:r>
            <w:r w:rsidR="00EF450A">
              <w:t>6</w:t>
            </w:r>
            <w:r>
              <w:t xml:space="preserve"> лет</w:t>
            </w:r>
            <w:r w:rsidR="00611F24">
              <w:t>.</w:t>
            </w:r>
          </w:p>
          <w:p w:rsidR="00541A26" w:rsidRDefault="00541A26" w:rsidP="00541A26"/>
          <w:p w:rsidR="00541A26" w:rsidRPr="00C26DF4" w:rsidRDefault="00541A26" w:rsidP="00541A26">
            <w:pPr>
              <w:rPr>
                <w:sz w:val="28"/>
                <w:szCs w:val="28"/>
              </w:rPr>
            </w:pPr>
          </w:p>
        </w:tc>
      </w:tr>
      <w:tr w:rsidR="00A409CB" w:rsidTr="00CA1B27">
        <w:trPr>
          <w:trHeight w:val="2509"/>
        </w:trPr>
        <w:tc>
          <w:tcPr>
            <w:tcW w:w="3879" w:type="dxa"/>
            <w:shd w:val="clear" w:color="auto" w:fill="auto"/>
          </w:tcPr>
          <w:p w:rsidR="00B84FC9" w:rsidRPr="00CC600E" w:rsidRDefault="009F59E8" w:rsidP="00C26DF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000250" cy="2197100"/>
                  <wp:effectExtent l="19050" t="0" r="0" b="0"/>
                  <wp:docPr id="7" name="Рисунок 7" descr="фото 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то 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B84FC9" w:rsidRPr="00C26DF4" w:rsidRDefault="00CC600E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Торопцева Ольга Алексеевна </w:t>
            </w:r>
          </w:p>
          <w:p w:rsidR="00B84FC9" w:rsidRDefault="00B84FC9" w:rsidP="00C26DF4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 xml:space="preserve">: </w:t>
            </w:r>
            <w:r w:rsidR="00CC600E">
              <w:t xml:space="preserve">руководитель конноспортивной школы, </w:t>
            </w:r>
            <w:r>
              <w:t xml:space="preserve">тренер-преподаватель по </w:t>
            </w:r>
            <w:r w:rsidR="00CC600E">
              <w:t>адаптивной физической культуре</w:t>
            </w:r>
            <w:r w:rsidR="00484C87">
              <w:t>, судья первой категории.</w:t>
            </w:r>
          </w:p>
          <w:p w:rsidR="00F933D0" w:rsidRDefault="00B84FC9" w:rsidP="00C26DF4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</w:t>
            </w:r>
            <w:r w:rsidR="00F933D0">
              <w:t>средн</w:t>
            </w:r>
            <w:r w:rsidR="000B0645">
              <w:t>е</w:t>
            </w:r>
            <w:r w:rsidR="00F933D0">
              <w:t>е</w:t>
            </w:r>
            <w:r w:rsidR="000B0645">
              <w:t xml:space="preserve"> </w:t>
            </w:r>
            <w:r w:rsidR="00F933D0">
              <w:t xml:space="preserve">специальное.  </w:t>
            </w:r>
            <w:r>
              <w:t xml:space="preserve"> </w:t>
            </w:r>
          </w:p>
          <w:p w:rsidR="00B84FC9" w:rsidRDefault="00B84FC9" w:rsidP="00C26DF4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A70773" w:rsidRDefault="00B84FC9" w:rsidP="00A70773">
            <w:pPr>
              <w:jc w:val="both"/>
            </w:pPr>
            <w:r w:rsidRPr="00C26DF4">
              <w:rPr>
                <w:b/>
              </w:rPr>
              <w:t>Награды:</w:t>
            </w:r>
            <w:r>
              <w:t xml:space="preserve"> </w:t>
            </w:r>
            <w:r w:rsidR="004B21D9">
              <w:t>П</w:t>
            </w:r>
            <w:r w:rsidR="00F933D0">
              <w:t>очетная грамота администрации</w:t>
            </w:r>
            <w:r>
              <w:t xml:space="preserve"> </w:t>
            </w:r>
            <w:r w:rsidR="004B21D9">
              <w:t>Воронежской области,  Н</w:t>
            </w:r>
            <w:r w:rsidR="00F933D0">
              <w:t>агрудный знак «За заслуги в развитии физической культуры и спорта» Воронежской области, победитель   конкурса детских тр</w:t>
            </w:r>
            <w:r w:rsidR="002E23D0">
              <w:t>енеров</w:t>
            </w:r>
            <w:r w:rsidR="004B21D9">
              <w:t xml:space="preserve">  фонда «Новое поколение», Б</w:t>
            </w:r>
            <w:r w:rsidR="002E23D0">
              <w:t>лагодарность Министерс</w:t>
            </w:r>
            <w:r w:rsidR="00A70773">
              <w:t>тв</w:t>
            </w:r>
            <w:r w:rsidR="004B21D9">
              <w:t>а спорта Российской Федерации, П</w:t>
            </w:r>
            <w:r w:rsidR="00A70773">
              <w:t xml:space="preserve">очетная грамота </w:t>
            </w:r>
            <w:r w:rsidR="004B21D9">
              <w:t xml:space="preserve">администрации </w:t>
            </w:r>
            <w:r w:rsidR="00A70773">
              <w:t>Борисоглебского городского округа</w:t>
            </w:r>
            <w:r w:rsidR="004B21D9">
              <w:t>.</w:t>
            </w:r>
          </w:p>
          <w:p w:rsidR="00B84FC9" w:rsidRDefault="005103C5">
            <w:r w:rsidRPr="00C26DF4">
              <w:rPr>
                <w:b/>
              </w:rPr>
              <w:t xml:space="preserve">Стаж тренерской работы: </w:t>
            </w:r>
            <w:r w:rsidR="00611F24" w:rsidRPr="00611F24">
              <w:t>1</w:t>
            </w:r>
            <w:r w:rsidR="00EF450A">
              <w:t xml:space="preserve">6 </w:t>
            </w:r>
            <w:r>
              <w:t>лет</w:t>
            </w:r>
            <w:r w:rsidR="00611F24">
              <w:t>.</w:t>
            </w:r>
          </w:p>
          <w:p w:rsidR="00F933D0" w:rsidRDefault="00F933D0"/>
          <w:p w:rsidR="00541A26" w:rsidRDefault="00541A26"/>
          <w:p w:rsidR="00541A26" w:rsidRDefault="00541A26"/>
        </w:tc>
      </w:tr>
      <w:tr w:rsidR="00A409CB" w:rsidTr="00CA1B27">
        <w:trPr>
          <w:trHeight w:val="2509"/>
        </w:trPr>
        <w:tc>
          <w:tcPr>
            <w:tcW w:w="3879" w:type="dxa"/>
            <w:shd w:val="clear" w:color="auto" w:fill="auto"/>
          </w:tcPr>
          <w:p w:rsidR="00F933D0" w:rsidRPr="00DA48B0" w:rsidRDefault="00F933D0" w:rsidP="00C26DF4">
            <w:pPr>
              <w:jc w:val="center"/>
            </w:pPr>
          </w:p>
        </w:tc>
        <w:tc>
          <w:tcPr>
            <w:tcW w:w="7389" w:type="dxa"/>
            <w:shd w:val="clear" w:color="auto" w:fill="auto"/>
          </w:tcPr>
          <w:p w:rsidR="00F933D0" w:rsidRPr="00C26DF4" w:rsidRDefault="00F933D0" w:rsidP="00541A26">
            <w:pPr>
              <w:rPr>
                <w:sz w:val="28"/>
                <w:szCs w:val="28"/>
              </w:rPr>
            </w:pPr>
          </w:p>
        </w:tc>
      </w:tr>
      <w:tr w:rsidR="00A409CB" w:rsidTr="00CA1B27">
        <w:trPr>
          <w:trHeight w:val="2509"/>
        </w:trPr>
        <w:tc>
          <w:tcPr>
            <w:tcW w:w="3879" w:type="dxa"/>
            <w:shd w:val="clear" w:color="auto" w:fill="auto"/>
          </w:tcPr>
          <w:p w:rsidR="00692564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0" cy="2051050"/>
                  <wp:effectExtent l="19050" t="0" r="0" b="0"/>
                  <wp:docPr id="8" name="Рисунок 8" descr="кадонцев 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донцев  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05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F74" w:rsidRPr="00813F74" w:rsidRDefault="00813F74" w:rsidP="00C26DF4">
            <w:pPr>
              <w:jc w:val="center"/>
            </w:pPr>
          </w:p>
        </w:tc>
        <w:tc>
          <w:tcPr>
            <w:tcW w:w="7389" w:type="dxa"/>
            <w:shd w:val="clear" w:color="auto" w:fill="auto"/>
          </w:tcPr>
          <w:p w:rsidR="00813F74" w:rsidRPr="00C26DF4" w:rsidRDefault="00813F74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Кадонцев Игорь Анатольевич </w:t>
            </w:r>
          </w:p>
          <w:p w:rsidR="00813F74" w:rsidRDefault="00813F74" w:rsidP="004B21D9">
            <w:pPr>
              <w:spacing w:line="276" w:lineRule="auto"/>
            </w:pPr>
            <w:r w:rsidRPr="00C26DF4">
              <w:rPr>
                <w:b/>
              </w:rPr>
              <w:t>Должность</w:t>
            </w:r>
            <w:r w:rsidR="00EF450A">
              <w:t>: тренер-преподаватель по</w:t>
            </w:r>
            <w:r>
              <w:t xml:space="preserve"> </w:t>
            </w:r>
            <w:proofErr w:type="spellStart"/>
            <w:r>
              <w:t>кикбоксингу</w:t>
            </w:r>
            <w:proofErr w:type="spellEnd"/>
            <w:r>
              <w:t xml:space="preserve">. </w:t>
            </w:r>
          </w:p>
          <w:p w:rsidR="00813F74" w:rsidRDefault="00813F74" w:rsidP="004B21D9">
            <w:pPr>
              <w:spacing w:line="276" w:lineRule="auto"/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</w:t>
            </w:r>
            <w:r w:rsidR="004B21D9">
              <w:t>профессиональное</w:t>
            </w:r>
            <w:r>
              <w:t xml:space="preserve">. Борисоглебский государственный педагогический институт. </w:t>
            </w:r>
          </w:p>
          <w:p w:rsidR="00813F74" w:rsidRDefault="00813F74" w:rsidP="004B21D9">
            <w:pPr>
              <w:spacing w:line="276" w:lineRule="auto"/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первая квалификационная категория.</w:t>
            </w:r>
          </w:p>
          <w:p w:rsidR="002E23D0" w:rsidRDefault="002E23D0" w:rsidP="004B21D9">
            <w:pPr>
              <w:spacing w:line="276" w:lineRule="auto"/>
              <w:jc w:val="both"/>
            </w:pPr>
            <w:r w:rsidRPr="002E23D0">
              <w:rPr>
                <w:b/>
              </w:rPr>
              <w:t>Награды</w:t>
            </w:r>
            <w:r w:rsidR="00B714F6">
              <w:t>: П</w:t>
            </w:r>
            <w:r>
              <w:t xml:space="preserve">очетная грамота </w:t>
            </w:r>
            <w:r w:rsidR="004B21D9">
              <w:t xml:space="preserve">администрации </w:t>
            </w:r>
            <w:r>
              <w:t>Борисоглебского городского округа</w:t>
            </w:r>
            <w:r w:rsidR="004B21D9">
              <w:t>.</w:t>
            </w:r>
          </w:p>
          <w:p w:rsidR="00692564" w:rsidRPr="00C26DF4" w:rsidRDefault="00813F74" w:rsidP="00541A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26DF4">
              <w:rPr>
                <w:b/>
              </w:rPr>
              <w:t xml:space="preserve">Стаж тренерской работы: </w:t>
            </w:r>
            <w:r w:rsidR="00541A26" w:rsidRPr="00EF450A">
              <w:t>1</w:t>
            </w:r>
            <w:r w:rsidR="00EF450A" w:rsidRPr="00EF450A">
              <w:t>2</w:t>
            </w:r>
            <w:r w:rsidR="002E23D0">
              <w:t xml:space="preserve"> лет</w:t>
            </w:r>
            <w:r w:rsidR="00611F24">
              <w:t>.</w:t>
            </w: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5E785E" w:rsidRPr="005E785E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7400" cy="1511300"/>
                  <wp:effectExtent l="19050" t="0" r="0" b="0"/>
                  <wp:docPr id="9" name="Рисунок 9" descr="без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1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5E785E" w:rsidRPr="00C26DF4" w:rsidRDefault="005E785E" w:rsidP="00C26D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26DF4">
              <w:rPr>
                <w:b/>
                <w:sz w:val="28"/>
                <w:szCs w:val="28"/>
              </w:rPr>
              <w:t>Безин</w:t>
            </w:r>
            <w:proofErr w:type="spellEnd"/>
            <w:r w:rsidRPr="00C26DF4">
              <w:rPr>
                <w:b/>
                <w:sz w:val="28"/>
                <w:szCs w:val="28"/>
              </w:rPr>
              <w:t xml:space="preserve"> Вячеслав Николаевич </w:t>
            </w:r>
          </w:p>
          <w:p w:rsidR="005E785E" w:rsidRDefault="005E785E" w:rsidP="00C26DF4">
            <w:pPr>
              <w:spacing w:line="360" w:lineRule="auto"/>
            </w:pPr>
            <w:r w:rsidRPr="00C26DF4">
              <w:rPr>
                <w:b/>
              </w:rPr>
              <w:t>Должность</w:t>
            </w:r>
            <w:r>
              <w:t>: тренер-преподаватель по футболу</w:t>
            </w:r>
          </w:p>
          <w:p w:rsidR="005E785E" w:rsidRDefault="005E785E" w:rsidP="00B714F6">
            <w:pPr>
              <w:spacing w:line="360" w:lineRule="auto"/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средне</w:t>
            </w:r>
            <w:r w:rsidR="000B0645">
              <w:t xml:space="preserve">е </w:t>
            </w:r>
            <w:r>
              <w:t xml:space="preserve">специальное. </w:t>
            </w:r>
          </w:p>
          <w:p w:rsidR="002E23D0" w:rsidRDefault="002E23D0" w:rsidP="00B714F6">
            <w:pPr>
              <w:spacing w:line="360" w:lineRule="auto"/>
              <w:jc w:val="both"/>
            </w:pPr>
            <w:r w:rsidRPr="002E23D0">
              <w:rPr>
                <w:b/>
              </w:rPr>
              <w:t>Награды</w:t>
            </w:r>
            <w:r>
              <w:t xml:space="preserve">: Почетная грамота администрации Борисоглебского городского округа </w:t>
            </w:r>
          </w:p>
          <w:p w:rsidR="005E785E" w:rsidRDefault="005E785E" w:rsidP="00C26DF4">
            <w:pPr>
              <w:spacing w:line="360" w:lineRule="auto"/>
            </w:pPr>
            <w:r w:rsidRPr="00C26DF4">
              <w:rPr>
                <w:b/>
              </w:rPr>
              <w:t xml:space="preserve">Квалификация: </w:t>
            </w:r>
            <w:r w:rsidR="002E23D0">
              <w:t>первая</w:t>
            </w:r>
            <w:r w:rsidRPr="005E785E">
              <w:t xml:space="preserve"> квалификационная категория</w:t>
            </w:r>
          </w:p>
          <w:p w:rsidR="005E785E" w:rsidRDefault="003A1960" w:rsidP="00611F24">
            <w:r w:rsidRPr="00C26DF4">
              <w:rPr>
                <w:b/>
              </w:rPr>
              <w:t xml:space="preserve">Стаж тренерской работы: </w:t>
            </w:r>
            <w:r w:rsidR="00EF450A">
              <w:t>14</w:t>
            </w:r>
            <w:r w:rsidRPr="003A1960">
              <w:t xml:space="preserve"> лет</w:t>
            </w:r>
            <w:r w:rsidR="00611F24">
              <w:t>.</w:t>
            </w:r>
          </w:p>
          <w:p w:rsidR="00541A26" w:rsidRDefault="00541A26" w:rsidP="00611F24"/>
          <w:p w:rsidR="00541A26" w:rsidRPr="00C26DF4" w:rsidRDefault="00541A26" w:rsidP="00611F24">
            <w:pPr>
              <w:rPr>
                <w:b/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8B5747" w:rsidRPr="00DB54EC" w:rsidRDefault="008B5747" w:rsidP="00C26DF4">
            <w:pPr>
              <w:jc w:val="center"/>
            </w:pPr>
          </w:p>
        </w:tc>
        <w:tc>
          <w:tcPr>
            <w:tcW w:w="7389" w:type="dxa"/>
            <w:shd w:val="clear" w:color="auto" w:fill="auto"/>
          </w:tcPr>
          <w:p w:rsidR="008B5747" w:rsidRPr="00C26DF4" w:rsidRDefault="008B5747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>Филатов Алексей Михайлович</w:t>
            </w:r>
          </w:p>
          <w:p w:rsidR="008B5747" w:rsidRDefault="008B5747" w:rsidP="008B5747">
            <w:r w:rsidRPr="00C26DF4">
              <w:rPr>
                <w:b/>
              </w:rPr>
              <w:t>Должность</w:t>
            </w:r>
            <w:r>
              <w:t>: тренер-преподаватель по футболу.</w:t>
            </w:r>
          </w:p>
          <w:p w:rsidR="008B5747" w:rsidRDefault="008B5747" w:rsidP="003D033C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профессиональное. Воронежский государственный институт физической культуры, Борисоглебский государственный педагогический институт. </w:t>
            </w:r>
          </w:p>
          <w:p w:rsidR="008B5747" w:rsidRDefault="008B5747" w:rsidP="003D033C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высшая квалификационная категория.</w:t>
            </w:r>
          </w:p>
          <w:p w:rsidR="003D033C" w:rsidRDefault="003D033C" w:rsidP="003D033C">
            <w:pPr>
              <w:jc w:val="both"/>
            </w:pPr>
            <w:r w:rsidRPr="003D033C">
              <w:rPr>
                <w:b/>
              </w:rPr>
              <w:t>Награды</w:t>
            </w:r>
            <w:r>
              <w:t>: Почетная грамота администрации Борисоглебского городского округа</w:t>
            </w:r>
          </w:p>
          <w:p w:rsidR="008B5747" w:rsidRDefault="003A1960" w:rsidP="00541A26">
            <w:r w:rsidRPr="00C26DF4">
              <w:rPr>
                <w:b/>
              </w:rPr>
              <w:t xml:space="preserve">Стаж тренерской работы: </w:t>
            </w:r>
            <w:r>
              <w:t>1</w:t>
            </w:r>
            <w:r w:rsidR="00EF450A">
              <w:t>9</w:t>
            </w:r>
            <w:r>
              <w:t xml:space="preserve"> лет</w:t>
            </w:r>
            <w:r w:rsidR="00611F24">
              <w:t>.</w:t>
            </w:r>
          </w:p>
          <w:p w:rsidR="00541A26" w:rsidRDefault="00541A26" w:rsidP="00541A26"/>
          <w:p w:rsidR="00541A26" w:rsidRPr="00C26DF4" w:rsidRDefault="00541A26" w:rsidP="00541A26">
            <w:pPr>
              <w:rPr>
                <w:b/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8B5747" w:rsidRPr="00340465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3400" cy="1943100"/>
                  <wp:effectExtent l="19050" t="0" r="6350" b="0"/>
                  <wp:docPr id="10" name="Рисунок 10" descr="Тренер (10) 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ренер (10) 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8B5747" w:rsidRPr="00C26DF4" w:rsidRDefault="008B5747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Попов Дмитрий Валерьевич </w:t>
            </w:r>
          </w:p>
          <w:p w:rsidR="008B5747" w:rsidRDefault="008B5747" w:rsidP="008B5747">
            <w:r w:rsidRPr="00C26DF4">
              <w:rPr>
                <w:b/>
              </w:rPr>
              <w:t>Должность</w:t>
            </w:r>
            <w:r>
              <w:t xml:space="preserve">: тренер-преподаватель по боксу. </w:t>
            </w:r>
          </w:p>
          <w:p w:rsidR="008B5747" w:rsidRDefault="008B5747" w:rsidP="003D033C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</w:t>
            </w:r>
            <w:r w:rsidR="00EF450A">
              <w:t>педагогическое</w:t>
            </w:r>
            <w:r>
              <w:t>. Борисоглебский государственный педаго</w:t>
            </w:r>
            <w:r w:rsidR="00EF450A">
              <w:t xml:space="preserve">гический институт, </w:t>
            </w:r>
            <w:proofErr w:type="gramStart"/>
            <w:r w:rsidR="00EF450A">
              <w:t>высшее</w:t>
            </w:r>
            <w:proofErr w:type="gramEnd"/>
            <w:r w:rsidR="00EF450A">
              <w:t xml:space="preserve"> профессиональное Воронежский государственный институт физической культуры.</w:t>
            </w:r>
          </w:p>
          <w:p w:rsidR="008B5747" w:rsidRDefault="008B5747" w:rsidP="003D033C">
            <w:pPr>
              <w:jc w:val="both"/>
            </w:pPr>
            <w:r w:rsidRPr="00C26DF4">
              <w:rPr>
                <w:b/>
              </w:rPr>
              <w:t>Квалификация:</w:t>
            </w:r>
            <w:r w:rsidR="00EF450A">
              <w:t xml:space="preserve"> первая </w:t>
            </w:r>
            <w:r>
              <w:t>квалификационная категория.</w:t>
            </w:r>
          </w:p>
          <w:p w:rsidR="003D033C" w:rsidRDefault="003D033C" w:rsidP="003D033C">
            <w:pPr>
              <w:jc w:val="both"/>
            </w:pPr>
            <w:r>
              <w:t>Награды: Почетная грамота администрации Борисоглебского городского округа,  номинант ежегодной премии Борисоглебского городского округа «Человек года-2014»  в области физической культуры и спорта</w:t>
            </w:r>
            <w:r w:rsidR="00B714F6">
              <w:t>, Б</w:t>
            </w:r>
            <w:r>
              <w:t>лагодарность ВООО «Федерация бокса Воронежской области».</w:t>
            </w:r>
          </w:p>
          <w:p w:rsidR="008B5747" w:rsidRDefault="003A1960" w:rsidP="00541A26">
            <w:r w:rsidRPr="00C26DF4">
              <w:rPr>
                <w:b/>
              </w:rPr>
              <w:t xml:space="preserve">Стаж тренерской работы: </w:t>
            </w:r>
            <w:r w:rsidR="00611F24" w:rsidRPr="00611F24">
              <w:t>1</w:t>
            </w:r>
            <w:r w:rsidR="00EF450A">
              <w:t>6</w:t>
            </w:r>
            <w:r>
              <w:t xml:space="preserve"> лет</w:t>
            </w:r>
            <w:r w:rsidR="00611F24">
              <w:t>.</w:t>
            </w:r>
          </w:p>
          <w:p w:rsidR="00541A26" w:rsidRDefault="00541A26" w:rsidP="00541A26"/>
          <w:p w:rsidR="00541A26" w:rsidRDefault="00541A26" w:rsidP="00541A26"/>
          <w:p w:rsidR="00541A26" w:rsidRPr="00C26DF4" w:rsidRDefault="00541A26" w:rsidP="00541A26">
            <w:pPr>
              <w:rPr>
                <w:b/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8B5747" w:rsidRPr="00E50517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3600" cy="1873250"/>
                  <wp:effectExtent l="19050" t="0" r="0" b="0"/>
                  <wp:docPr id="11" name="Рисунок 11" descr="тренеры на сайт 071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ренеры на сайт 071 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7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8B5747" w:rsidRPr="00C26DF4" w:rsidRDefault="008B5747" w:rsidP="00C26D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26DF4">
              <w:rPr>
                <w:b/>
                <w:sz w:val="28"/>
                <w:szCs w:val="28"/>
              </w:rPr>
              <w:t>Пилькин</w:t>
            </w:r>
            <w:proofErr w:type="spellEnd"/>
            <w:r w:rsidRPr="00C26DF4">
              <w:rPr>
                <w:b/>
                <w:sz w:val="28"/>
                <w:szCs w:val="28"/>
              </w:rPr>
              <w:t xml:space="preserve"> Евгений Борисович </w:t>
            </w:r>
          </w:p>
          <w:p w:rsidR="008B5747" w:rsidRDefault="008B5747" w:rsidP="004B21D9">
            <w:pPr>
              <w:spacing w:line="276" w:lineRule="auto"/>
            </w:pPr>
            <w:r w:rsidRPr="00C26DF4">
              <w:rPr>
                <w:b/>
              </w:rPr>
              <w:t>Должность</w:t>
            </w:r>
            <w:r>
              <w:t>: тренер-преподаватель по шахматам</w:t>
            </w:r>
          </w:p>
          <w:p w:rsidR="008B5747" w:rsidRDefault="008B5747" w:rsidP="004B21D9">
            <w:pPr>
              <w:spacing w:line="276" w:lineRule="auto"/>
            </w:pPr>
            <w:r w:rsidRPr="00C26DF4">
              <w:rPr>
                <w:b/>
              </w:rPr>
              <w:t>Образование:</w:t>
            </w:r>
            <w:r>
              <w:t xml:space="preserve"> среднее.</w:t>
            </w:r>
          </w:p>
          <w:p w:rsidR="003A1960" w:rsidRDefault="008B5747" w:rsidP="004B21D9">
            <w:pPr>
              <w:spacing w:line="276" w:lineRule="auto"/>
              <w:rPr>
                <w:b/>
              </w:rPr>
            </w:pPr>
            <w:r w:rsidRPr="00C26DF4">
              <w:rPr>
                <w:b/>
              </w:rPr>
              <w:t>Квалификация:</w:t>
            </w:r>
            <w:r>
              <w:t xml:space="preserve"> вторая квалификационная категория.</w:t>
            </w:r>
            <w:r w:rsidR="003A1960" w:rsidRPr="00C26DF4">
              <w:rPr>
                <w:b/>
              </w:rPr>
              <w:t xml:space="preserve"> </w:t>
            </w:r>
          </w:p>
          <w:p w:rsidR="003D033C" w:rsidRPr="00C26DF4" w:rsidRDefault="003D033C" w:rsidP="004B21D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Награды: </w:t>
            </w:r>
            <w:r w:rsidRPr="003D033C">
              <w:t>Почетная грамота Управления физической культуры и спорта Воронежской области, Почтённая грамота администрации Борисоглебского городского округа</w:t>
            </w:r>
            <w:r w:rsidR="004B21D9">
              <w:t>, П</w:t>
            </w:r>
            <w:r>
              <w:t xml:space="preserve">очетная грамота </w:t>
            </w:r>
            <w:r w:rsidR="004B21D9">
              <w:t xml:space="preserve"> администрации </w:t>
            </w:r>
            <w:r>
              <w:t>Борисоглебского городского округа</w:t>
            </w:r>
            <w:r w:rsidR="004B21D9">
              <w:t>.</w:t>
            </w:r>
          </w:p>
          <w:p w:rsidR="008B5747" w:rsidRPr="00C26DF4" w:rsidRDefault="003A1960" w:rsidP="00541A26">
            <w:pPr>
              <w:spacing w:line="276" w:lineRule="auto"/>
              <w:rPr>
                <w:b/>
                <w:sz w:val="28"/>
                <w:szCs w:val="28"/>
              </w:rPr>
            </w:pPr>
            <w:r w:rsidRPr="00C26DF4">
              <w:rPr>
                <w:b/>
              </w:rPr>
              <w:t xml:space="preserve">Стаж тренерской работы: </w:t>
            </w:r>
            <w:r>
              <w:t>1</w:t>
            </w:r>
            <w:r w:rsidR="00EF450A">
              <w:t>9</w:t>
            </w:r>
            <w:r>
              <w:t xml:space="preserve"> лет</w:t>
            </w:r>
            <w:r w:rsidR="00611F24">
              <w:t>.</w:t>
            </w: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8B5747" w:rsidRPr="00DD4888" w:rsidRDefault="008B5747" w:rsidP="00C26DF4">
            <w:pPr>
              <w:jc w:val="center"/>
            </w:pPr>
          </w:p>
        </w:tc>
        <w:tc>
          <w:tcPr>
            <w:tcW w:w="7389" w:type="dxa"/>
            <w:shd w:val="clear" w:color="auto" w:fill="auto"/>
          </w:tcPr>
          <w:p w:rsidR="008B5747" w:rsidRPr="00C26DF4" w:rsidRDefault="008B5747" w:rsidP="00B714F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8B5747" w:rsidRPr="00DB54EC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76450" cy="1682750"/>
                  <wp:effectExtent l="19050" t="0" r="0" b="0"/>
                  <wp:docPr id="12" name="Рисунок 12" descr="фото тренеров 008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фото тренеров 008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68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8B5747" w:rsidRPr="00C26DF4" w:rsidRDefault="008B5747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Кадонцев Федор  Анатольевич </w:t>
            </w:r>
          </w:p>
          <w:p w:rsidR="008B5747" w:rsidRDefault="008B5747" w:rsidP="00B714F6">
            <w:pPr>
              <w:jc w:val="both"/>
            </w:pPr>
            <w:r w:rsidRPr="00C26DF4">
              <w:rPr>
                <w:b/>
              </w:rPr>
              <w:t>Должность</w:t>
            </w:r>
            <w:r w:rsidR="000B0645">
              <w:t>: тренер-преподаватель</w:t>
            </w:r>
            <w:r w:rsidR="00EF450A">
              <w:t xml:space="preserve"> по </w:t>
            </w:r>
            <w:proofErr w:type="spellStart"/>
            <w:r w:rsidR="00EF450A">
              <w:t>кикбоксингу</w:t>
            </w:r>
            <w:proofErr w:type="spellEnd"/>
            <w:r w:rsidR="000B0645">
              <w:t xml:space="preserve">, </w:t>
            </w:r>
            <w:r w:rsidR="00EF450A">
              <w:t>М</w:t>
            </w:r>
            <w:r w:rsidR="005F6892">
              <w:t xml:space="preserve">астер спорта России по </w:t>
            </w:r>
            <w:proofErr w:type="spellStart"/>
            <w:r w:rsidR="005F6892">
              <w:t>кикбоксингу</w:t>
            </w:r>
            <w:proofErr w:type="spellEnd"/>
            <w:r w:rsidR="005F6892">
              <w:t xml:space="preserve">, Чемпион Мира по </w:t>
            </w:r>
            <w:proofErr w:type="spellStart"/>
            <w:r w:rsidR="005F6892">
              <w:t>кикбоксингу</w:t>
            </w:r>
            <w:proofErr w:type="spellEnd"/>
            <w:r w:rsidR="005F6892">
              <w:t>.</w:t>
            </w:r>
          </w:p>
          <w:p w:rsidR="008B5747" w:rsidRDefault="008B5747" w:rsidP="00B714F6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педагогическое. Борисоглебский государственный педагогический институт. </w:t>
            </w:r>
          </w:p>
          <w:p w:rsidR="008B5747" w:rsidRDefault="008B5747" w:rsidP="003D033C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</w:t>
            </w:r>
            <w:r w:rsidR="003D033C">
              <w:t xml:space="preserve">первая </w:t>
            </w:r>
            <w:r>
              <w:t>квалификационная категория.</w:t>
            </w:r>
          </w:p>
          <w:p w:rsidR="003D033C" w:rsidRPr="00C26DF4" w:rsidRDefault="003D033C" w:rsidP="003D033C">
            <w:pPr>
              <w:spacing w:line="276" w:lineRule="auto"/>
              <w:jc w:val="both"/>
              <w:rPr>
                <w:b/>
              </w:rPr>
            </w:pPr>
            <w:r>
              <w:t>Награды: Почетная грамота администрации Борисоглебского городского округа</w:t>
            </w:r>
            <w:r w:rsidR="00B714F6">
              <w:t>.</w:t>
            </w:r>
          </w:p>
          <w:p w:rsidR="008B5747" w:rsidRDefault="003A1960" w:rsidP="00611F24">
            <w:r w:rsidRPr="00C26DF4">
              <w:rPr>
                <w:b/>
              </w:rPr>
              <w:t xml:space="preserve">Стаж тренерской работы: </w:t>
            </w:r>
            <w:r w:rsidR="00EF450A">
              <w:t>10</w:t>
            </w:r>
            <w:r w:rsidR="00611F24">
              <w:t xml:space="preserve"> лет.</w:t>
            </w:r>
          </w:p>
          <w:p w:rsidR="00541A26" w:rsidRDefault="00541A26" w:rsidP="00611F24"/>
          <w:p w:rsidR="00541A26" w:rsidRDefault="00541A26" w:rsidP="00611F24"/>
          <w:p w:rsidR="00541A26" w:rsidRPr="00C26DF4" w:rsidRDefault="00541A26" w:rsidP="00611F24">
            <w:pPr>
              <w:rPr>
                <w:b/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8B5747" w:rsidRPr="00E50517" w:rsidRDefault="009F59E8" w:rsidP="00C26DF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93900" cy="1695450"/>
                  <wp:effectExtent l="19050" t="0" r="6350" b="0"/>
                  <wp:docPr id="13" name="Рисунок 13" descr="тренеры на сайт 075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ренеры на сайт 075 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8B5747" w:rsidRPr="00C26DF4" w:rsidRDefault="008B5747" w:rsidP="00C26DF4">
            <w:pPr>
              <w:jc w:val="center"/>
              <w:rPr>
                <w:b/>
                <w:sz w:val="28"/>
                <w:szCs w:val="28"/>
              </w:rPr>
            </w:pPr>
            <w:r w:rsidRPr="00C26DF4">
              <w:rPr>
                <w:b/>
                <w:sz w:val="28"/>
                <w:szCs w:val="28"/>
              </w:rPr>
              <w:t xml:space="preserve">Попов Виктор Владимирович </w:t>
            </w:r>
          </w:p>
          <w:p w:rsidR="008B5747" w:rsidRDefault="008B5747" w:rsidP="00B714F6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>: тренер-преподаватель по легкой атлетике.</w:t>
            </w:r>
          </w:p>
          <w:p w:rsidR="008B5747" w:rsidRDefault="008B5747" w:rsidP="00B714F6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профессиональное. Волгоградский  государственный институт физической культуры. </w:t>
            </w:r>
          </w:p>
          <w:p w:rsidR="008B5747" w:rsidRDefault="008B5747" w:rsidP="00B714F6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</w:t>
            </w:r>
            <w:r w:rsidR="009134C1">
              <w:t xml:space="preserve">первая </w:t>
            </w:r>
            <w:r>
              <w:t xml:space="preserve"> квалификационная категория.</w:t>
            </w:r>
          </w:p>
          <w:p w:rsidR="00C13E0E" w:rsidRPr="00C26DF4" w:rsidRDefault="00C13E0E" w:rsidP="00B714F6">
            <w:pPr>
              <w:spacing w:line="276" w:lineRule="auto"/>
              <w:jc w:val="both"/>
              <w:rPr>
                <w:b/>
              </w:rPr>
            </w:pPr>
            <w:r w:rsidRPr="00C13E0E">
              <w:rPr>
                <w:b/>
              </w:rPr>
              <w:t>Награды</w:t>
            </w:r>
            <w:r>
              <w:t xml:space="preserve">: </w:t>
            </w:r>
            <w:r w:rsidR="00B714F6">
              <w:t>П</w:t>
            </w:r>
            <w:r>
              <w:t>очетная грамота</w:t>
            </w:r>
            <w:r w:rsidR="00B714F6">
              <w:t xml:space="preserve"> администрации </w:t>
            </w:r>
            <w:r>
              <w:t xml:space="preserve"> Борисоглебского городского округа</w:t>
            </w:r>
            <w:r w:rsidR="00B714F6">
              <w:t>.</w:t>
            </w:r>
          </w:p>
          <w:p w:rsidR="008B5747" w:rsidRDefault="003A1960" w:rsidP="00C13E0E">
            <w:r w:rsidRPr="00C26DF4">
              <w:rPr>
                <w:b/>
              </w:rPr>
              <w:t xml:space="preserve">Стаж тренерской работы: </w:t>
            </w:r>
            <w:r w:rsidR="00EF450A">
              <w:t>10</w:t>
            </w:r>
            <w:r w:rsidR="00611F24" w:rsidRPr="00611F24">
              <w:t xml:space="preserve"> лет.</w:t>
            </w:r>
          </w:p>
          <w:p w:rsidR="00541A26" w:rsidRDefault="00541A26" w:rsidP="00C13E0E"/>
          <w:p w:rsidR="00541A26" w:rsidRDefault="00541A26" w:rsidP="00C13E0E"/>
          <w:p w:rsidR="00541A26" w:rsidRDefault="00541A26" w:rsidP="00C13E0E"/>
          <w:p w:rsidR="00CA1B27" w:rsidRDefault="00CA1B27" w:rsidP="00C13E0E"/>
          <w:p w:rsidR="00CA1B27" w:rsidRPr="00C26DF4" w:rsidRDefault="00CA1B27" w:rsidP="00C13E0E">
            <w:pPr>
              <w:rPr>
                <w:b/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D50693" w:rsidRPr="00B47B33" w:rsidRDefault="009F59E8" w:rsidP="00CA1B27">
            <w:pPr>
              <w:ind w:left="976" w:hanging="152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54250" cy="1498600"/>
                  <wp:effectExtent l="19050" t="0" r="0" b="0"/>
                  <wp:docPr id="14" name="Рисунок 14" descr="фото тренеров 002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фото тренеров 002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C13E0E" w:rsidRPr="00C13E0E" w:rsidRDefault="00C13E0E" w:rsidP="00C13E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13E0E">
              <w:rPr>
                <w:b/>
                <w:sz w:val="28"/>
                <w:szCs w:val="28"/>
              </w:rPr>
              <w:t>Чубаковская</w:t>
            </w:r>
            <w:proofErr w:type="spellEnd"/>
            <w:r w:rsidRPr="00C13E0E">
              <w:rPr>
                <w:b/>
                <w:sz w:val="28"/>
                <w:szCs w:val="28"/>
              </w:rPr>
              <w:t xml:space="preserve"> Татьяна Анатольевна  </w:t>
            </w:r>
          </w:p>
          <w:p w:rsidR="00C13E0E" w:rsidRDefault="00C13E0E" w:rsidP="00B714F6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>: тренер-преподаватель по волейболу</w:t>
            </w:r>
          </w:p>
          <w:p w:rsidR="00C13E0E" w:rsidRDefault="00C13E0E" w:rsidP="00B714F6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профессиональное. Читинский государственный педагогический институт имени </w:t>
            </w:r>
            <w:r w:rsidR="00247776">
              <w:t xml:space="preserve">                                     </w:t>
            </w:r>
            <w:r>
              <w:t>Н.Г.</w:t>
            </w:r>
            <w:r w:rsidR="0051140B">
              <w:t xml:space="preserve"> </w:t>
            </w:r>
            <w:r>
              <w:t>Чернышевского.</w:t>
            </w:r>
          </w:p>
          <w:p w:rsidR="00C13E0E" w:rsidRDefault="00C13E0E" w:rsidP="00C13E0E">
            <w:r w:rsidRPr="00C26DF4">
              <w:rPr>
                <w:b/>
              </w:rPr>
              <w:t>Квалификация:</w:t>
            </w:r>
            <w:r>
              <w:t xml:space="preserve"> первая квалификационная категория.</w:t>
            </w:r>
          </w:p>
          <w:p w:rsidR="00C13E0E" w:rsidRDefault="00C13E0E" w:rsidP="00C13E0E">
            <w:r w:rsidRPr="00C13E0E">
              <w:rPr>
                <w:b/>
              </w:rPr>
              <w:t>Награды</w:t>
            </w:r>
            <w:r>
              <w:t xml:space="preserve">: Почетная грамота  </w:t>
            </w:r>
            <w:r w:rsidR="0051140B">
              <w:t>управления по образованию Читинской области</w:t>
            </w:r>
          </w:p>
          <w:p w:rsidR="00D50693" w:rsidRDefault="00C13E0E" w:rsidP="00611F24">
            <w:r w:rsidRPr="00C26DF4">
              <w:rPr>
                <w:b/>
              </w:rPr>
              <w:t xml:space="preserve">Стаж тренерской работы: </w:t>
            </w:r>
            <w:r w:rsidRPr="00C13E0E">
              <w:t>1</w:t>
            </w:r>
            <w:r w:rsidR="00EF450A">
              <w:t>9</w:t>
            </w:r>
            <w:r w:rsidRPr="00C13E0E">
              <w:t xml:space="preserve"> лет</w:t>
            </w:r>
            <w:r w:rsidR="00611F24">
              <w:t>.</w:t>
            </w:r>
          </w:p>
          <w:p w:rsidR="00EF450A" w:rsidRPr="00C26DF4" w:rsidRDefault="00EF450A" w:rsidP="00611F24">
            <w:pPr>
              <w:rPr>
                <w:b/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7D6D66" w:rsidRPr="00B47B33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54250" cy="1517650"/>
                  <wp:effectExtent l="19050" t="0" r="0" b="0"/>
                  <wp:docPr id="15" name="Рисунок 15" descr="фото тренеров 010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фото тренеров 010 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51140B" w:rsidRPr="00C13E0E" w:rsidRDefault="0051140B" w:rsidP="00511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Пашинина Оксана Александровна</w:t>
            </w:r>
          </w:p>
          <w:p w:rsidR="0051140B" w:rsidRDefault="0051140B" w:rsidP="00B714F6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 xml:space="preserve">: тренер-преподаватель по художественной гимнастике, судья первой категории, кандидат в мастера спорта. </w:t>
            </w:r>
          </w:p>
          <w:p w:rsidR="0051140B" w:rsidRDefault="0051140B" w:rsidP="00B714F6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высшее профессиональное. Воронежский  государственный институт физической культуры.</w:t>
            </w:r>
          </w:p>
          <w:p w:rsidR="0051140B" w:rsidRDefault="0051140B" w:rsidP="00B714F6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первая квалификационная категория.</w:t>
            </w:r>
          </w:p>
          <w:p w:rsidR="0051140B" w:rsidRDefault="0051140B" w:rsidP="00B714F6">
            <w:pPr>
              <w:jc w:val="both"/>
            </w:pPr>
            <w:r w:rsidRPr="00C13E0E">
              <w:rPr>
                <w:b/>
              </w:rPr>
              <w:t>Награды</w:t>
            </w:r>
            <w:r>
              <w:t xml:space="preserve">: Почетная грамота администрации Борисоглебского городского округа,  </w:t>
            </w:r>
            <w:r w:rsidR="00B714F6">
              <w:t>П</w:t>
            </w:r>
            <w:r>
              <w:t>очетная грамота управления физической культуры и спорта Воронежской области.</w:t>
            </w:r>
          </w:p>
          <w:p w:rsidR="007D6D66" w:rsidRDefault="0051140B" w:rsidP="00611F24">
            <w:r w:rsidRPr="00C26DF4">
              <w:rPr>
                <w:b/>
              </w:rPr>
              <w:t xml:space="preserve">Стаж тренерской работы: </w:t>
            </w:r>
            <w:r w:rsidR="00EF450A">
              <w:t>10</w:t>
            </w:r>
            <w:r w:rsidR="00611F24" w:rsidRPr="00611F24">
              <w:t xml:space="preserve"> лет.</w:t>
            </w:r>
          </w:p>
          <w:p w:rsidR="00541A26" w:rsidRDefault="00541A26" w:rsidP="00611F24"/>
          <w:p w:rsidR="00541A26" w:rsidRDefault="00541A26" w:rsidP="00611F24"/>
          <w:p w:rsidR="00541A26" w:rsidRPr="00C26DF4" w:rsidRDefault="00541A26" w:rsidP="00611F24">
            <w:pPr>
              <w:rPr>
                <w:b/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7D6D66" w:rsidRPr="00B47B33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16150" cy="1473200"/>
                  <wp:effectExtent l="19050" t="0" r="0" b="0"/>
                  <wp:docPr id="16" name="Рисунок 16" descr="фото тренеров 014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ото тренеров 014 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14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3856D5" w:rsidRPr="00C13E0E" w:rsidRDefault="003856D5" w:rsidP="003856D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Шерстяных</w:t>
            </w:r>
            <w:proofErr w:type="gramEnd"/>
            <w:r>
              <w:rPr>
                <w:b/>
                <w:sz w:val="28"/>
                <w:szCs w:val="28"/>
              </w:rPr>
              <w:t xml:space="preserve"> Ольга Игоревна</w:t>
            </w:r>
          </w:p>
          <w:p w:rsidR="003856D5" w:rsidRDefault="003856D5" w:rsidP="00B714F6">
            <w:pPr>
              <w:jc w:val="both"/>
            </w:pPr>
            <w:r w:rsidRPr="00C26DF4">
              <w:rPr>
                <w:b/>
              </w:rPr>
              <w:t>Должность</w:t>
            </w:r>
            <w:r>
              <w:t>: тренер-преподаватель по баскетболу</w:t>
            </w:r>
          </w:p>
          <w:p w:rsidR="003856D5" w:rsidRDefault="003856D5" w:rsidP="00B714F6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t xml:space="preserve"> </w:t>
            </w:r>
            <w:r w:rsidR="00BF61B0">
              <w:t>среднее профессиональное. Борисо</w:t>
            </w:r>
            <w:r w:rsidR="00EF450A">
              <w:t>глебское педагогическое училище, высшее профессиональное Воронежский  государственный институт физической культуры.</w:t>
            </w:r>
          </w:p>
          <w:p w:rsidR="003856D5" w:rsidRDefault="003856D5" w:rsidP="00B714F6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</w:t>
            </w:r>
            <w:r w:rsidR="00BF61B0">
              <w:t>первая квалификационная категория</w:t>
            </w:r>
          </w:p>
          <w:p w:rsidR="003856D5" w:rsidRDefault="003856D5" w:rsidP="00B714F6">
            <w:pPr>
              <w:jc w:val="both"/>
            </w:pPr>
            <w:r w:rsidRPr="00C13E0E">
              <w:rPr>
                <w:b/>
              </w:rPr>
              <w:t>Награды</w:t>
            </w:r>
            <w:r>
              <w:t xml:space="preserve">: </w:t>
            </w:r>
            <w:r w:rsidR="00B714F6">
              <w:t>П</w:t>
            </w:r>
            <w:r w:rsidR="00BF61B0">
              <w:t>очетная грамота администра</w:t>
            </w:r>
            <w:r w:rsidR="00EF450A">
              <w:t xml:space="preserve">ции Борисоглебского городского </w:t>
            </w:r>
            <w:r w:rsidR="00BF61B0">
              <w:t>округа</w:t>
            </w:r>
          </w:p>
          <w:p w:rsidR="00541A26" w:rsidRPr="00C26DF4" w:rsidRDefault="003856D5" w:rsidP="00541A26">
            <w:pPr>
              <w:jc w:val="both"/>
              <w:rPr>
                <w:b/>
                <w:sz w:val="28"/>
                <w:szCs w:val="28"/>
              </w:rPr>
            </w:pPr>
            <w:r w:rsidRPr="00C26DF4">
              <w:rPr>
                <w:b/>
              </w:rPr>
              <w:t xml:space="preserve">Стаж тренерской работы: </w:t>
            </w:r>
            <w:r w:rsidR="00EF450A">
              <w:t>8</w:t>
            </w:r>
            <w:r w:rsidR="00541A26">
              <w:t xml:space="preserve"> лет</w:t>
            </w:r>
            <w:r w:rsidR="00611F24">
              <w:t>.</w:t>
            </w: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7D6D66" w:rsidRPr="00B47B33" w:rsidRDefault="007D6D66" w:rsidP="005B0019">
            <w:pPr>
              <w:ind w:left="409" w:hanging="139"/>
              <w:jc w:val="center"/>
            </w:pPr>
          </w:p>
        </w:tc>
        <w:tc>
          <w:tcPr>
            <w:tcW w:w="7389" w:type="dxa"/>
            <w:shd w:val="clear" w:color="auto" w:fill="auto"/>
          </w:tcPr>
          <w:p w:rsidR="007D6D66" w:rsidRPr="00C26DF4" w:rsidRDefault="007D6D66" w:rsidP="003856D5">
            <w:pPr>
              <w:rPr>
                <w:b/>
                <w:sz w:val="28"/>
                <w:szCs w:val="28"/>
              </w:rPr>
            </w:pPr>
          </w:p>
        </w:tc>
      </w:tr>
      <w:tr w:rsidR="00A409CB" w:rsidTr="00CA1B27">
        <w:trPr>
          <w:trHeight w:val="1985"/>
        </w:trPr>
        <w:tc>
          <w:tcPr>
            <w:tcW w:w="3879" w:type="dxa"/>
            <w:shd w:val="clear" w:color="auto" w:fill="auto"/>
          </w:tcPr>
          <w:p w:rsidR="00060395" w:rsidRPr="008777DE" w:rsidRDefault="009F59E8" w:rsidP="00C26DF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6900" cy="2178050"/>
                  <wp:effectExtent l="19050" t="0" r="0" b="0"/>
                  <wp:docPr id="17" name="Рисунок 17" descr="DSC_1817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SC_1817 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17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shd w:val="clear" w:color="auto" w:fill="auto"/>
          </w:tcPr>
          <w:p w:rsidR="00FF5337" w:rsidRDefault="00FF5337" w:rsidP="00FF53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Сильченко Виктор Александрович </w:t>
            </w:r>
          </w:p>
          <w:p w:rsidR="00FF5337" w:rsidRDefault="00FF5337" w:rsidP="00FF5337">
            <w:r w:rsidRPr="00C26DF4">
              <w:rPr>
                <w:b/>
              </w:rPr>
              <w:t>Должность</w:t>
            </w:r>
            <w:r>
              <w:t>: тренер-преподаватель по рукопашному бою</w:t>
            </w:r>
            <w:r w:rsidR="000F2D6C">
              <w:t>, ОФП</w:t>
            </w:r>
          </w:p>
          <w:p w:rsidR="00FF5337" w:rsidRDefault="00FF5337" w:rsidP="00B714F6">
            <w:pPr>
              <w:jc w:val="both"/>
            </w:pPr>
            <w:r w:rsidRPr="00C26DF4">
              <w:rPr>
                <w:b/>
              </w:rPr>
              <w:t>Образование:</w:t>
            </w:r>
            <w:r>
              <w:rPr>
                <w:b/>
              </w:rPr>
              <w:t xml:space="preserve"> </w:t>
            </w:r>
            <w:r w:rsidRPr="00FF5337">
              <w:t>высшее профессиональное. Борисоглебский государственный педагогический институт, Воронежский государственный  институт физической культуры и спорта</w:t>
            </w:r>
            <w:r w:rsidR="00342AC5">
              <w:t>.</w:t>
            </w:r>
            <w:r>
              <w:t xml:space="preserve"> </w:t>
            </w:r>
          </w:p>
          <w:p w:rsidR="00FF5337" w:rsidRDefault="00FF5337" w:rsidP="00B714F6">
            <w:pPr>
              <w:jc w:val="both"/>
            </w:pPr>
            <w:r w:rsidRPr="00C26DF4">
              <w:rPr>
                <w:b/>
              </w:rPr>
              <w:t>Квалификация:</w:t>
            </w:r>
            <w:r>
              <w:t xml:space="preserve"> </w:t>
            </w:r>
            <w:r w:rsidR="00EF450A">
              <w:t>высшая</w:t>
            </w:r>
            <w:r w:rsidR="000F2D6C">
              <w:t xml:space="preserve"> квалификационная категория</w:t>
            </w:r>
          </w:p>
          <w:p w:rsidR="000F2D6C" w:rsidRDefault="00FF5337" w:rsidP="00B714F6">
            <w:pPr>
              <w:jc w:val="both"/>
            </w:pPr>
            <w:r w:rsidRPr="00C13E0E">
              <w:rPr>
                <w:b/>
              </w:rPr>
              <w:t>Награды</w:t>
            </w:r>
            <w:r>
              <w:t xml:space="preserve">: </w:t>
            </w:r>
            <w:r w:rsidR="00B714F6">
              <w:t>П</w:t>
            </w:r>
            <w:r w:rsidR="000F2D6C">
              <w:t xml:space="preserve">очетная грамота Управления физической культуры и спорта Воронежской области, </w:t>
            </w:r>
            <w:r w:rsidR="00B714F6">
              <w:t>П</w:t>
            </w:r>
            <w:r w:rsidR="000F2D6C">
              <w:t xml:space="preserve">очетная грамота ВООО «Федерация армейского рукопашного боя Воронежской области», </w:t>
            </w:r>
            <w:r w:rsidR="00B714F6">
              <w:t>П</w:t>
            </w:r>
            <w:r w:rsidR="000F2D6C">
              <w:t>очетная грамота Борисоглебского городского округа ежегодной традиционной церемонии «Виват, Борисоглебск»</w:t>
            </w:r>
            <w:r w:rsidR="00342AC5">
              <w:t>.</w:t>
            </w:r>
          </w:p>
          <w:p w:rsidR="00060395" w:rsidRPr="00C26DF4" w:rsidRDefault="00FF5337" w:rsidP="00541A26">
            <w:pPr>
              <w:rPr>
                <w:b/>
                <w:sz w:val="28"/>
                <w:szCs w:val="28"/>
              </w:rPr>
            </w:pPr>
            <w:r w:rsidRPr="00C26DF4">
              <w:rPr>
                <w:b/>
              </w:rPr>
              <w:t>Стаж тренерской работы:</w:t>
            </w:r>
            <w:r w:rsidR="00EF450A" w:rsidRPr="00EF450A">
              <w:t xml:space="preserve"> 11</w:t>
            </w:r>
            <w:r>
              <w:t xml:space="preserve"> лет</w:t>
            </w:r>
            <w:r w:rsidR="00611F24">
              <w:t>.</w:t>
            </w:r>
            <w:r>
              <w:t xml:space="preserve"> </w:t>
            </w:r>
          </w:p>
        </w:tc>
      </w:tr>
    </w:tbl>
    <w:p w:rsidR="00325F0D" w:rsidRDefault="00325F0D"/>
    <w:p w:rsidR="00541A26" w:rsidRDefault="00541A26"/>
    <w:p w:rsidR="00617BA4" w:rsidRPr="00C13E0E" w:rsidRDefault="009F59E8" w:rsidP="00A50C15">
      <w:pPr>
        <w:ind w:left="-426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294005</wp:posOffset>
            </wp:positionV>
            <wp:extent cx="2686050" cy="1790700"/>
            <wp:effectExtent l="19050" t="0" r="0" b="0"/>
            <wp:wrapSquare wrapText="right"/>
            <wp:docPr id="18" name="Рисунок 4" descr="Копия 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1 00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BA4">
        <w:rPr>
          <w:b/>
          <w:sz w:val="28"/>
          <w:szCs w:val="28"/>
        </w:rPr>
        <w:t xml:space="preserve">Игнатов Александр  Александрович </w:t>
      </w:r>
    </w:p>
    <w:p w:rsidR="00617BA4" w:rsidRDefault="00617BA4" w:rsidP="00617BA4">
      <w:r w:rsidRPr="00C26DF4">
        <w:rPr>
          <w:b/>
        </w:rPr>
        <w:t>Должность</w:t>
      </w:r>
      <w:r>
        <w:t>: тренер-преподаватель по футболу, КМС.</w:t>
      </w:r>
    </w:p>
    <w:p w:rsidR="00617BA4" w:rsidRDefault="00617BA4" w:rsidP="00CA1B27">
      <w:r w:rsidRPr="00C26DF4">
        <w:rPr>
          <w:b/>
        </w:rPr>
        <w:t>Образование:</w:t>
      </w:r>
      <w:r>
        <w:rPr>
          <w:b/>
        </w:rPr>
        <w:t xml:space="preserve"> </w:t>
      </w:r>
      <w:r>
        <w:t>неоконченное высшее, Национальный институт спорта и туризма Туркменистана, выпускник Ашхабадского училища Олимпийского резерва.</w:t>
      </w:r>
    </w:p>
    <w:p w:rsidR="00617BA4" w:rsidRDefault="00617BA4" w:rsidP="00CA1B27">
      <w:r>
        <w:t>Чемпион СССР 1990 г. по футболу.</w:t>
      </w:r>
    </w:p>
    <w:p w:rsidR="00617BA4" w:rsidRDefault="00617BA4" w:rsidP="00CA1B27">
      <w:r>
        <w:t>Игрок команд «Волгарь-Газпром» (Астрахань),</w:t>
      </w:r>
    </w:p>
    <w:p w:rsidR="00617BA4" w:rsidRDefault="00617BA4" w:rsidP="00CA1B27">
      <w:r>
        <w:t>«Динамо» (Ставрополь), «</w:t>
      </w:r>
      <w:proofErr w:type="spellStart"/>
      <w:r>
        <w:t>Калхазчи</w:t>
      </w:r>
      <w:proofErr w:type="spellEnd"/>
      <w:r>
        <w:t>» (Туркменистан).</w:t>
      </w:r>
    </w:p>
    <w:p w:rsidR="00617BA4" w:rsidRDefault="00541A26" w:rsidP="00CA1B27">
      <w:r w:rsidRPr="00C26DF4">
        <w:rPr>
          <w:b/>
        </w:rPr>
        <w:t xml:space="preserve">Стаж тренерской работы: </w:t>
      </w:r>
      <w:r w:rsidR="00EF450A" w:rsidRPr="00EF450A">
        <w:t>5</w:t>
      </w:r>
      <w:r w:rsidRPr="00EF450A">
        <w:t xml:space="preserve"> </w:t>
      </w:r>
      <w:r w:rsidR="00EF450A" w:rsidRPr="00EF450A">
        <w:t>лет</w:t>
      </w:r>
      <w:r w:rsidRPr="00EF450A">
        <w:t>.</w:t>
      </w:r>
    </w:p>
    <w:p w:rsidR="00617BA4" w:rsidRDefault="00617BA4" w:rsidP="00CA1B27"/>
    <w:p w:rsidR="00617BA4" w:rsidRDefault="00617BA4" w:rsidP="00CA1B27"/>
    <w:p w:rsidR="00617BA4" w:rsidRDefault="00617BA4" w:rsidP="00CA1B27"/>
    <w:p w:rsidR="00617BA4" w:rsidRDefault="00617BA4" w:rsidP="00CA1B27"/>
    <w:p w:rsidR="00617BA4" w:rsidRDefault="00617BA4" w:rsidP="00CA1B27"/>
    <w:sectPr w:rsidR="00617BA4" w:rsidSect="00CA1B27">
      <w:pgSz w:w="11906" w:h="16838"/>
      <w:pgMar w:top="539" w:right="851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B84FC9"/>
    <w:rsid w:val="00000D10"/>
    <w:rsid w:val="0000432A"/>
    <w:rsid w:val="00016758"/>
    <w:rsid w:val="00025E72"/>
    <w:rsid w:val="00043C5D"/>
    <w:rsid w:val="000524EF"/>
    <w:rsid w:val="00052ABA"/>
    <w:rsid w:val="00054953"/>
    <w:rsid w:val="00060395"/>
    <w:rsid w:val="00085957"/>
    <w:rsid w:val="00090CDE"/>
    <w:rsid w:val="000960B0"/>
    <w:rsid w:val="000B0645"/>
    <w:rsid w:val="000D066D"/>
    <w:rsid w:val="000D2505"/>
    <w:rsid w:val="000D4050"/>
    <w:rsid w:val="000E3CBE"/>
    <w:rsid w:val="000E563D"/>
    <w:rsid w:val="000F26FC"/>
    <w:rsid w:val="000F2D6C"/>
    <w:rsid w:val="00103FEA"/>
    <w:rsid w:val="00104EDD"/>
    <w:rsid w:val="001203B0"/>
    <w:rsid w:val="00132BA3"/>
    <w:rsid w:val="00136970"/>
    <w:rsid w:val="00137F66"/>
    <w:rsid w:val="00144FEE"/>
    <w:rsid w:val="00176295"/>
    <w:rsid w:val="001958B6"/>
    <w:rsid w:val="001A5EDE"/>
    <w:rsid w:val="001B1D21"/>
    <w:rsid w:val="001C3D67"/>
    <w:rsid w:val="001E1E3D"/>
    <w:rsid w:val="001E7B7A"/>
    <w:rsid w:val="001F3F22"/>
    <w:rsid w:val="002015A5"/>
    <w:rsid w:val="0023318C"/>
    <w:rsid w:val="00247776"/>
    <w:rsid w:val="00247D61"/>
    <w:rsid w:val="00265021"/>
    <w:rsid w:val="00275353"/>
    <w:rsid w:val="0027561E"/>
    <w:rsid w:val="00294EEA"/>
    <w:rsid w:val="002C24C7"/>
    <w:rsid w:val="002C363E"/>
    <w:rsid w:val="002C6067"/>
    <w:rsid w:val="002D0976"/>
    <w:rsid w:val="002D35EA"/>
    <w:rsid w:val="002D4F2D"/>
    <w:rsid w:val="002D6FCE"/>
    <w:rsid w:val="002D7C3A"/>
    <w:rsid w:val="002E23D0"/>
    <w:rsid w:val="002E5836"/>
    <w:rsid w:val="00300B2F"/>
    <w:rsid w:val="00307586"/>
    <w:rsid w:val="0031329B"/>
    <w:rsid w:val="00321742"/>
    <w:rsid w:val="00325F0D"/>
    <w:rsid w:val="003268D6"/>
    <w:rsid w:val="0033399B"/>
    <w:rsid w:val="00340465"/>
    <w:rsid w:val="00342AC5"/>
    <w:rsid w:val="003519CB"/>
    <w:rsid w:val="00354D73"/>
    <w:rsid w:val="003611AF"/>
    <w:rsid w:val="00376A29"/>
    <w:rsid w:val="003856D5"/>
    <w:rsid w:val="00385D99"/>
    <w:rsid w:val="00396B04"/>
    <w:rsid w:val="003A1960"/>
    <w:rsid w:val="003A7CBE"/>
    <w:rsid w:val="003B1CC5"/>
    <w:rsid w:val="003C48DF"/>
    <w:rsid w:val="003D033C"/>
    <w:rsid w:val="003D1757"/>
    <w:rsid w:val="003D279C"/>
    <w:rsid w:val="003E5ACB"/>
    <w:rsid w:val="003E73B1"/>
    <w:rsid w:val="003F7832"/>
    <w:rsid w:val="004034A0"/>
    <w:rsid w:val="00421C6A"/>
    <w:rsid w:val="004315C2"/>
    <w:rsid w:val="00432298"/>
    <w:rsid w:val="00433D2D"/>
    <w:rsid w:val="004607F6"/>
    <w:rsid w:val="00461C53"/>
    <w:rsid w:val="00461F8B"/>
    <w:rsid w:val="00475855"/>
    <w:rsid w:val="00484C87"/>
    <w:rsid w:val="00494AC6"/>
    <w:rsid w:val="00497576"/>
    <w:rsid w:val="004A73D8"/>
    <w:rsid w:val="004B21D9"/>
    <w:rsid w:val="004B612C"/>
    <w:rsid w:val="004C107F"/>
    <w:rsid w:val="004C10D1"/>
    <w:rsid w:val="004D194A"/>
    <w:rsid w:val="004D294A"/>
    <w:rsid w:val="004D5CD1"/>
    <w:rsid w:val="004F0D92"/>
    <w:rsid w:val="004F600C"/>
    <w:rsid w:val="0050466E"/>
    <w:rsid w:val="005103C5"/>
    <w:rsid w:val="0051140B"/>
    <w:rsid w:val="00516899"/>
    <w:rsid w:val="00517BB9"/>
    <w:rsid w:val="005249F9"/>
    <w:rsid w:val="00541A26"/>
    <w:rsid w:val="005474F8"/>
    <w:rsid w:val="00554CCC"/>
    <w:rsid w:val="00570693"/>
    <w:rsid w:val="00573B97"/>
    <w:rsid w:val="005742C5"/>
    <w:rsid w:val="00577A5E"/>
    <w:rsid w:val="0058124A"/>
    <w:rsid w:val="005854DD"/>
    <w:rsid w:val="005958FC"/>
    <w:rsid w:val="005A75C6"/>
    <w:rsid w:val="005B0019"/>
    <w:rsid w:val="005B778C"/>
    <w:rsid w:val="005C6860"/>
    <w:rsid w:val="005D183B"/>
    <w:rsid w:val="005E1161"/>
    <w:rsid w:val="005E54A0"/>
    <w:rsid w:val="005E5509"/>
    <w:rsid w:val="005E785E"/>
    <w:rsid w:val="005F6049"/>
    <w:rsid w:val="005F6892"/>
    <w:rsid w:val="005F6923"/>
    <w:rsid w:val="00601DFD"/>
    <w:rsid w:val="00611F24"/>
    <w:rsid w:val="00612019"/>
    <w:rsid w:val="00617BA4"/>
    <w:rsid w:val="006250AD"/>
    <w:rsid w:val="00656C88"/>
    <w:rsid w:val="00662964"/>
    <w:rsid w:val="00665714"/>
    <w:rsid w:val="006705A0"/>
    <w:rsid w:val="00672F28"/>
    <w:rsid w:val="006842EB"/>
    <w:rsid w:val="00692564"/>
    <w:rsid w:val="00696C1D"/>
    <w:rsid w:val="006A34FD"/>
    <w:rsid w:val="006D2D1B"/>
    <w:rsid w:val="006D5999"/>
    <w:rsid w:val="006E4F2B"/>
    <w:rsid w:val="006F205F"/>
    <w:rsid w:val="006F2B45"/>
    <w:rsid w:val="006F36BA"/>
    <w:rsid w:val="0070794A"/>
    <w:rsid w:val="00724F88"/>
    <w:rsid w:val="00731239"/>
    <w:rsid w:val="0073653F"/>
    <w:rsid w:val="00737845"/>
    <w:rsid w:val="0075114D"/>
    <w:rsid w:val="00753379"/>
    <w:rsid w:val="00755253"/>
    <w:rsid w:val="00775B9A"/>
    <w:rsid w:val="00777859"/>
    <w:rsid w:val="007921F3"/>
    <w:rsid w:val="007B1486"/>
    <w:rsid w:val="007B57D7"/>
    <w:rsid w:val="007C4342"/>
    <w:rsid w:val="007C7150"/>
    <w:rsid w:val="007D6D66"/>
    <w:rsid w:val="007E7D48"/>
    <w:rsid w:val="007F1187"/>
    <w:rsid w:val="007F1B57"/>
    <w:rsid w:val="007F234F"/>
    <w:rsid w:val="007F3392"/>
    <w:rsid w:val="008045E9"/>
    <w:rsid w:val="00810AFA"/>
    <w:rsid w:val="00813F74"/>
    <w:rsid w:val="00814D88"/>
    <w:rsid w:val="0083041E"/>
    <w:rsid w:val="00830B7E"/>
    <w:rsid w:val="008409B2"/>
    <w:rsid w:val="00845789"/>
    <w:rsid w:val="008462B8"/>
    <w:rsid w:val="00861A2F"/>
    <w:rsid w:val="00861F64"/>
    <w:rsid w:val="0087452C"/>
    <w:rsid w:val="008777DE"/>
    <w:rsid w:val="008B5650"/>
    <w:rsid w:val="008B5747"/>
    <w:rsid w:val="008B7AE1"/>
    <w:rsid w:val="008C0812"/>
    <w:rsid w:val="008F270E"/>
    <w:rsid w:val="008F7FCD"/>
    <w:rsid w:val="009134C1"/>
    <w:rsid w:val="009203D8"/>
    <w:rsid w:val="009273B7"/>
    <w:rsid w:val="00930CE7"/>
    <w:rsid w:val="00936A16"/>
    <w:rsid w:val="009370E4"/>
    <w:rsid w:val="00937830"/>
    <w:rsid w:val="00946A16"/>
    <w:rsid w:val="00947213"/>
    <w:rsid w:val="00947FCA"/>
    <w:rsid w:val="00952739"/>
    <w:rsid w:val="00961ABA"/>
    <w:rsid w:val="0096455F"/>
    <w:rsid w:val="00982548"/>
    <w:rsid w:val="00982AF4"/>
    <w:rsid w:val="00985571"/>
    <w:rsid w:val="00986EE1"/>
    <w:rsid w:val="00996979"/>
    <w:rsid w:val="009A29C4"/>
    <w:rsid w:val="009C1C72"/>
    <w:rsid w:val="009C57F2"/>
    <w:rsid w:val="009E3940"/>
    <w:rsid w:val="009F59E8"/>
    <w:rsid w:val="00A126C0"/>
    <w:rsid w:val="00A154F9"/>
    <w:rsid w:val="00A310F5"/>
    <w:rsid w:val="00A409CB"/>
    <w:rsid w:val="00A4773D"/>
    <w:rsid w:val="00A50C15"/>
    <w:rsid w:val="00A618BC"/>
    <w:rsid w:val="00A70773"/>
    <w:rsid w:val="00A77A13"/>
    <w:rsid w:val="00A80FCF"/>
    <w:rsid w:val="00A81E95"/>
    <w:rsid w:val="00A92D89"/>
    <w:rsid w:val="00A9364D"/>
    <w:rsid w:val="00A94FD4"/>
    <w:rsid w:val="00A97579"/>
    <w:rsid w:val="00A9781C"/>
    <w:rsid w:val="00A97CAB"/>
    <w:rsid w:val="00AA05E0"/>
    <w:rsid w:val="00AB09F7"/>
    <w:rsid w:val="00AB2398"/>
    <w:rsid w:val="00AD74F9"/>
    <w:rsid w:val="00AD7B8C"/>
    <w:rsid w:val="00AE3526"/>
    <w:rsid w:val="00AF19CA"/>
    <w:rsid w:val="00AF444A"/>
    <w:rsid w:val="00B206A4"/>
    <w:rsid w:val="00B249F1"/>
    <w:rsid w:val="00B24F87"/>
    <w:rsid w:val="00B263F3"/>
    <w:rsid w:val="00B27F09"/>
    <w:rsid w:val="00B3237F"/>
    <w:rsid w:val="00B35FF6"/>
    <w:rsid w:val="00B47B33"/>
    <w:rsid w:val="00B61242"/>
    <w:rsid w:val="00B714F6"/>
    <w:rsid w:val="00B746AC"/>
    <w:rsid w:val="00B74802"/>
    <w:rsid w:val="00B755BC"/>
    <w:rsid w:val="00B77945"/>
    <w:rsid w:val="00B84539"/>
    <w:rsid w:val="00B84FC9"/>
    <w:rsid w:val="00BA0D33"/>
    <w:rsid w:val="00BA15B8"/>
    <w:rsid w:val="00BA3D00"/>
    <w:rsid w:val="00BA4E9C"/>
    <w:rsid w:val="00BA5860"/>
    <w:rsid w:val="00BB3AF9"/>
    <w:rsid w:val="00BB4D8A"/>
    <w:rsid w:val="00BD0F61"/>
    <w:rsid w:val="00BD2A0B"/>
    <w:rsid w:val="00BE4727"/>
    <w:rsid w:val="00BE68F3"/>
    <w:rsid w:val="00BF61B0"/>
    <w:rsid w:val="00C04DCA"/>
    <w:rsid w:val="00C05083"/>
    <w:rsid w:val="00C13E0E"/>
    <w:rsid w:val="00C17917"/>
    <w:rsid w:val="00C26DF4"/>
    <w:rsid w:val="00C30D82"/>
    <w:rsid w:val="00C356B5"/>
    <w:rsid w:val="00C357F5"/>
    <w:rsid w:val="00C458C1"/>
    <w:rsid w:val="00C473F5"/>
    <w:rsid w:val="00C549B9"/>
    <w:rsid w:val="00C72946"/>
    <w:rsid w:val="00C75A0E"/>
    <w:rsid w:val="00C84186"/>
    <w:rsid w:val="00C84DE2"/>
    <w:rsid w:val="00C91351"/>
    <w:rsid w:val="00C95E9C"/>
    <w:rsid w:val="00C972C7"/>
    <w:rsid w:val="00CA1B27"/>
    <w:rsid w:val="00CA3C55"/>
    <w:rsid w:val="00CB064F"/>
    <w:rsid w:val="00CB2310"/>
    <w:rsid w:val="00CC105A"/>
    <w:rsid w:val="00CC1AE9"/>
    <w:rsid w:val="00CC600E"/>
    <w:rsid w:val="00CC7906"/>
    <w:rsid w:val="00CD70DA"/>
    <w:rsid w:val="00CE0392"/>
    <w:rsid w:val="00CE14BD"/>
    <w:rsid w:val="00CF5412"/>
    <w:rsid w:val="00CF69F2"/>
    <w:rsid w:val="00D040FF"/>
    <w:rsid w:val="00D472B4"/>
    <w:rsid w:val="00D504CA"/>
    <w:rsid w:val="00D50693"/>
    <w:rsid w:val="00D73D76"/>
    <w:rsid w:val="00D74075"/>
    <w:rsid w:val="00D86AFA"/>
    <w:rsid w:val="00DA48B0"/>
    <w:rsid w:val="00DB54EC"/>
    <w:rsid w:val="00DB6857"/>
    <w:rsid w:val="00DC7075"/>
    <w:rsid w:val="00DD4888"/>
    <w:rsid w:val="00DD5483"/>
    <w:rsid w:val="00DE0327"/>
    <w:rsid w:val="00DE4A5F"/>
    <w:rsid w:val="00E02B37"/>
    <w:rsid w:val="00E1401F"/>
    <w:rsid w:val="00E1486D"/>
    <w:rsid w:val="00E14C9E"/>
    <w:rsid w:val="00E42D5F"/>
    <w:rsid w:val="00E4414D"/>
    <w:rsid w:val="00E458FB"/>
    <w:rsid w:val="00E50517"/>
    <w:rsid w:val="00E569A1"/>
    <w:rsid w:val="00E56A70"/>
    <w:rsid w:val="00E72252"/>
    <w:rsid w:val="00E966A5"/>
    <w:rsid w:val="00E97435"/>
    <w:rsid w:val="00ED1F84"/>
    <w:rsid w:val="00ED598D"/>
    <w:rsid w:val="00EF208A"/>
    <w:rsid w:val="00EF450A"/>
    <w:rsid w:val="00F02EBC"/>
    <w:rsid w:val="00F03630"/>
    <w:rsid w:val="00F07C74"/>
    <w:rsid w:val="00F4185D"/>
    <w:rsid w:val="00F45092"/>
    <w:rsid w:val="00F468C8"/>
    <w:rsid w:val="00F478D7"/>
    <w:rsid w:val="00F55427"/>
    <w:rsid w:val="00F57F7A"/>
    <w:rsid w:val="00F60ECA"/>
    <w:rsid w:val="00F65F57"/>
    <w:rsid w:val="00F66051"/>
    <w:rsid w:val="00F74BBA"/>
    <w:rsid w:val="00F74D64"/>
    <w:rsid w:val="00F800D5"/>
    <w:rsid w:val="00F8394C"/>
    <w:rsid w:val="00F933D0"/>
    <w:rsid w:val="00FC6BF7"/>
    <w:rsid w:val="00FC742D"/>
    <w:rsid w:val="00FD5AF2"/>
    <w:rsid w:val="00FE3DB0"/>
    <w:rsid w:val="00FF4434"/>
    <w:rsid w:val="00FF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F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F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4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14C8-EF61-46A8-A144-2B3DD826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3</cp:revision>
  <cp:lastPrinted>2016-05-12T08:05:00Z</cp:lastPrinted>
  <dcterms:created xsi:type="dcterms:W3CDTF">2018-07-12T10:17:00Z</dcterms:created>
  <dcterms:modified xsi:type="dcterms:W3CDTF">2018-11-01T11:05:00Z</dcterms:modified>
</cp:coreProperties>
</file>