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35BCE" w:rsidRPr="00511353" w:rsidRDefault="00735BCE" w:rsidP="00735BCE">
      <w:pPr>
        <w:spacing w:line="276" w:lineRule="auto"/>
        <w:jc w:val="both"/>
        <w:rPr>
          <w:sz w:val="28"/>
          <w:szCs w:val="28"/>
        </w:rPr>
      </w:pPr>
      <w:r w:rsidRPr="00511353">
        <w:rPr>
          <w:sz w:val="28"/>
          <w:szCs w:val="28"/>
        </w:rPr>
        <w:t>Муниципальное бюджетное образовательное учреждение дополнительного образования</w:t>
      </w:r>
    </w:p>
    <w:p w:rsidR="00735BCE" w:rsidRDefault="00735BCE" w:rsidP="00735BCE">
      <w:pPr>
        <w:spacing w:line="276" w:lineRule="auto"/>
        <w:jc w:val="center"/>
        <w:rPr>
          <w:sz w:val="28"/>
          <w:szCs w:val="28"/>
        </w:rPr>
      </w:pPr>
      <w:r>
        <w:rPr>
          <w:sz w:val="28"/>
          <w:szCs w:val="28"/>
        </w:rPr>
        <w:t>«Борисоглебская детско-юношеская спортивная школа»</w:t>
      </w:r>
    </w:p>
    <w:p w:rsidR="00735BCE" w:rsidRDefault="00735BCE" w:rsidP="00735BCE">
      <w:pPr>
        <w:spacing w:line="276" w:lineRule="auto"/>
        <w:jc w:val="center"/>
        <w:rPr>
          <w:sz w:val="28"/>
          <w:szCs w:val="28"/>
        </w:rPr>
      </w:pPr>
      <w:r>
        <w:rPr>
          <w:sz w:val="28"/>
          <w:szCs w:val="28"/>
        </w:rPr>
        <w:t>Борисоглебского городского округа</w:t>
      </w:r>
    </w:p>
    <w:p w:rsidR="00735BCE" w:rsidRDefault="00735BCE" w:rsidP="00735BCE">
      <w:pPr>
        <w:spacing w:line="276" w:lineRule="auto"/>
        <w:jc w:val="center"/>
        <w:rPr>
          <w:sz w:val="28"/>
          <w:szCs w:val="28"/>
        </w:rPr>
      </w:pPr>
    </w:p>
    <w:p w:rsidR="00735BCE" w:rsidRDefault="00735BCE" w:rsidP="00735BCE">
      <w:pPr>
        <w:spacing w:line="276" w:lineRule="auto"/>
        <w:jc w:val="center"/>
        <w:rPr>
          <w:sz w:val="28"/>
          <w:szCs w:val="28"/>
        </w:rPr>
      </w:pPr>
    </w:p>
    <w:p w:rsidR="00735BCE" w:rsidRDefault="00735BCE" w:rsidP="00735BCE">
      <w:pPr>
        <w:spacing w:line="276" w:lineRule="auto"/>
        <w:jc w:val="center"/>
        <w:rPr>
          <w:sz w:val="28"/>
          <w:szCs w:val="28"/>
        </w:rPr>
      </w:pPr>
    </w:p>
    <w:p w:rsidR="00735BCE" w:rsidRDefault="00735BCE" w:rsidP="00735BCE">
      <w:pPr>
        <w:spacing w:line="276" w:lineRule="auto"/>
        <w:jc w:val="center"/>
        <w:rPr>
          <w:sz w:val="28"/>
          <w:szCs w:val="28"/>
        </w:rPr>
      </w:pPr>
      <w:r>
        <w:rPr>
          <w:sz w:val="28"/>
          <w:szCs w:val="28"/>
        </w:rPr>
        <w:t xml:space="preserve">                                                          Рассмотрено на тренерском совете</w:t>
      </w:r>
    </w:p>
    <w:p w:rsidR="00735BCE" w:rsidRDefault="00735BCE" w:rsidP="00735BCE">
      <w:pPr>
        <w:spacing w:line="276" w:lineRule="auto"/>
        <w:jc w:val="center"/>
        <w:rPr>
          <w:sz w:val="28"/>
          <w:szCs w:val="28"/>
        </w:rPr>
      </w:pPr>
      <w:r>
        <w:rPr>
          <w:sz w:val="28"/>
          <w:szCs w:val="28"/>
        </w:rPr>
        <w:t xml:space="preserve">                                                          от_______________2015 г. №_____</w:t>
      </w:r>
    </w:p>
    <w:p w:rsidR="00735BCE" w:rsidRDefault="00735BCE" w:rsidP="00735BCE">
      <w:pPr>
        <w:spacing w:line="276" w:lineRule="auto"/>
        <w:jc w:val="center"/>
        <w:rPr>
          <w:sz w:val="28"/>
          <w:szCs w:val="28"/>
        </w:rPr>
      </w:pPr>
      <w:r>
        <w:rPr>
          <w:sz w:val="28"/>
          <w:szCs w:val="28"/>
        </w:rPr>
        <w:t xml:space="preserve">                                                         Утверждено на тренерском совете</w:t>
      </w:r>
    </w:p>
    <w:p w:rsidR="00735BCE" w:rsidRDefault="00735BCE" w:rsidP="00735BCE">
      <w:pPr>
        <w:spacing w:line="276" w:lineRule="auto"/>
        <w:jc w:val="center"/>
        <w:rPr>
          <w:sz w:val="28"/>
          <w:szCs w:val="28"/>
        </w:rPr>
      </w:pPr>
      <w:r>
        <w:rPr>
          <w:sz w:val="28"/>
          <w:szCs w:val="28"/>
        </w:rPr>
        <w:t xml:space="preserve">                                                          от_______________2015 г. №_____</w:t>
      </w:r>
    </w:p>
    <w:p w:rsidR="00735BCE" w:rsidRDefault="00735BCE" w:rsidP="00735BCE">
      <w:pPr>
        <w:spacing w:line="276" w:lineRule="auto"/>
        <w:jc w:val="center"/>
        <w:rPr>
          <w:sz w:val="28"/>
          <w:szCs w:val="28"/>
        </w:rPr>
      </w:pPr>
      <w:r>
        <w:rPr>
          <w:sz w:val="28"/>
          <w:szCs w:val="28"/>
        </w:rPr>
        <w:t xml:space="preserve">                                                               Приказ директора МБОУДО БДЮСШ</w:t>
      </w:r>
    </w:p>
    <w:p w:rsidR="00735BCE" w:rsidRDefault="00735BCE" w:rsidP="00735BCE">
      <w:pPr>
        <w:spacing w:line="276" w:lineRule="auto"/>
        <w:jc w:val="center"/>
        <w:rPr>
          <w:sz w:val="28"/>
          <w:szCs w:val="28"/>
        </w:rPr>
      </w:pPr>
      <w:r>
        <w:rPr>
          <w:sz w:val="28"/>
          <w:szCs w:val="28"/>
        </w:rPr>
        <w:t xml:space="preserve">                                                              №________от______ _________2015 г.</w:t>
      </w:r>
    </w:p>
    <w:p w:rsidR="00735BCE" w:rsidRDefault="00735BCE" w:rsidP="00735BCE">
      <w:pPr>
        <w:spacing w:line="276" w:lineRule="auto"/>
        <w:jc w:val="right"/>
        <w:rPr>
          <w:sz w:val="28"/>
          <w:szCs w:val="28"/>
        </w:rPr>
      </w:pPr>
    </w:p>
    <w:p w:rsidR="00735BCE" w:rsidRDefault="00735BCE" w:rsidP="00735BCE">
      <w:pPr>
        <w:spacing w:line="276" w:lineRule="auto"/>
        <w:jc w:val="right"/>
        <w:rPr>
          <w:sz w:val="28"/>
          <w:szCs w:val="28"/>
        </w:rPr>
      </w:pPr>
      <w:r>
        <w:rPr>
          <w:sz w:val="28"/>
          <w:szCs w:val="28"/>
        </w:rPr>
        <w:t>Ю.В. Волхов</w:t>
      </w:r>
    </w:p>
    <w:p w:rsidR="00735BCE" w:rsidRDefault="00735BCE" w:rsidP="00735BCE">
      <w:pPr>
        <w:spacing w:line="276" w:lineRule="auto"/>
        <w:jc w:val="right"/>
        <w:rPr>
          <w:sz w:val="28"/>
          <w:szCs w:val="28"/>
        </w:rPr>
      </w:pPr>
    </w:p>
    <w:p w:rsidR="00735BCE" w:rsidRDefault="00735BCE" w:rsidP="00735BCE">
      <w:pPr>
        <w:spacing w:line="276" w:lineRule="auto"/>
        <w:jc w:val="right"/>
        <w:rPr>
          <w:sz w:val="28"/>
          <w:szCs w:val="28"/>
        </w:rPr>
      </w:pPr>
    </w:p>
    <w:p w:rsidR="00735BCE" w:rsidRDefault="00735BCE" w:rsidP="00735BCE">
      <w:pPr>
        <w:spacing w:line="276" w:lineRule="auto"/>
        <w:rPr>
          <w:sz w:val="28"/>
          <w:szCs w:val="28"/>
        </w:rPr>
      </w:pPr>
    </w:p>
    <w:p w:rsidR="00735BCE" w:rsidRDefault="00735BCE" w:rsidP="00735BCE">
      <w:pPr>
        <w:spacing w:line="276" w:lineRule="auto"/>
        <w:jc w:val="right"/>
        <w:rPr>
          <w:sz w:val="28"/>
          <w:szCs w:val="28"/>
        </w:rPr>
      </w:pPr>
    </w:p>
    <w:p w:rsidR="00735BCE" w:rsidRPr="00576FD7" w:rsidRDefault="00735BCE" w:rsidP="00735BCE">
      <w:pPr>
        <w:spacing w:line="480" w:lineRule="auto"/>
        <w:jc w:val="center"/>
        <w:rPr>
          <w:b/>
          <w:sz w:val="32"/>
          <w:szCs w:val="32"/>
        </w:rPr>
      </w:pPr>
      <w:r>
        <w:rPr>
          <w:b/>
          <w:sz w:val="40"/>
          <w:szCs w:val="40"/>
        </w:rPr>
        <w:t xml:space="preserve"> </w:t>
      </w:r>
      <w:r w:rsidRPr="00576FD7">
        <w:rPr>
          <w:b/>
          <w:sz w:val="32"/>
          <w:szCs w:val="32"/>
        </w:rPr>
        <w:t>ДОПОЛНИТЕЛЬНАЯ ПРЕДПРОФЕССИОНАЛЬНАЯ ПРОГРАММА</w:t>
      </w:r>
    </w:p>
    <w:p w:rsidR="00735BCE" w:rsidRDefault="00735BCE" w:rsidP="00735BCE">
      <w:pPr>
        <w:spacing w:line="480" w:lineRule="auto"/>
        <w:jc w:val="center"/>
        <w:rPr>
          <w:b/>
          <w:sz w:val="32"/>
          <w:szCs w:val="32"/>
        </w:rPr>
      </w:pPr>
      <w:r w:rsidRPr="00576FD7">
        <w:rPr>
          <w:b/>
          <w:sz w:val="32"/>
          <w:szCs w:val="32"/>
        </w:rPr>
        <w:t xml:space="preserve">В ОБЛАСТИ ФИЗИЧЕСКОЙ КУЛЬТУРЫ И СПОРТА </w:t>
      </w:r>
    </w:p>
    <w:p w:rsidR="00735BCE" w:rsidRDefault="00735BCE" w:rsidP="00735BCE">
      <w:pPr>
        <w:spacing w:line="480" w:lineRule="auto"/>
        <w:jc w:val="center"/>
        <w:rPr>
          <w:b/>
          <w:sz w:val="40"/>
          <w:szCs w:val="40"/>
        </w:rPr>
      </w:pPr>
      <w:r w:rsidRPr="00576FD7">
        <w:rPr>
          <w:b/>
          <w:sz w:val="32"/>
          <w:szCs w:val="32"/>
        </w:rPr>
        <w:t xml:space="preserve">ПО </w:t>
      </w:r>
      <w:r>
        <w:rPr>
          <w:b/>
          <w:sz w:val="32"/>
          <w:szCs w:val="32"/>
        </w:rPr>
        <w:t>ЛЫЖНЫМ ГОНКАМ</w:t>
      </w:r>
      <w:r w:rsidRPr="00540F55">
        <w:rPr>
          <w:b/>
          <w:sz w:val="40"/>
          <w:szCs w:val="40"/>
        </w:rPr>
        <w:t xml:space="preserve"> </w:t>
      </w:r>
    </w:p>
    <w:p w:rsidR="00735BCE" w:rsidRDefault="00735BCE" w:rsidP="00735BCE">
      <w:pPr>
        <w:spacing w:line="480" w:lineRule="auto"/>
        <w:jc w:val="center"/>
        <w:rPr>
          <w:b/>
          <w:sz w:val="40"/>
          <w:szCs w:val="40"/>
        </w:rPr>
      </w:pPr>
    </w:p>
    <w:p w:rsidR="00735BCE" w:rsidRDefault="00735BCE" w:rsidP="00735BCE">
      <w:pPr>
        <w:spacing w:line="480" w:lineRule="auto"/>
        <w:jc w:val="center"/>
        <w:rPr>
          <w:b/>
          <w:sz w:val="40"/>
          <w:szCs w:val="40"/>
        </w:rPr>
      </w:pPr>
    </w:p>
    <w:p w:rsidR="00735BCE" w:rsidRDefault="00735BCE" w:rsidP="00735BCE">
      <w:pPr>
        <w:spacing w:line="276" w:lineRule="auto"/>
        <w:rPr>
          <w:sz w:val="28"/>
          <w:szCs w:val="28"/>
        </w:rPr>
      </w:pPr>
      <w:r>
        <w:rPr>
          <w:sz w:val="28"/>
          <w:szCs w:val="28"/>
        </w:rPr>
        <w:t>Срок реализации – 10 лет</w:t>
      </w:r>
    </w:p>
    <w:p w:rsidR="00735BCE" w:rsidRDefault="00735BCE" w:rsidP="00735BCE">
      <w:pPr>
        <w:spacing w:line="276" w:lineRule="auto"/>
        <w:rPr>
          <w:sz w:val="28"/>
          <w:szCs w:val="28"/>
        </w:rPr>
      </w:pPr>
      <w:r>
        <w:rPr>
          <w:sz w:val="28"/>
          <w:szCs w:val="28"/>
        </w:rPr>
        <w:t>Составитель:</w:t>
      </w:r>
    </w:p>
    <w:p w:rsidR="00735BCE" w:rsidRDefault="00735BCE" w:rsidP="00735BCE">
      <w:pPr>
        <w:spacing w:line="276" w:lineRule="auto"/>
        <w:rPr>
          <w:sz w:val="28"/>
          <w:szCs w:val="28"/>
        </w:rPr>
      </w:pPr>
      <w:r>
        <w:rPr>
          <w:sz w:val="28"/>
          <w:szCs w:val="28"/>
        </w:rPr>
        <w:t xml:space="preserve">тренер-преподаватель </w:t>
      </w:r>
    </w:p>
    <w:p w:rsidR="00735BCE" w:rsidRDefault="00735BCE" w:rsidP="00735BCE">
      <w:pPr>
        <w:spacing w:line="276" w:lineRule="auto"/>
        <w:rPr>
          <w:sz w:val="28"/>
          <w:szCs w:val="28"/>
        </w:rPr>
      </w:pPr>
      <w:r>
        <w:rPr>
          <w:sz w:val="28"/>
          <w:szCs w:val="28"/>
        </w:rPr>
        <w:t>по лыжным гонкам  МБОУДО БДЮСШ</w:t>
      </w:r>
    </w:p>
    <w:p w:rsidR="00735BCE" w:rsidRDefault="00735BCE" w:rsidP="00735BCE">
      <w:pPr>
        <w:spacing w:line="276" w:lineRule="auto"/>
        <w:rPr>
          <w:sz w:val="28"/>
          <w:szCs w:val="28"/>
        </w:rPr>
      </w:pPr>
      <w:r>
        <w:rPr>
          <w:sz w:val="28"/>
          <w:szCs w:val="28"/>
        </w:rPr>
        <w:t>Егоров А.В.</w:t>
      </w:r>
    </w:p>
    <w:p w:rsidR="00735BCE" w:rsidRDefault="00735BCE" w:rsidP="00735BCE">
      <w:pPr>
        <w:spacing w:line="276" w:lineRule="auto"/>
        <w:rPr>
          <w:sz w:val="28"/>
          <w:szCs w:val="28"/>
        </w:rPr>
      </w:pPr>
      <w:r>
        <w:rPr>
          <w:sz w:val="28"/>
          <w:szCs w:val="28"/>
        </w:rPr>
        <w:t>397160, Воронежская область,</w:t>
      </w:r>
    </w:p>
    <w:p w:rsidR="00735BCE" w:rsidRDefault="00735BCE" w:rsidP="00735BCE">
      <w:pPr>
        <w:spacing w:line="276" w:lineRule="auto"/>
        <w:rPr>
          <w:sz w:val="28"/>
          <w:szCs w:val="28"/>
        </w:rPr>
      </w:pPr>
      <w:r>
        <w:rPr>
          <w:sz w:val="28"/>
          <w:szCs w:val="28"/>
        </w:rPr>
        <w:t xml:space="preserve">г. Борисоглебск, </w:t>
      </w:r>
    </w:p>
    <w:p w:rsidR="00735BCE" w:rsidRDefault="00735BCE" w:rsidP="00735BCE">
      <w:pPr>
        <w:spacing w:line="276" w:lineRule="auto"/>
        <w:rPr>
          <w:sz w:val="28"/>
          <w:szCs w:val="28"/>
        </w:rPr>
      </w:pPr>
      <w:r>
        <w:rPr>
          <w:sz w:val="28"/>
          <w:szCs w:val="28"/>
        </w:rPr>
        <w:t>ул. Народная, д.59</w:t>
      </w:r>
    </w:p>
    <w:p w:rsidR="00735BCE" w:rsidRDefault="00735BCE" w:rsidP="00735BCE">
      <w:pPr>
        <w:spacing w:line="360" w:lineRule="auto"/>
        <w:rPr>
          <w:sz w:val="28"/>
          <w:szCs w:val="28"/>
        </w:rPr>
      </w:pPr>
    </w:p>
    <w:p w:rsidR="00735BCE" w:rsidRDefault="00735BCE" w:rsidP="00735BCE">
      <w:pPr>
        <w:spacing w:line="360" w:lineRule="auto"/>
        <w:jc w:val="center"/>
        <w:rPr>
          <w:sz w:val="28"/>
          <w:szCs w:val="28"/>
        </w:rPr>
      </w:pPr>
    </w:p>
    <w:p w:rsidR="00735BCE" w:rsidRDefault="00735BCE" w:rsidP="00735BCE">
      <w:pPr>
        <w:spacing w:line="360" w:lineRule="auto"/>
        <w:jc w:val="center"/>
        <w:rPr>
          <w:sz w:val="28"/>
          <w:szCs w:val="28"/>
        </w:rPr>
      </w:pPr>
      <w:r>
        <w:rPr>
          <w:sz w:val="28"/>
          <w:szCs w:val="28"/>
        </w:rPr>
        <w:t>2015 год</w:t>
      </w:r>
    </w:p>
    <w:p w:rsidR="00CA0554" w:rsidRPr="00171DC4" w:rsidRDefault="00CA0554">
      <w:pPr>
        <w:jc w:val="center"/>
        <w:rPr>
          <w:b/>
          <w:sz w:val="28"/>
          <w:szCs w:val="28"/>
          <w:lang w:val="ru-RU"/>
        </w:rPr>
      </w:pPr>
      <w:r w:rsidRPr="00171DC4">
        <w:rPr>
          <w:b/>
          <w:sz w:val="28"/>
          <w:szCs w:val="28"/>
          <w:lang w:val="ru-RU"/>
        </w:rPr>
        <w:lastRenderedPageBreak/>
        <w:t>СОДЕРЖАНИЕ:</w:t>
      </w:r>
    </w:p>
    <w:p w:rsidR="00CA0554" w:rsidRDefault="00CA0554">
      <w:pPr>
        <w:jc w:val="center"/>
        <w:rPr>
          <w:sz w:val="28"/>
          <w:szCs w:val="28"/>
          <w:lang w:val="ru-RU"/>
        </w:rPr>
      </w:pPr>
    </w:p>
    <w:p w:rsidR="00CA0554" w:rsidRDefault="00CA0554" w:rsidP="007511F8">
      <w:pPr>
        <w:spacing w:line="360" w:lineRule="auto"/>
        <w:jc w:val="both"/>
        <w:rPr>
          <w:sz w:val="28"/>
          <w:szCs w:val="28"/>
          <w:lang w:val="ru-RU"/>
        </w:rPr>
      </w:pPr>
      <w:r>
        <w:rPr>
          <w:sz w:val="28"/>
          <w:szCs w:val="28"/>
          <w:lang w:val="ru-RU"/>
        </w:rPr>
        <w:t>Введение</w:t>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t xml:space="preserve">  </w:t>
      </w:r>
      <w:r>
        <w:rPr>
          <w:sz w:val="28"/>
          <w:szCs w:val="28"/>
          <w:lang w:val="ru-RU"/>
        </w:rPr>
        <w:t>3</w:t>
      </w:r>
    </w:p>
    <w:p w:rsidR="00CA0554" w:rsidRDefault="00CA0554" w:rsidP="007511F8">
      <w:pPr>
        <w:spacing w:line="360" w:lineRule="auto"/>
        <w:jc w:val="both"/>
        <w:rPr>
          <w:sz w:val="28"/>
          <w:szCs w:val="28"/>
          <w:lang w:val="ru-RU"/>
        </w:rPr>
      </w:pPr>
      <w:r>
        <w:rPr>
          <w:sz w:val="28"/>
          <w:szCs w:val="28"/>
          <w:lang w:val="ru-RU"/>
        </w:rPr>
        <w:t>1.Пояснительная записка</w:t>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t xml:space="preserve">  </w:t>
      </w:r>
      <w:r>
        <w:rPr>
          <w:sz w:val="28"/>
          <w:szCs w:val="28"/>
          <w:lang w:val="ru-RU"/>
        </w:rPr>
        <w:t>5</w:t>
      </w:r>
    </w:p>
    <w:p w:rsidR="00CA0554" w:rsidRDefault="00CA0554" w:rsidP="007511F8">
      <w:pPr>
        <w:spacing w:line="360" w:lineRule="auto"/>
        <w:jc w:val="both"/>
        <w:rPr>
          <w:sz w:val="28"/>
          <w:szCs w:val="28"/>
          <w:lang w:val="ru-RU"/>
        </w:rPr>
      </w:pPr>
      <w:r>
        <w:rPr>
          <w:sz w:val="28"/>
          <w:szCs w:val="28"/>
          <w:lang w:val="ru-RU"/>
        </w:rPr>
        <w:t>2.Учебный план</w:t>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Pr>
          <w:sz w:val="28"/>
          <w:szCs w:val="28"/>
          <w:lang w:val="ru-RU"/>
        </w:rPr>
        <w:t>10</w:t>
      </w:r>
    </w:p>
    <w:p w:rsidR="00CA0554" w:rsidRDefault="00CA0554" w:rsidP="007511F8">
      <w:pPr>
        <w:spacing w:line="360" w:lineRule="auto"/>
        <w:jc w:val="both"/>
        <w:rPr>
          <w:sz w:val="28"/>
          <w:szCs w:val="28"/>
          <w:lang w:val="ru-RU"/>
        </w:rPr>
      </w:pPr>
      <w:r>
        <w:rPr>
          <w:sz w:val="28"/>
          <w:szCs w:val="28"/>
          <w:lang w:val="ru-RU"/>
        </w:rPr>
        <w:t>3.Методическая часть</w:t>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Pr>
          <w:sz w:val="28"/>
          <w:szCs w:val="28"/>
          <w:lang w:val="ru-RU"/>
        </w:rPr>
        <w:t>13</w:t>
      </w:r>
    </w:p>
    <w:p w:rsidR="00CA0554" w:rsidRDefault="00CA0554" w:rsidP="007511F8">
      <w:pPr>
        <w:spacing w:line="360" w:lineRule="auto"/>
        <w:jc w:val="both"/>
        <w:rPr>
          <w:sz w:val="28"/>
          <w:szCs w:val="28"/>
          <w:lang w:val="ru-RU"/>
        </w:rPr>
      </w:pPr>
      <w:r>
        <w:rPr>
          <w:sz w:val="28"/>
          <w:szCs w:val="28"/>
          <w:lang w:val="ru-RU"/>
        </w:rPr>
        <w:t>3.1.Методические рекомендации по организации</w:t>
      </w:r>
      <w:r w:rsidR="007511F8">
        <w:rPr>
          <w:sz w:val="28"/>
          <w:szCs w:val="28"/>
          <w:lang w:val="ru-RU"/>
        </w:rPr>
        <w:t xml:space="preserve"> тренировочного процесса</w:t>
      </w:r>
      <w:r w:rsidR="007511F8">
        <w:rPr>
          <w:sz w:val="28"/>
          <w:szCs w:val="28"/>
          <w:lang w:val="ru-RU"/>
        </w:rPr>
        <w:tab/>
      </w:r>
      <w:r w:rsidR="007511F8">
        <w:rPr>
          <w:sz w:val="28"/>
          <w:szCs w:val="28"/>
          <w:lang w:val="ru-RU"/>
        </w:rPr>
        <w:tab/>
      </w:r>
      <w:r>
        <w:rPr>
          <w:sz w:val="28"/>
          <w:szCs w:val="28"/>
          <w:lang w:val="ru-RU"/>
        </w:rPr>
        <w:t>13</w:t>
      </w:r>
    </w:p>
    <w:p w:rsidR="00CA0554" w:rsidRDefault="00CA0554" w:rsidP="007511F8">
      <w:pPr>
        <w:spacing w:line="360" w:lineRule="auto"/>
        <w:jc w:val="both"/>
        <w:rPr>
          <w:sz w:val="28"/>
          <w:szCs w:val="28"/>
          <w:lang w:val="ru-RU"/>
        </w:rPr>
      </w:pPr>
      <w:r>
        <w:rPr>
          <w:sz w:val="28"/>
          <w:szCs w:val="28"/>
          <w:lang w:val="ru-RU"/>
        </w:rPr>
        <w:t>3.2.Содержание программного материала</w:t>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Pr>
          <w:sz w:val="28"/>
          <w:szCs w:val="28"/>
          <w:lang w:val="ru-RU"/>
        </w:rPr>
        <w:t>17</w:t>
      </w:r>
    </w:p>
    <w:p w:rsidR="00CA0554" w:rsidRDefault="00CA0554" w:rsidP="007511F8">
      <w:pPr>
        <w:spacing w:line="360" w:lineRule="auto"/>
        <w:jc w:val="both"/>
        <w:rPr>
          <w:sz w:val="28"/>
          <w:szCs w:val="28"/>
          <w:lang w:val="ru-RU"/>
        </w:rPr>
      </w:pPr>
      <w:r>
        <w:rPr>
          <w:sz w:val="28"/>
          <w:szCs w:val="28"/>
          <w:lang w:val="ru-RU"/>
        </w:rPr>
        <w:t>3.2.1.Теоретическая подготовка</w:t>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Pr>
          <w:sz w:val="28"/>
          <w:szCs w:val="28"/>
          <w:lang w:val="ru-RU"/>
        </w:rPr>
        <w:t>17</w:t>
      </w:r>
    </w:p>
    <w:p w:rsidR="00CA0554" w:rsidRDefault="00CA0554" w:rsidP="007511F8">
      <w:pPr>
        <w:spacing w:line="360" w:lineRule="auto"/>
        <w:jc w:val="both"/>
        <w:rPr>
          <w:sz w:val="28"/>
          <w:szCs w:val="28"/>
          <w:lang w:val="ru-RU"/>
        </w:rPr>
      </w:pPr>
      <w:r>
        <w:rPr>
          <w:sz w:val="28"/>
          <w:szCs w:val="28"/>
          <w:lang w:val="ru-RU"/>
        </w:rPr>
        <w:t>3.2.2.Практическая подготовка</w:t>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Pr>
          <w:sz w:val="28"/>
          <w:szCs w:val="28"/>
          <w:lang w:val="ru-RU"/>
        </w:rPr>
        <w:t>23</w:t>
      </w:r>
    </w:p>
    <w:p w:rsidR="00CA0554" w:rsidRDefault="00CA0554" w:rsidP="007511F8">
      <w:pPr>
        <w:spacing w:line="360" w:lineRule="auto"/>
        <w:jc w:val="both"/>
        <w:rPr>
          <w:sz w:val="28"/>
          <w:szCs w:val="28"/>
          <w:lang w:val="ru-RU"/>
        </w:rPr>
      </w:pPr>
      <w:r>
        <w:rPr>
          <w:sz w:val="28"/>
          <w:szCs w:val="28"/>
          <w:lang w:val="ru-RU"/>
        </w:rPr>
        <w:t>3.3.Техника безопасности при занятиях лыжными гонками</w:t>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Pr>
          <w:sz w:val="28"/>
          <w:szCs w:val="28"/>
          <w:lang w:val="ru-RU"/>
        </w:rPr>
        <w:t>28</w:t>
      </w:r>
    </w:p>
    <w:p w:rsidR="00CA0554" w:rsidRDefault="00CA0554" w:rsidP="007511F8">
      <w:pPr>
        <w:spacing w:line="360" w:lineRule="auto"/>
        <w:jc w:val="both"/>
        <w:rPr>
          <w:sz w:val="28"/>
          <w:szCs w:val="28"/>
          <w:lang w:val="ru-RU"/>
        </w:rPr>
      </w:pPr>
      <w:r>
        <w:rPr>
          <w:sz w:val="28"/>
          <w:szCs w:val="28"/>
          <w:lang w:val="ru-RU"/>
        </w:rPr>
        <w:t>3.4.Воспитательная работа и пси</w:t>
      </w:r>
      <w:r w:rsidR="00F92362">
        <w:rPr>
          <w:sz w:val="28"/>
          <w:szCs w:val="28"/>
          <w:lang w:val="ru-RU"/>
        </w:rPr>
        <w:t>хо</w:t>
      </w:r>
      <w:r>
        <w:rPr>
          <w:sz w:val="28"/>
          <w:szCs w:val="28"/>
          <w:lang w:val="ru-RU"/>
        </w:rPr>
        <w:t>л</w:t>
      </w:r>
      <w:r w:rsidR="00F92362">
        <w:rPr>
          <w:sz w:val="28"/>
          <w:szCs w:val="28"/>
          <w:lang w:val="ru-RU"/>
        </w:rPr>
        <w:t>огическая подготовка</w:t>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Pr>
          <w:sz w:val="28"/>
          <w:szCs w:val="28"/>
          <w:lang w:val="ru-RU"/>
        </w:rPr>
        <w:t>30</w:t>
      </w:r>
    </w:p>
    <w:p w:rsidR="00CA0554" w:rsidRDefault="00CA0554" w:rsidP="007511F8">
      <w:pPr>
        <w:spacing w:line="360" w:lineRule="auto"/>
        <w:jc w:val="both"/>
        <w:rPr>
          <w:sz w:val="28"/>
          <w:szCs w:val="28"/>
          <w:lang w:val="ru-RU"/>
        </w:rPr>
      </w:pPr>
      <w:r>
        <w:rPr>
          <w:sz w:val="28"/>
          <w:szCs w:val="28"/>
          <w:lang w:val="ru-RU"/>
        </w:rPr>
        <w:t>4.Система контроля и зачётные требования</w:t>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Pr>
          <w:sz w:val="28"/>
          <w:szCs w:val="28"/>
          <w:lang w:val="ru-RU"/>
        </w:rPr>
        <w:t>35</w:t>
      </w:r>
    </w:p>
    <w:p w:rsidR="00CA0554" w:rsidRDefault="00CA0554" w:rsidP="007511F8">
      <w:pPr>
        <w:spacing w:line="360" w:lineRule="auto"/>
        <w:jc w:val="both"/>
        <w:rPr>
          <w:sz w:val="28"/>
          <w:szCs w:val="28"/>
          <w:lang w:val="ru-RU"/>
        </w:rPr>
      </w:pPr>
      <w:r>
        <w:rPr>
          <w:sz w:val="28"/>
          <w:szCs w:val="28"/>
          <w:lang w:val="ru-RU"/>
        </w:rPr>
        <w:t>4.1.Врачебный (медицинский) контроль</w:t>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Pr>
          <w:sz w:val="28"/>
          <w:szCs w:val="28"/>
          <w:lang w:val="ru-RU"/>
        </w:rPr>
        <w:t>35</w:t>
      </w:r>
    </w:p>
    <w:p w:rsidR="00CA0554" w:rsidRDefault="00CA0554" w:rsidP="007511F8">
      <w:pPr>
        <w:spacing w:line="360" w:lineRule="auto"/>
        <w:jc w:val="both"/>
        <w:rPr>
          <w:sz w:val="28"/>
          <w:szCs w:val="28"/>
          <w:lang w:val="ru-RU"/>
        </w:rPr>
      </w:pPr>
      <w:r>
        <w:rPr>
          <w:sz w:val="28"/>
          <w:szCs w:val="28"/>
          <w:lang w:val="ru-RU"/>
        </w:rPr>
        <w:t>4.2.Педагогический контроль</w:t>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Pr>
          <w:sz w:val="28"/>
          <w:szCs w:val="28"/>
          <w:lang w:val="ru-RU"/>
        </w:rPr>
        <w:t>36</w:t>
      </w:r>
    </w:p>
    <w:p w:rsidR="00CA0554" w:rsidRDefault="00CA0554" w:rsidP="007511F8">
      <w:pPr>
        <w:spacing w:line="360" w:lineRule="auto"/>
        <w:jc w:val="both"/>
        <w:rPr>
          <w:sz w:val="28"/>
          <w:szCs w:val="28"/>
          <w:lang w:val="ru-RU"/>
        </w:rPr>
      </w:pPr>
      <w:r>
        <w:rPr>
          <w:sz w:val="28"/>
          <w:szCs w:val="28"/>
          <w:lang w:val="ru-RU"/>
        </w:rPr>
        <w:t xml:space="preserve">4.3.Методические указания по </w:t>
      </w:r>
      <w:r w:rsidR="00F92362">
        <w:rPr>
          <w:sz w:val="28"/>
          <w:szCs w:val="28"/>
          <w:lang w:val="ru-RU"/>
        </w:rPr>
        <w:t>о</w:t>
      </w:r>
      <w:r>
        <w:rPr>
          <w:sz w:val="28"/>
          <w:szCs w:val="28"/>
          <w:lang w:val="ru-RU"/>
        </w:rPr>
        <w:t>ргани</w:t>
      </w:r>
      <w:r w:rsidR="00F92362">
        <w:rPr>
          <w:sz w:val="28"/>
          <w:szCs w:val="28"/>
          <w:lang w:val="ru-RU"/>
        </w:rPr>
        <w:t>зации промежуточной аттестации</w:t>
      </w:r>
      <w:r w:rsidR="007511F8">
        <w:rPr>
          <w:sz w:val="28"/>
          <w:szCs w:val="28"/>
          <w:lang w:val="ru-RU"/>
        </w:rPr>
        <w:tab/>
      </w:r>
      <w:r w:rsidR="007511F8">
        <w:rPr>
          <w:sz w:val="28"/>
          <w:szCs w:val="28"/>
          <w:lang w:val="ru-RU"/>
        </w:rPr>
        <w:tab/>
      </w:r>
      <w:r>
        <w:rPr>
          <w:sz w:val="28"/>
          <w:szCs w:val="28"/>
          <w:lang w:val="ru-RU"/>
        </w:rPr>
        <w:t>37</w:t>
      </w:r>
    </w:p>
    <w:p w:rsidR="00CA0554" w:rsidRDefault="00CA0554" w:rsidP="007511F8">
      <w:pPr>
        <w:spacing w:line="360" w:lineRule="auto"/>
        <w:jc w:val="both"/>
        <w:rPr>
          <w:sz w:val="28"/>
          <w:szCs w:val="28"/>
          <w:lang w:val="ru-RU"/>
        </w:rPr>
      </w:pPr>
      <w:r>
        <w:rPr>
          <w:sz w:val="28"/>
          <w:szCs w:val="28"/>
          <w:lang w:val="ru-RU"/>
        </w:rPr>
        <w:t>4.4.Порядок и требования по зачислению на этапы и переводы в группы по этапам обучения</w:t>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Pr>
          <w:sz w:val="28"/>
          <w:szCs w:val="28"/>
          <w:lang w:val="ru-RU"/>
        </w:rPr>
        <w:t>38</w:t>
      </w:r>
    </w:p>
    <w:p w:rsidR="00CA0554" w:rsidRDefault="00CA0554" w:rsidP="007511F8">
      <w:pPr>
        <w:spacing w:line="360" w:lineRule="auto"/>
        <w:jc w:val="both"/>
        <w:rPr>
          <w:sz w:val="28"/>
          <w:szCs w:val="28"/>
          <w:lang w:val="ru-RU"/>
        </w:rPr>
      </w:pPr>
      <w:r>
        <w:rPr>
          <w:sz w:val="28"/>
          <w:szCs w:val="28"/>
          <w:lang w:val="ru-RU"/>
        </w:rPr>
        <w:t>4.5.Нормативы по ОФП, СФП и технической подготовке для зачисления на этапы спортивной подготовки</w:t>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Pr>
          <w:sz w:val="28"/>
          <w:szCs w:val="28"/>
          <w:lang w:val="ru-RU"/>
        </w:rPr>
        <w:t>41</w:t>
      </w:r>
    </w:p>
    <w:p w:rsidR="00CA0554" w:rsidRDefault="00CA0554" w:rsidP="007511F8">
      <w:pPr>
        <w:spacing w:line="276" w:lineRule="auto"/>
        <w:jc w:val="both"/>
        <w:rPr>
          <w:sz w:val="28"/>
          <w:szCs w:val="28"/>
          <w:lang w:val="ru-RU"/>
        </w:rPr>
      </w:pPr>
      <w:r>
        <w:rPr>
          <w:sz w:val="28"/>
          <w:szCs w:val="28"/>
          <w:lang w:val="ru-RU"/>
        </w:rPr>
        <w:t>5.Перечень информационного обеспечения программы</w:t>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Pr>
          <w:sz w:val="28"/>
          <w:szCs w:val="28"/>
          <w:lang w:val="ru-RU"/>
        </w:rPr>
        <w:t>44</w:t>
      </w:r>
    </w:p>
    <w:p w:rsidR="00CA0554" w:rsidRDefault="00CA7AAB" w:rsidP="007511F8">
      <w:pPr>
        <w:spacing w:line="276" w:lineRule="auto"/>
        <w:rPr>
          <w:rStyle w:val="10"/>
          <w:sz w:val="28"/>
          <w:szCs w:val="28"/>
        </w:rPr>
        <w:sectPr w:rsidR="00CA0554" w:rsidSect="00735BCE">
          <w:pgSz w:w="11906" w:h="16838"/>
          <w:pgMar w:top="720" w:right="567" w:bottom="720" w:left="567" w:header="720" w:footer="720" w:gutter="0"/>
          <w:cols w:space="720"/>
          <w:docGrid w:linePitch="326"/>
        </w:sectPr>
      </w:pPr>
      <w:r>
        <w:rPr>
          <w:sz w:val="28"/>
          <w:szCs w:val="28"/>
          <w:lang w:val="ru-RU"/>
        </w:rPr>
        <w:t>5.1.Список</w:t>
      </w:r>
      <w:r w:rsidR="007511F8">
        <w:rPr>
          <w:sz w:val="28"/>
          <w:szCs w:val="28"/>
          <w:lang w:val="ru-RU"/>
        </w:rPr>
        <w:t xml:space="preserve"> </w:t>
      </w:r>
      <w:r w:rsidR="00CA0554">
        <w:rPr>
          <w:sz w:val="28"/>
          <w:szCs w:val="28"/>
          <w:lang w:val="ru-RU"/>
        </w:rPr>
        <w:t>литературы</w:t>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sidR="007511F8">
        <w:rPr>
          <w:sz w:val="28"/>
          <w:szCs w:val="28"/>
          <w:lang w:val="ru-RU"/>
        </w:rPr>
        <w:tab/>
      </w:r>
      <w:r w:rsidR="00CA0554">
        <w:rPr>
          <w:sz w:val="28"/>
          <w:szCs w:val="28"/>
          <w:lang w:val="ru-RU"/>
        </w:rPr>
        <w:t>44</w:t>
      </w:r>
      <w:r w:rsidR="007511F8">
        <w:rPr>
          <w:sz w:val="28"/>
          <w:szCs w:val="28"/>
          <w:lang w:val="ru-RU"/>
        </w:rPr>
        <w:t xml:space="preserve"> </w:t>
      </w:r>
    </w:p>
    <w:p w:rsidR="00CA0554" w:rsidRDefault="00CA0554" w:rsidP="001F753E">
      <w:pPr>
        <w:pageBreakBefore/>
        <w:spacing w:line="360" w:lineRule="auto"/>
        <w:jc w:val="center"/>
        <w:rPr>
          <w:b/>
          <w:bCs/>
          <w:color w:val="000000"/>
          <w:sz w:val="32"/>
          <w:szCs w:val="32"/>
          <w:lang w:val="ru-RU"/>
        </w:rPr>
      </w:pPr>
      <w:r>
        <w:rPr>
          <w:b/>
          <w:bCs/>
          <w:color w:val="000000"/>
          <w:sz w:val="32"/>
          <w:szCs w:val="32"/>
          <w:lang w:val="ru-RU"/>
        </w:rPr>
        <w:lastRenderedPageBreak/>
        <w:t>ВВЕДЕНИЕ</w:t>
      </w:r>
    </w:p>
    <w:p w:rsidR="00CA0554" w:rsidRDefault="00CA0554" w:rsidP="001F753E">
      <w:pPr>
        <w:spacing w:line="360" w:lineRule="auto"/>
        <w:jc w:val="center"/>
        <w:rPr>
          <w:b/>
          <w:bCs/>
          <w:color w:val="000000"/>
          <w:sz w:val="28"/>
          <w:szCs w:val="28"/>
          <w:lang w:val="ru-RU"/>
        </w:rPr>
      </w:pPr>
    </w:p>
    <w:p w:rsidR="00CA0554" w:rsidRDefault="00CA0554" w:rsidP="001F753E">
      <w:pPr>
        <w:spacing w:line="360" w:lineRule="auto"/>
        <w:jc w:val="both"/>
        <w:rPr>
          <w:rStyle w:val="10"/>
          <w:color w:val="000000"/>
          <w:sz w:val="28"/>
          <w:szCs w:val="28"/>
          <w:lang w:val="ru-RU"/>
        </w:rPr>
      </w:pPr>
      <w:r>
        <w:rPr>
          <w:rStyle w:val="10"/>
          <w:color w:val="000000"/>
          <w:sz w:val="28"/>
          <w:szCs w:val="28"/>
          <w:lang w:val="ru-RU"/>
        </w:rPr>
        <w:t xml:space="preserve">  Настоящая программа является основным документом, определяющим направленность и содержание тренировочного и воспитательного процессов на отделении ОФП специализация лыжные гонки МБОУДО «Борисоглебская детско-юношеская спортивная школа» Борисоглебского городского округа Воронежской области.  </w:t>
      </w:r>
    </w:p>
    <w:p w:rsidR="00CA0554" w:rsidRDefault="00CA0554" w:rsidP="001F753E">
      <w:pPr>
        <w:spacing w:line="360" w:lineRule="auto"/>
        <w:jc w:val="both"/>
        <w:rPr>
          <w:rStyle w:val="10"/>
          <w:color w:val="000000"/>
          <w:sz w:val="28"/>
          <w:szCs w:val="28"/>
          <w:lang w:val="ru-RU"/>
        </w:rPr>
      </w:pPr>
      <w:r>
        <w:rPr>
          <w:rStyle w:val="10"/>
          <w:color w:val="000000"/>
          <w:sz w:val="28"/>
          <w:szCs w:val="28"/>
          <w:lang w:val="ru-RU"/>
        </w:rPr>
        <w:t xml:space="preserve">   Программа составлена в соответствии с «Федеральными государственными требованиями к минимуму содержания, структуре, условиям реализации дополнительных предпрофессиональных программ подготовки в области физической культуры и спорта и к срокам обучения по этим программам» с учетом основных положении и требований  нормативных и правовых документов:</w:t>
      </w:r>
    </w:p>
    <w:p w:rsidR="00CA0554" w:rsidRDefault="00CA0554" w:rsidP="001F753E">
      <w:pPr>
        <w:shd w:val="clear" w:color="auto" w:fill="FFFFFF"/>
        <w:spacing w:line="360" w:lineRule="auto"/>
        <w:jc w:val="both"/>
        <w:rPr>
          <w:rStyle w:val="10"/>
          <w:color w:val="000000"/>
          <w:sz w:val="28"/>
          <w:szCs w:val="28"/>
        </w:rPr>
      </w:pPr>
      <w:r>
        <w:rPr>
          <w:rStyle w:val="10"/>
          <w:color w:val="000000"/>
          <w:sz w:val="28"/>
          <w:szCs w:val="28"/>
        </w:rPr>
        <w:t xml:space="preserve">- </w:t>
      </w:r>
      <w:r>
        <w:rPr>
          <w:rStyle w:val="10"/>
          <w:color w:val="000000"/>
          <w:sz w:val="28"/>
          <w:szCs w:val="28"/>
          <w:lang w:val="ru-RU"/>
        </w:rPr>
        <w:t xml:space="preserve">ФЗ </w:t>
      </w:r>
      <w:r>
        <w:rPr>
          <w:rStyle w:val="10"/>
          <w:color w:val="000000"/>
          <w:sz w:val="28"/>
          <w:szCs w:val="28"/>
        </w:rPr>
        <w:t xml:space="preserve"> «Об образовании </w:t>
      </w:r>
      <w:r>
        <w:rPr>
          <w:rStyle w:val="10"/>
          <w:color w:val="000000"/>
          <w:sz w:val="28"/>
          <w:szCs w:val="28"/>
          <w:lang w:val="ru-RU"/>
        </w:rPr>
        <w:t>в Российской Федерации</w:t>
      </w:r>
      <w:r>
        <w:rPr>
          <w:rStyle w:val="10"/>
          <w:color w:val="000000"/>
          <w:sz w:val="28"/>
          <w:szCs w:val="28"/>
        </w:rPr>
        <w:t>»,</w:t>
      </w:r>
    </w:p>
    <w:p w:rsidR="00CA0554" w:rsidRDefault="00CA0554" w:rsidP="001F753E">
      <w:pPr>
        <w:shd w:val="clear" w:color="auto" w:fill="FFFFFF"/>
        <w:spacing w:line="360" w:lineRule="auto"/>
        <w:jc w:val="both"/>
        <w:rPr>
          <w:rStyle w:val="10"/>
          <w:color w:val="000000"/>
          <w:sz w:val="28"/>
          <w:szCs w:val="28"/>
        </w:rPr>
      </w:pPr>
      <w:r>
        <w:rPr>
          <w:rStyle w:val="10"/>
          <w:color w:val="000000"/>
          <w:sz w:val="28"/>
          <w:szCs w:val="28"/>
        </w:rPr>
        <w:t xml:space="preserve">- </w:t>
      </w:r>
      <w:r>
        <w:rPr>
          <w:rStyle w:val="10"/>
          <w:color w:val="000000"/>
          <w:sz w:val="28"/>
          <w:szCs w:val="28"/>
          <w:lang w:val="ru-RU"/>
        </w:rPr>
        <w:t>ФЗ «</w:t>
      </w:r>
      <w:r>
        <w:rPr>
          <w:rStyle w:val="10"/>
          <w:color w:val="000000"/>
          <w:sz w:val="28"/>
          <w:szCs w:val="28"/>
        </w:rPr>
        <w:t xml:space="preserve">О физической культуре </w:t>
      </w:r>
      <w:r w:rsidR="005D001E">
        <w:rPr>
          <w:rStyle w:val="10"/>
          <w:color w:val="000000"/>
          <w:sz w:val="28"/>
          <w:szCs w:val="28"/>
        </w:rPr>
        <w:t>и спорте в Российской Федерации</w:t>
      </w:r>
      <w:r w:rsidR="005D001E">
        <w:rPr>
          <w:rStyle w:val="10"/>
          <w:color w:val="000000"/>
          <w:sz w:val="28"/>
          <w:szCs w:val="28"/>
          <w:lang w:val="ru-RU"/>
        </w:rPr>
        <w:t>»</w:t>
      </w:r>
      <w:r>
        <w:rPr>
          <w:rStyle w:val="10"/>
          <w:color w:val="000000"/>
          <w:sz w:val="28"/>
          <w:szCs w:val="28"/>
        </w:rPr>
        <w:t>,</w:t>
      </w:r>
    </w:p>
    <w:p w:rsidR="00CA0554" w:rsidRDefault="00CA0554" w:rsidP="001F753E">
      <w:pPr>
        <w:shd w:val="clear" w:color="auto" w:fill="FFFFFF"/>
        <w:spacing w:line="360" w:lineRule="auto"/>
        <w:jc w:val="both"/>
        <w:rPr>
          <w:rStyle w:val="10"/>
          <w:color w:val="000000"/>
          <w:sz w:val="28"/>
          <w:szCs w:val="28"/>
          <w:lang w:val="ru-RU"/>
        </w:rPr>
      </w:pPr>
      <w:r>
        <w:rPr>
          <w:rStyle w:val="10"/>
          <w:color w:val="000000"/>
          <w:sz w:val="28"/>
          <w:szCs w:val="28"/>
        </w:rPr>
        <w:t xml:space="preserve">- </w:t>
      </w:r>
      <w:r>
        <w:rPr>
          <w:rStyle w:val="10"/>
          <w:color w:val="000000"/>
          <w:sz w:val="28"/>
          <w:szCs w:val="28"/>
          <w:lang w:val="ru-RU"/>
        </w:rPr>
        <w:t>Федеральный стандарт спортивной подготовки по виду спорта лыжные гонки,</w:t>
      </w:r>
    </w:p>
    <w:p w:rsidR="00CA0554" w:rsidRDefault="00CA0554" w:rsidP="001F753E">
      <w:pPr>
        <w:shd w:val="clear" w:color="auto" w:fill="FFFFFF"/>
        <w:spacing w:line="360" w:lineRule="auto"/>
        <w:jc w:val="both"/>
        <w:rPr>
          <w:rStyle w:val="10"/>
          <w:color w:val="000000"/>
          <w:sz w:val="28"/>
          <w:szCs w:val="28"/>
          <w:lang w:val="ru-RU"/>
        </w:rPr>
      </w:pPr>
      <w:r>
        <w:rPr>
          <w:rStyle w:val="10"/>
          <w:color w:val="000000"/>
          <w:sz w:val="28"/>
          <w:szCs w:val="28"/>
        </w:rPr>
        <w:t>- "</w:t>
      </w:r>
      <w:r>
        <w:rPr>
          <w:rStyle w:val="10"/>
          <w:color w:val="000000"/>
          <w:sz w:val="28"/>
          <w:szCs w:val="28"/>
          <w:lang w:val="ru-RU"/>
        </w:rPr>
        <w:t>Порядок организации и осуществления образовательной деятельности по дополнительным общеобразовательным программам» (Приказ Минобрнауки РФ от 29.08.13 №1008),</w:t>
      </w:r>
    </w:p>
    <w:p w:rsidR="00CA0554" w:rsidRDefault="00CA0554" w:rsidP="001F753E">
      <w:pPr>
        <w:shd w:val="clear" w:color="auto" w:fill="FFFFFF"/>
        <w:spacing w:line="360" w:lineRule="auto"/>
        <w:jc w:val="both"/>
        <w:rPr>
          <w:color w:val="000000"/>
          <w:sz w:val="28"/>
          <w:szCs w:val="28"/>
          <w:lang w:val="ru-RU"/>
        </w:rPr>
      </w:pPr>
      <w:r>
        <w:rPr>
          <w:color w:val="000000"/>
          <w:sz w:val="28"/>
          <w:szCs w:val="28"/>
          <w:lang w:val="ru-RU"/>
        </w:rPr>
        <w:t>-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(Приказ Минспорта РФ от 27.12.13 г. № 1125)</w:t>
      </w:r>
    </w:p>
    <w:p w:rsidR="00CA0554" w:rsidRDefault="00CA0554" w:rsidP="003C2279">
      <w:pPr>
        <w:pStyle w:val="Af1"/>
        <w:shd w:val="clear" w:color="auto" w:fill="FFFFFF"/>
        <w:spacing w:line="360" w:lineRule="auto"/>
        <w:jc w:val="both"/>
        <w:rPr>
          <w:b/>
          <w:bCs/>
          <w:sz w:val="28"/>
          <w:szCs w:val="28"/>
        </w:rPr>
      </w:pPr>
      <w:r>
        <w:rPr>
          <w:rFonts w:ascii="Times New Roman" w:hAnsi="Times New Roman"/>
          <w:sz w:val="28"/>
          <w:szCs w:val="28"/>
        </w:rPr>
        <w:t xml:space="preserve"> - Устав МБОУДО «Борисоглебская детско-юношеская спортивная школа» Борисоглебского городского округа Воронежской области.</w:t>
      </w:r>
    </w:p>
    <w:p w:rsidR="00CA0554" w:rsidRDefault="00CA0554" w:rsidP="001F753E">
      <w:pPr>
        <w:spacing w:line="360" w:lineRule="auto"/>
        <w:rPr>
          <w:b/>
          <w:bCs/>
          <w:color w:val="000000"/>
          <w:sz w:val="28"/>
          <w:szCs w:val="28"/>
          <w:lang w:val="ru-RU"/>
        </w:rPr>
      </w:pPr>
      <w:r>
        <w:rPr>
          <w:b/>
          <w:bCs/>
          <w:color w:val="000000"/>
          <w:sz w:val="28"/>
          <w:szCs w:val="28"/>
          <w:lang w:val="ru-RU"/>
        </w:rPr>
        <w:t xml:space="preserve">Деятельность по Программе направлена на: </w:t>
      </w:r>
    </w:p>
    <w:p w:rsidR="00CA0554" w:rsidRDefault="00CA0554" w:rsidP="001F753E">
      <w:pPr>
        <w:numPr>
          <w:ilvl w:val="0"/>
          <w:numId w:val="3"/>
        </w:numPr>
        <w:tabs>
          <w:tab w:val="left" w:pos="0"/>
        </w:tabs>
        <w:spacing w:line="360" w:lineRule="auto"/>
        <w:jc w:val="both"/>
        <w:rPr>
          <w:bCs/>
          <w:color w:val="000000"/>
          <w:sz w:val="28"/>
          <w:szCs w:val="28"/>
          <w:lang w:val="ru-RU"/>
        </w:rPr>
      </w:pPr>
      <w:r>
        <w:rPr>
          <w:bCs/>
          <w:color w:val="000000"/>
          <w:sz w:val="28"/>
          <w:szCs w:val="28"/>
          <w:lang w:val="ru-RU"/>
        </w:rPr>
        <w:t>удовлетворение индивидуальных потребностей учащихся в занятиях лыжными гонками,</w:t>
      </w:r>
    </w:p>
    <w:p w:rsidR="00CA0554" w:rsidRDefault="00CA0554" w:rsidP="001F753E">
      <w:pPr>
        <w:numPr>
          <w:ilvl w:val="0"/>
          <w:numId w:val="3"/>
        </w:numPr>
        <w:tabs>
          <w:tab w:val="left" w:pos="0"/>
        </w:tabs>
        <w:spacing w:line="360" w:lineRule="auto"/>
        <w:jc w:val="both"/>
        <w:rPr>
          <w:bCs/>
          <w:color w:val="000000"/>
          <w:sz w:val="28"/>
          <w:szCs w:val="28"/>
          <w:lang w:val="ru-RU"/>
        </w:rPr>
      </w:pPr>
      <w:r>
        <w:rPr>
          <w:bCs/>
          <w:color w:val="000000"/>
          <w:sz w:val="28"/>
          <w:szCs w:val="28"/>
          <w:lang w:val="ru-RU"/>
        </w:rPr>
        <w:t>создание условий для физического воспитания и физического развития,</w:t>
      </w:r>
    </w:p>
    <w:p w:rsidR="00CA0554" w:rsidRDefault="00CA0554" w:rsidP="001F753E">
      <w:pPr>
        <w:numPr>
          <w:ilvl w:val="0"/>
          <w:numId w:val="3"/>
        </w:numPr>
        <w:tabs>
          <w:tab w:val="left" w:pos="0"/>
        </w:tabs>
        <w:spacing w:line="360" w:lineRule="auto"/>
        <w:jc w:val="both"/>
        <w:rPr>
          <w:bCs/>
          <w:color w:val="000000"/>
          <w:sz w:val="28"/>
          <w:szCs w:val="28"/>
          <w:lang w:val="ru-RU"/>
        </w:rPr>
      </w:pPr>
      <w:r>
        <w:rPr>
          <w:bCs/>
          <w:color w:val="000000"/>
          <w:sz w:val="28"/>
          <w:szCs w:val="28"/>
          <w:lang w:val="ru-RU"/>
        </w:rPr>
        <w:t>формирование знаний, умений, навыков в области физической культуры и спорта, в том числе в избранном виде спорта — лыжные гонки,</w:t>
      </w:r>
    </w:p>
    <w:p w:rsidR="00CA0554" w:rsidRDefault="00CA0554" w:rsidP="001F753E">
      <w:pPr>
        <w:numPr>
          <w:ilvl w:val="0"/>
          <w:numId w:val="3"/>
        </w:numPr>
        <w:tabs>
          <w:tab w:val="left" w:pos="0"/>
        </w:tabs>
        <w:spacing w:line="360" w:lineRule="auto"/>
        <w:jc w:val="both"/>
        <w:rPr>
          <w:bCs/>
          <w:color w:val="000000"/>
          <w:sz w:val="28"/>
          <w:szCs w:val="28"/>
          <w:lang w:val="ru-RU"/>
        </w:rPr>
      </w:pPr>
      <w:r>
        <w:rPr>
          <w:bCs/>
          <w:color w:val="000000"/>
          <w:sz w:val="28"/>
          <w:szCs w:val="28"/>
          <w:lang w:val="ru-RU"/>
        </w:rPr>
        <w:lastRenderedPageBreak/>
        <w:t>выявление, отбор одаренных детей,</w:t>
      </w:r>
    </w:p>
    <w:p w:rsidR="00CA0554" w:rsidRDefault="00CA0554" w:rsidP="001F753E">
      <w:pPr>
        <w:numPr>
          <w:ilvl w:val="0"/>
          <w:numId w:val="3"/>
        </w:numPr>
        <w:tabs>
          <w:tab w:val="left" w:pos="0"/>
        </w:tabs>
        <w:spacing w:line="360" w:lineRule="auto"/>
        <w:jc w:val="both"/>
        <w:rPr>
          <w:bCs/>
          <w:color w:val="000000"/>
          <w:sz w:val="28"/>
          <w:szCs w:val="28"/>
          <w:lang w:val="ru-RU"/>
        </w:rPr>
      </w:pPr>
      <w:r>
        <w:rPr>
          <w:bCs/>
          <w:color w:val="000000"/>
          <w:sz w:val="28"/>
          <w:szCs w:val="28"/>
          <w:lang w:val="ru-RU"/>
        </w:rPr>
        <w:t>подготовка спортивного резерва и спортсменов высокого класса,</w:t>
      </w:r>
    </w:p>
    <w:p w:rsidR="00CA0554" w:rsidRDefault="00CA0554" w:rsidP="001F753E">
      <w:pPr>
        <w:numPr>
          <w:ilvl w:val="0"/>
          <w:numId w:val="3"/>
        </w:numPr>
        <w:tabs>
          <w:tab w:val="left" w:pos="0"/>
        </w:tabs>
        <w:spacing w:line="360" w:lineRule="auto"/>
        <w:jc w:val="both"/>
        <w:rPr>
          <w:bCs/>
          <w:color w:val="000000"/>
          <w:sz w:val="28"/>
          <w:szCs w:val="28"/>
          <w:lang w:val="ru-RU"/>
        </w:rPr>
      </w:pPr>
      <w:r>
        <w:rPr>
          <w:bCs/>
          <w:color w:val="000000"/>
          <w:sz w:val="28"/>
          <w:szCs w:val="28"/>
          <w:lang w:val="ru-RU"/>
        </w:rPr>
        <w:t>подготовка учащихся к поступлению в образовательные организации, реализующие профессиональные образовательные программы в области физической культуры и спорта.</w:t>
      </w:r>
    </w:p>
    <w:p w:rsidR="00CA0554" w:rsidRDefault="00CA0554" w:rsidP="001F753E">
      <w:pPr>
        <w:spacing w:line="360" w:lineRule="auto"/>
        <w:rPr>
          <w:color w:val="000000"/>
          <w:sz w:val="28"/>
          <w:szCs w:val="28"/>
          <w:lang w:val="ru-RU"/>
        </w:rPr>
      </w:pPr>
      <w:r>
        <w:rPr>
          <w:color w:val="000000"/>
          <w:sz w:val="28"/>
          <w:szCs w:val="28"/>
          <w:lang w:val="ru-RU"/>
        </w:rPr>
        <w:t xml:space="preserve">      Программа предназначена для детей в возрасте 9 — 18 лет.</w:t>
      </w:r>
    </w:p>
    <w:p w:rsidR="00CA0554" w:rsidRDefault="00CA0554" w:rsidP="001F753E">
      <w:pPr>
        <w:autoSpaceDE w:val="0"/>
        <w:spacing w:line="360" w:lineRule="auto"/>
        <w:jc w:val="both"/>
        <w:rPr>
          <w:rStyle w:val="10"/>
          <w:bCs/>
          <w:color w:val="000000"/>
          <w:sz w:val="28"/>
          <w:szCs w:val="28"/>
          <w:lang w:val="ru-RU"/>
        </w:rPr>
      </w:pPr>
      <w:r>
        <w:rPr>
          <w:rStyle w:val="10"/>
          <w:color w:val="000000"/>
          <w:sz w:val="28"/>
          <w:szCs w:val="28"/>
          <w:lang w:val="ru-RU"/>
        </w:rPr>
        <w:t xml:space="preserve">      Период освоения программы - 9 лет. Программный материал объединен в целостную систему многолетней спортивной подготовки, предусматривающий обучение </w:t>
      </w:r>
      <w:r>
        <w:rPr>
          <w:rStyle w:val="10"/>
          <w:bCs/>
          <w:color w:val="000000"/>
          <w:sz w:val="28"/>
          <w:szCs w:val="28"/>
          <w:lang w:val="ru-RU"/>
        </w:rPr>
        <w:t xml:space="preserve"> на 3 этапах:</w:t>
      </w:r>
    </w:p>
    <w:p w:rsidR="00CA0554" w:rsidRDefault="00CA0554" w:rsidP="001F753E">
      <w:pPr>
        <w:numPr>
          <w:ilvl w:val="0"/>
          <w:numId w:val="4"/>
        </w:numPr>
        <w:tabs>
          <w:tab w:val="left" w:pos="0"/>
        </w:tabs>
        <w:autoSpaceDE w:val="0"/>
        <w:spacing w:line="360" w:lineRule="auto"/>
        <w:jc w:val="both"/>
        <w:rPr>
          <w:bCs/>
          <w:color w:val="000000"/>
          <w:sz w:val="28"/>
          <w:szCs w:val="28"/>
          <w:lang w:val="ru-RU"/>
        </w:rPr>
      </w:pPr>
      <w:r>
        <w:rPr>
          <w:bCs/>
          <w:color w:val="000000"/>
          <w:sz w:val="28"/>
          <w:szCs w:val="28"/>
          <w:lang w:val="ru-RU"/>
        </w:rPr>
        <w:t>этап начальной подготовки,</w:t>
      </w:r>
    </w:p>
    <w:p w:rsidR="00CA0554" w:rsidRDefault="00CA0554" w:rsidP="001F753E">
      <w:pPr>
        <w:numPr>
          <w:ilvl w:val="0"/>
          <w:numId w:val="4"/>
        </w:numPr>
        <w:tabs>
          <w:tab w:val="left" w:pos="0"/>
        </w:tabs>
        <w:autoSpaceDE w:val="0"/>
        <w:spacing w:line="360" w:lineRule="auto"/>
        <w:jc w:val="both"/>
        <w:rPr>
          <w:bCs/>
          <w:color w:val="000000"/>
          <w:sz w:val="28"/>
          <w:szCs w:val="28"/>
          <w:lang w:val="ru-RU"/>
        </w:rPr>
      </w:pPr>
      <w:r>
        <w:rPr>
          <w:bCs/>
          <w:color w:val="000000"/>
          <w:sz w:val="28"/>
          <w:szCs w:val="28"/>
          <w:lang w:val="ru-RU"/>
        </w:rPr>
        <w:t>тренировочный этап,</w:t>
      </w:r>
    </w:p>
    <w:p w:rsidR="00CA0554" w:rsidRPr="003C2279" w:rsidRDefault="00CA0554" w:rsidP="001F753E">
      <w:pPr>
        <w:numPr>
          <w:ilvl w:val="0"/>
          <w:numId w:val="4"/>
        </w:numPr>
        <w:tabs>
          <w:tab w:val="left" w:pos="0"/>
        </w:tabs>
        <w:autoSpaceDE w:val="0"/>
        <w:spacing w:line="360" w:lineRule="auto"/>
        <w:jc w:val="both"/>
        <w:rPr>
          <w:rStyle w:val="10"/>
          <w:bCs/>
          <w:color w:val="000000"/>
          <w:sz w:val="28"/>
          <w:szCs w:val="28"/>
          <w:lang w:val="ru-RU"/>
        </w:rPr>
      </w:pPr>
      <w:r w:rsidRPr="003C2279">
        <w:rPr>
          <w:bCs/>
          <w:color w:val="000000"/>
          <w:sz w:val="28"/>
          <w:szCs w:val="28"/>
          <w:lang w:val="ru-RU"/>
        </w:rPr>
        <w:t xml:space="preserve">этап совершенствования спортивного мастерства.  </w:t>
      </w:r>
    </w:p>
    <w:p w:rsidR="00CA0554" w:rsidRDefault="00CA0554" w:rsidP="001F753E">
      <w:pPr>
        <w:autoSpaceDE w:val="0"/>
        <w:spacing w:line="360" w:lineRule="auto"/>
        <w:jc w:val="both"/>
        <w:rPr>
          <w:rStyle w:val="10"/>
          <w:bCs/>
          <w:color w:val="000000"/>
          <w:sz w:val="28"/>
          <w:szCs w:val="28"/>
          <w:lang w:val="ru-RU"/>
        </w:rPr>
      </w:pPr>
      <w:r>
        <w:rPr>
          <w:rStyle w:val="10"/>
          <w:bCs/>
          <w:color w:val="000000"/>
          <w:sz w:val="28"/>
          <w:szCs w:val="28"/>
          <w:lang w:val="ru-RU"/>
        </w:rPr>
        <w:t xml:space="preserve"> Программа разработана с учетом следующих основных принципов спортивной подготовки:</w:t>
      </w:r>
    </w:p>
    <w:p w:rsidR="00CA0554" w:rsidRPr="001E5E1A" w:rsidRDefault="00CA0554" w:rsidP="001E5E1A">
      <w:pPr>
        <w:pStyle w:val="af7"/>
        <w:numPr>
          <w:ilvl w:val="0"/>
          <w:numId w:val="34"/>
        </w:numPr>
        <w:spacing w:line="360" w:lineRule="auto"/>
        <w:jc w:val="both"/>
        <w:rPr>
          <w:rStyle w:val="10"/>
          <w:color w:val="000000"/>
          <w:sz w:val="28"/>
          <w:szCs w:val="28"/>
          <w:lang w:val="ru-RU"/>
        </w:rPr>
      </w:pPr>
      <w:r w:rsidRPr="001E5E1A">
        <w:rPr>
          <w:rStyle w:val="10"/>
          <w:b/>
          <w:bCs/>
          <w:color w:val="000000"/>
          <w:sz w:val="28"/>
          <w:szCs w:val="28"/>
          <w:lang w:val="ru-RU"/>
        </w:rPr>
        <w:t>принцип комплексности</w:t>
      </w:r>
      <w:r w:rsidRPr="001E5E1A">
        <w:rPr>
          <w:rStyle w:val="10"/>
          <w:color w:val="000000"/>
          <w:sz w:val="28"/>
          <w:szCs w:val="28"/>
          <w:lang w:val="ru-RU"/>
        </w:rPr>
        <w:t>, который предусматривает тесную взаимосвязь всех сторон тренировочного процесса (физической, технико-тактической, психологической, теоретической подготовок);</w:t>
      </w:r>
    </w:p>
    <w:p w:rsidR="00CA0554" w:rsidRPr="001E5E1A" w:rsidRDefault="00CA0554" w:rsidP="001F753E">
      <w:pPr>
        <w:pStyle w:val="af7"/>
        <w:numPr>
          <w:ilvl w:val="0"/>
          <w:numId w:val="34"/>
        </w:numPr>
        <w:spacing w:line="360" w:lineRule="auto"/>
        <w:jc w:val="both"/>
        <w:rPr>
          <w:rStyle w:val="10"/>
          <w:color w:val="000000"/>
          <w:sz w:val="28"/>
          <w:szCs w:val="28"/>
          <w:lang w:val="ru-RU"/>
        </w:rPr>
      </w:pPr>
      <w:r w:rsidRPr="001E5E1A">
        <w:rPr>
          <w:rStyle w:val="10"/>
          <w:b/>
          <w:bCs/>
          <w:color w:val="000000"/>
          <w:sz w:val="28"/>
          <w:szCs w:val="28"/>
          <w:lang w:val="ru-RU"/>
        </w:rPr>
        <w:t>принцип преемственности</w:t>
      </w:r>
      <w:r w:rsidRPr="001E5E1A">
        <w:rPr>
          <w:rStyle w:val="10"/>
          <w:color w:val="000000"/>
          <w:sz w:val="28"/>
          <w:szCs w:val="28"/>
          <w:lang w:val="ru-RU"/>
        </w:rPr>
        <w:t>, который определяет последовательность изложения программного материала по этапам обучения для  обеспечения в многолетнем тренировочном процессе преемственность задач, средств и методов подготовки, объемов тренировочных и соревновательных нагрузок, рост показателей физической и технико-тактической подготовленности;</w:t>
      </w:r>
    </w:p>
    <w:p w:rsidR="00CA0554" w:rsidRDefault="00CA0554" w:rsidP="001F753E">
      <w:pPr>
        <w:pStyle w:val="af7"/>
        <w:numPr>
          <w:ilvl w:val="0"/>
          <w:numId w:val="34"/>
        </w:numPr>
        <w:autoSpaceDE w:val="0"/>
        <w:spacing w:line="360" w:lineRule="auto"/>
        <w:jc w:val="both"/>
        <w:rPr>
          <w:rStyle w:val="10"/>
          <w:bCs/>
          <w:color w:val="000000"/>
          <w:sz w:val="28"/>
          <w:szCs w:val="28"/>
          <w:lang w:val="ru-RU"/>
        </w:rPr>
      </w:pPr>
      <w:r w:rsidRPr="0009510B">
        <w:rPr>
          <w:rStyle w:val="10"/>
          <w:b/>
          <w:bCs/>
          <w:color w:val="000000"/>
          <w:sz w:val="28"/>
          <w:szCs w:val="28"/>
          <w:lang w:val="ru-RU"/>
        </w:rPr>
        <w:t>принцип вариативности</w:t>
      </w:r>
      <w:r w:rsidRPr="0009510B">
        <w:rPr>
          <w:rStyle w:val="10"/>
          <w:bCs/>
          <w:color w:val="000000"/>
          <w:sz w:val="28"/>
          <w:szCs w:val="28"/>
          <w:lang w:val="ru-RU"/>
        </w:rPr>
        <w:t>, который предусматривает в зависимости от этапа многолетней подготовки, индивидуаль</w:t>
      </w:r>
      <w:r>
        <w:rPr>
          <w:rStyle w:val="10"/>
          <w:bCs/>
          <w:color w:val="000000"/>
          <w:sz w:val="28"/>
          <w:szCs w:val="28"/>
          <w:lang w:val="ru-RU"/>
        </w:rPr>
        <w:t>ных особенностей юного лыжник</w:t>
      </w:r>
      <w:r w:rsidRPr="0009510B">
        <w:rPr>
          <w:rStyle w:val="10"/>
          <w:bCs/>
          <w:color w:val="000000"/>
          <w:sz w:val="28"/>
          <w:szCs w:val="28"/>
          <w:lang w:val="ru-RU"/>
        </w:rPr>
        <w:t xml:space="preserve">а, вариативность программного материала для практических занятий, характеризующихся разнообразием тренировочных средств и нагрузок, направленных на решение определенных задач спортивной подготовки.  </w:t>
      </w:r>
    </w:p>
    <w:p w:rsidR="00CA0554" w:rsidRPr="0009510B" w:rsidRDefault="00CA0554" w:rsidP="001E5E1A">
      <w:pPr>
        <w:pStyle w:val="af7"/>
        <w:autoSpaceDE w:val="0"/>
        <w:spacing w:line="360" w:lineRule="auto"/>
        <w:ind w:left="810"/>
        <w:jc w:val="both"/>
        <w:rPr>
          <w:rStyle w:val="10"/>
          <w:bCs/>
          <w:color w:val="000000"/>
          <w:sz w:val="28"/>
          <w:szCs w:val="28"/>
          <w:lang w:val="ru-RU"/>
        </w:rPr>
      </w:pPr>
    </w:p>
    <w:p w:rsidR="00CA0554" w:rsidRPr="00D85F0C" w:rsidRDefault="00CA0554" w:rsidP="001F753E">
      <w:pPr>
        <w:spacing w:line="360" w:lineRule="auto"/>
        <w:jc w:val="center"/>
        <w:rPr>
          <w:b/>
          <w:bCs/>
          <w:sz w:val="36"/>
          <w:szCs w:val="36"/>
          <w:lang w:val="ru-RU"/>
        </w:rPr>
      </w:pPr>
      <w:r w:rsidRPr="00D85F0C">
        <w:rPr>
          <w:rStyle w:val="10"/>
          <w:b/>
          <w:bCs/>
          <w:sz w:val="36"/>
          <w:szCs w:val="36"/>
          <w:lang w:val="ru-RU"/>
        </w:rPr>
        <w:lastRenderedPageBreak/>
        <w:t>1</w:t>
      </w:r>
      <w:r>
        <w:rPr>
          <w:rStyle w:val="10"/>
          <w:b/>
          <w:bCs/>
          <w:sz w:val="36"/>
          <w:szCs w:val="36"/>
          <w:lang w:val="ru-RU"/>
        </w:rPr>
        <w:t>.ПОЯСНИТЕЛЬНАЯ ЗАПИСКА</w:t>
      </w:r>
      <w:r w:rsidRPr="00D85F0C">
        <w:rPr>
          <w:rStyle w:val="10"/>
          <w:b/>
          <w:bCs/>
          <w:sz w:val="36"/>
          <w:szCs w:val="36"/>
          <w:lang w:val="ru-RU"/>
        </w:rPr>
        <w:t xml:space="preserve">  </w:t>
      </w:r>
    </w:p>
    <w:p w:rsidR="00CA0554" w:rsidRDefault="00CA0554" w:rsidP="001F753E">
      <w:pPr>
        <w:spacing w:line="360" w:lineRule="auto"/>
        <w:jc w:val="both"/>
        <w:rPr>
          <w:sz w:val="28"/>
          <w:szCs w:val="28"/>
          <w:lang w:val="ru-RU"/>
        </w:rPr>
      </w:pPr>
      <w:r>
        <w:rPr>
          <w:sz w:val="28"/>
          <w:szCs w:val="28"/>
          <w:lang w:val="ru-RU"/>
        </w:rPr>
        <w:t xml:space="preserve">    Лыжные гонки -  это циклический вид спорта, который входит в программу Олимпийских игр.</w:t>
      </w:r>
    </w:p>
    <w:p w:rsidR="00CA0554" w:rsidRDefault="00CA0554" w:rsidP="001F753E">
      <w:pPr>
        <w:spacing w:line="360" w:lineRule="auto"/>
        <w:ind w:firstLine="525"/>
        <w:jc w:val="both"/>
        <w:rPr>
          <w:rStyle w:val="10"/>
          <w:color w:val="000000"/>
          <w:sz w:val="28"/>
          <w:szCs w:val="28"/>
          <w:lang w:val="ru-RU"/>
        </w:rPr>
      </w:pPr>
      <w:r>
        <w:rPr>
          <w:rStyle w:val="10"/>
          <w:sz w:val="28"/>
          <w:szCs w:val="28"/>
          <w:lang w:val="ru-RU"/>
        </w:rPr>
        <w:t>З</w:t>
      </w:r>
      <w:r>
        <w:rPr>
          <w:rStyle w:val="10"/>
          <w:color w:val="000000"/>
          <w:sz w:val="28"/>
          <w:szCs w:val="28"/>
          <w:lang w:val="ru-RU"/>
        </w:rPr>
        <w:t>анятия лыжами гонками - один из самых доступных и массовых видов физической культуры и спорта.</w:t>
      </w:r>
    </w:p>
    <w:p w:rsidR="00CA0554" w:rsidRDefault="00CA0554" w:rsidP="001F753E">
      <w:pPr>
        <w:spacing w:line="360" w:lineRule="auto"/>
        <w:ind w:firstLine="525"/>
        <w:jc w:val="both"/>
        <w:rPr>
          <w:color w:val="000000"/>
          <w:sz w:val="28"/>
          <w:szCs w:val="28"/>
          <w:lang w:val="ru-RU"/>
        </w:rPr>
      </w:pPr>
      <w:r>
        <w:rPr>
          <w:color w:val="000000"/>
          <w:sz w:val="28"/>
          <w:szCs w:val="28"/>
          <w:lang w:val="ru-RU"/>
        </w:rPr>
        <w:t>Передвижение на лыжах в условиях равнинной и пересеченной местности с преодолением подъемов и спусков различной крутизны  вовлекает  в  работу  большие  группы мышц и оказывает положительное воздействие на развитие и укрепление функциональных систем  организма  и  в  первую  очередь  на сердечно-сосудистую, дыхательную и нервную.</w:t>
      </w:r>
    </w:p>
    <w:p w:rsidR="00CA0554" w:rsidRDefault="00CA0554" w:rsidP="001F753E">
      <w:pPr>
        <w:spacing w:line="360" w:lineRule="auto"/>
        <w:ind w:firstLine="525"/>
        <w:jc w:val="both"/>
        <w:rPr>
          <w:color w:val="000000"/>
          <w:sz w:val="28"/>
          <w:szCs w:val="28"/>
          <w:lang w:val="ru-RU"/>
        </w:rPr>
      </w:pPr>
      <w:r>
        <w:rPr>
          <w:color w:val="000000"/>
          <w:sz w:val="28"/>
          <w:szCs w:val="28"/>
          <w:lang w:val="ru-RU"/>
        </w:rPr>
        <w:t>Физическая нагрузка при занятиях на лыжах очень легко дозируется как по объему, так и по интенсивности. Это позволяет рекомендовать лыжи как средство физического  воспитания для людей  любого  возраста,  пола,  состояния  здоровья  и  уровня физической подготовленности.</w:t>
      </w:r>
    </w:p>
    <w:p w:rsidR="00CA0554" w:rsidRDefault="00CA0554" w:rsidP="001F753E">
      <w:pPr>
        <w:spacing w:line="360" w:lineRule="auto"/>
        <w:ind w:firstLine="525"/>
        <w:jc w:val="both"/>
        <w:rPr>
          <w:rStyle w:val="10"/>
          <w:rFonts w:ascii="Times New Roman CYR" w:hAnsi="Times New Roman CYR" w:cs="Times New Roman CYR"/>
          <w:sz w:val="28"/>
          <w:szCs w:val="28"/>
          <w:lang w:val="ru-RU"/>
        </w:rPr>
      </w:pPr>
      <w:r>
        <w:rPr>
          <w:rStyle w:val="10"/>
          <w:rFonts w:ascii="Times New Roman CYR" w:hAnsi="Times New Roman CYR" w:cs="Times New Roman CYR"/>
          <w:sz w:val="28"/>
          <w:szCs w:val="28"/>
          <w:lang w:val="ru-RU"/>
        </w:rPr>
        <w:t xml:space="preserve">Достижение  высоких  результатов  в  лыжных  гонках  возможно только при многолетней и круглогодичной подготовке в течение ряда  лет,  начиная  с юношеского  возраста. Возраст, когда лыжники-гонщики достигают наивысших спортивных результатов, находится в пределах 22 - 32 года. Данный возрастной период  следует  считать  зоной  высоких результатов.   Особенности лыжных гонок, биологические  законы  развития  отдельных  органов  и  систем  и организма в целом требуют от лыжников определенного числа лет систематических занятий физической культурой и спортом, чтобы пройти путь от новичка до мастера спорта, а затем до сильнейшего спортсмена.  В  лыжных  гонках  такой  период  занимает  в  среднем около 10 лет. Учитывая эти данные (стаж занятий и возраст наивысших достижений), можно  с достаточной  вероятностью определить время начала регулярных тренировок. Однако это не означает, что вся подготовка должна начинаться именно  в  этом  возрасте -  систематические  занятия  физической культурой  следует  начинать  значительно  раньше.  Вполне  естественно, что и на этом временном отрезке могут быть индивидуальные различия. Вместе с  тем практика работы по </w:t>
      </w:r>
      <w:r>
        <w:rPr>
          <w:rStyle w:val="10"/>
          <w:rFonts w:ascii="Times New Roman CYR" w:hAnsi="Times New Roman CYR" w:cs="Times New Roman CYR"/>
          <w:sz w:val="28"/>
          <w:szCs w:val="28"/>
          <w:lang w:val="ru-RU"/>
        </w:rPr>
        <w:lastRenderedPageBreak/>
        <w:t>лыжному  спорту показывает порой,  что юные  лыжники,  слишком рано приступившие  к  систематическим  тренировкам,  достигают (и  относительно рано)  высоких  результатов.  Однако,  как  правило,  раннее  достижение успехов в лыжных гонках очень часто приводит к тому, что лыжники останавливаются в спортивном росте, полностью не раскрывают свои возможности или рано заканчивают выступления. Не следует считать, что это связано с длительным (с раннего возраста) занятием  лыжным  спортом.  Причины  следует  искать  в  неверном построении  многолетнего  процесса  подготовки,  чаще  всего  в чрезмерном  завышении  объема  нагрузки,  односторонней  подготовке, слишком ранней специализации по лыжным гонкам.</w:t>
      </w:r>
    </w:p>
    <w:p w:rsidR="00CA0554" w:rsidRDefault="00CA0554" w:rsidP="001F753E">
      <w:pPr>
        <w:spacing w:line="360" w:lineRule="auto"/>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   При планировании многолетней подготовки недопустимо превышение максимальных   объемов нагрузки, и отсутствие  разносторонней подготовки юных лыжников. Термин «ранняя специализация» неприменим в отношении лыжных гонок, следует говорить о своевременной специализации с учетом возрастных особенностей развивающегося организма.</w:t>
      </w:r>
    </w:p>
    <w:p w:rsidR="00CA0554" w:rsidRDefault="00CA0554" w:rsidP="001F753E">
      <w:pPr>
        <w:spacing w:line="360" w:lineRule="auto"/>
        <w:jc w:val="both"/>
        <w:rPr>
          <w:rStyle w:val="10"/>
          <w:rFonts w:ascii="Times New Roman CYR" w:hAnsi="Times New Roman CYR" w:cs="Times New Roman CYR"/>
          <w:sz w:val="28"/>
          <w:szCs w:val="28"/>
          <w:lang w:val="ru-RU"/>
        </w:rPr>
      </w:pPr>
      <w:r>
        <w:rPr>
          <w:rStyle w:val="10"/>
          <w:rFonts w:ascii="Times New Roman CYR" w:hAnsi="Times New Roman CYR" w:cs="Times New Roman CYR"/>
          <w:sz w:val="28"/>
          <w:szCs w:val="28"/>
          <w:lang w:val="ru-RU"/>
        </w:rPr>
        <w:t xml:space="preserve">   Преимущественная направленность тренировочного процесса на этапах многолетней подготовки определяется с учетом сенситивных (чувствительных) периодов развития физических качеств. Вместе с тем необходимо уделять внимание воспитанию тех физических качеств, которые в данном возрасте активно не развиваются. Особенно важно соблюдать соразмерность в развити</w:t>
      </w:r>
      <w:r>
        <w:rPr>
          <w:rStyle w:val="10"/>
          <w:rFonts w:ascii="Calibri" w:hAnsi="Calibri" w:cs="Times New Roman CYR"/>
          <w:sz w:val="28"/>
          <w:szCs w:val="28"/>
          <w:lang w:val="ru-RU"/>
        </w:rPr>
        <w:t xml:space="preserve">и </w:t>
      </w:r>
      <w:r>
        <w:rPr>
          <w:rStyle w:val="10"/>
          <w:rFonts w:ascii="Times New Roman CYR" w:hAnsi="Times New Roman CYR" w:cs="Times New Roman CYR"/>
          <w:sz w:val="28"/>
          <w:szCs w:val="28"/>
          <w:lang w:val="ru-RU"/>
        </w:rPr>
        <w:t>общей выносливости, скоростных способностей и силы, то есть тех качеств, в основе которых лежат разные физиологические механизмы. Оптимальными периодами для развития физических качеств у мальчиков являются: аэробные возможности организма возраст от 8 до 10 лет и после 14 лет; анаэробно-гликолитические возможности - возраст 15-17 лет, анаэробно-алактатный механизм энергообеспечения - 16-18 лет. У девочек сенситивные периоды формирования физических качеств наступают приблизительно на один год раньше.</w:t>
      </w:r>
    </w:p>
    <w:p w:rsidR="00CA0554" w:rsidRDefault="00CA0554" w:rsidP="001F753E">
      <w:pPr>
        <w:spacing w:line="360" w:lineRule="auto"/>
        <w:jc w:val="both"/>
        <w:rPr>
          <w:rStyle w:val="10"/>
          <w:rFonts w:ascii="Times New Roman CYR" w:hAnsi="Times New Roman CYR" w:cs="Times New Roman CYR"/>
          <w:sz w:val="28"/>
          <w:szCs w:val="28"/>
          <w:lang w:val="ru-RU"/>
        </w:rPr>
      </w:pPr>
    </w:p>
    <w:p w:rsidR="00CA0554" w:rsidRDefault="00CA0554" w:rsidP="001F753E">
      <w:pPr>
        <w:spacing w:line="360" w:lineRule="auto"/>
        <w:jc w:val="both"/>
        <w:rPr>
          <w:rStyle w:val="10"/>
          <w:sz w:val="28"/>
          <w:szCs w:val="28"/>
        </w:rPr>
      </w:pPr>
      <w:r>
        <w:rPr>
          <w:rStyle w:val="10"/>
          <w:rFonts w:ascii="Times New Roman CYR" w:hAnsi="Times New Roman CYR" w:cs="Times New Roman CYR"/>
          <w:sz w:val="28"/>
          <w:szCs w:val="28"/>
          <w:lang w:val="ru-RU"/>
        </w:rPr>
        <w:lastRenderedPageBreak/>
        <w:t xml:space="preserve">   </w:t>
      </w:r>
      <w:r>
        <w:rPr>
          <w:rStyle w:val="10"/>
          <w:rFonts w:cs="Times New Roman CYR"/>
          <w:sz w:val="28"/>
          <w:szCs w:val="28"/>
          <w:lang w:val="ru-RU"/>
        </w:rPr>
        <w:t xml:space="preserve">  </w:t>
      </w:r>
      <w:r>
        <w:rPr>
          <w:rStyle w:val="10"/>
          <w:sz w:val="28"/>
          <w:szCs w:val="28"/>
        </w:rPr>
        <w:t>Исходя из  специфики  лыжных  гонок как  вида  спорта,  требующего полной  зрелости  организма,  а  также  естественного  развития физических  и  психических  возможностей  организма  спортсмена, весь процесс многолетней подготовки  лыжников гонщиков подразделяется  разделить на следующие этапы: начальная подготовка, тренировочный этап (спортивная специализация) , этап совершенствования спортивного мастерства и этап высшего спортивного мастерства.</w:t>
      </w:r>
      <w:bookmarkStart w:id="0" w:name="label31"/>
      <w:bookmarkEnd w:id="0"/>
    </w:p>
    <w:p w:rsidR="00CA0554" w:rsidRDefault="00CA0554" w:rsidP="001F753E">
      <w:pPr>
        <w:spacing w:line="360" w:lineRule="auto"/>
        <w:jc w:val="both"/>
        <w:rPr>
          <w:rStyle w:val="10"/>
          <w:sz w:val="28"/>
          <w:szCs w:val="28"/>
          <w:lang w:val="ru-RU"/>
        </w:rPr>
      </w:pPr>
      <w:r>
        <w:rPr>
          <w:rStyle w:val="10"/>
          <w:sz w:val="28"/>
          <w:szCs w:val="28"/>
          <w:lang w:val="ru-RU"/>
        </w:rPr>
        <w:t xml:space="preserve">    Изучение  программного материала осуществляется на трех этапах спортивной подготовки.</w:t>
      </w:r>
      <w:bookmarkStart w:id="1" w:name="system"/>
      <w:bookmarkEnd w:id="1"/>
    </w:p>
    <w:p w:rsidR="00CA0554" w:rsidRDefault="00CA0554" w:rsidP="001F753E">
      <w:pPr>
        <w:spacing w:line="360" w:lineRule="auto"/>
        <w:jc w:val="both"/>
        <w:rPr>
          <w:rStyle w:val="10"/>
          <w:sz w:val="28"/>
          <w:szCs w:val="28"/>
          <w:lang w:val="ru-RU"/>
        </w:rPr>
      </w:pPr>
    </w:p>
    <w:p w:rsidR="00CA0554" w:rsidRDefault="00CA0554" w:rsidP="001F753E">
      <w:pPr>
        <w:spacing w:line="360" w:lineRule="auto"/>
        <w:jc w:val="both"/>
        <w:rPr>
          <w:b/>
          <w:bCs/>
          <w:color w:val="000000"/>
          <w:sz w:val="28"/>
          <w:szCs w:val="28"/>
          <w:lang w:val="ru-RU"/>
        </w:rPr>
      </w:pPr>
    </w:p>
    <w:p w:rsidR="00CA0554" w:rsidRDefault="00CA0554" w:rsidP="001F753E">
      <w:pPr>
        <w:spacing w:line="360" w:lineRule="auto"/>
        <w:jc w:val="both"/>
        <w:rPr>
          <w:b/>
          <w:bCs/>
          <w:color w:val="000000"/>
          <w:sz w:val="28"/>
          <w:szCs w:val="28"/>
          <w:lang w:val="ru-RU"/>
        </w:rPr>
      </w:pPr>
      <w:r w:rsidRPr="00890678">
        <w:rPr>
          <w:b/>
          <w:bCs/>
          <w:color w:val="000000"/>
          <w:sz w:val="28"/>
          <w:szCs w:val="28"/>
          <w:lang w:val="ru-RU"/>
        </w:rPr>
        <w:t>Продолжительность этапов спортивной подготовки, минимальный возраст для зачисления на этапы спортивной подготовки и  наполняемость групп.</w:t>
      </w:r>
    </w:p>
    <w:p w:rsidR="00CA0554" w:rsidRPr="00890678" w:rsidRDefault="00CA0554" w:rsidP="001F753E">
      <w:pPr>
        <w:spacing w:line="360" w:lineRule="auto"/>
        <w:jc w:val="both"/>
        <w:rPr>
          <w:b/>
          <w:bCs/>
          <w:color w:val="000000"/>
          <w:sz w:val="28"/>
          <w:szCs w:val="28"/>
          <w:lang w:val="ru-RU"/>
        </w:rPr>
      </w:pPr>
    </w:p>
    <w:tbl>
      <w:tblPr>
        <w:tblW w:w="0" w:type="auto"/>
        <w:tblInd w:w="75" w:type="dxa"/>
        <w:tblLayout w:type="fixed"/>
        <w:tblCellMar>
          <w:left w:w="75" w:type="dxa"/>
          <w:right w:w="75" w:type="dxa"/>
        </w:tblCellMar>
        <w:tblLook w:val="0000" w:firstRow="0" w:lastRow="0" w:firstColumn="0" w:lastColumn="0" w:noHBand="0" w:noVBand="0"/>
      </w:tblPr>
      <w:tblGrid>
        <w:gridCol w:w="2654"/>
        <w:gridCol w:w="2310"/>
        <w:gridCol w:w="1830"/>
        <w:gridCol w:w="1771"/>
        <w:gridCol w:w="1665"/>
      </w:tblGrid>
      <w:tr w:rsidR="00CA0554">
        <w:trPr>
          <w:trHeight w:val="800"/>
        </w:trPr>
        <w:tc>
          <w:tcPr>
            <w:tcW w:w="2654" w:type="dxa"/>
            <w:tcBorders>
              <w:top w:val="single" w:sz="2" w:space="0" w:color="000000"/>
              <w:left w:val="single" w:sz="2" w:space="0" w:color="000000"/>
              <w:bottom w:val="single" w:sz="2" w:space="0" w:color="000000"/>
            </w:tcBorders>
            <w:vAlign w:val="center"/>
          </w:tcPr>
          <w:p w:rsidR="00CA0554" w:rsidRDefault="00CA0554" w:rsidP="001F753E">
            <w:pPr>
              <w:autoSpaceDE w:val="0"/>
              <w:snapToGrid w:val="0"/>
              <w:spacing w:line="360" w:lineRule="auto"/>
              <w:rPr>
                <w:rFonts w:cs="Courier New CYR"/>
                <w:color w:val="000000"/>
                <w:lang w:val="ru-RU"/>
              </w:rPr>
            </w:pPr>
            <w:r>
              <w:rPr>
                <w:rFonts w:cs="Courier New CYR"/>
                <w:color w:val="000000"/>
                <w:lang w:val="ru-RU"/>
              </w:rPr>
              <w:t xml:space="preserve">  Этапы спортивной   </w:t>
            </w:r>
            <w:r>
              <w:rPr>
                <w:rFonts w:cs="Courier New CYR"/>
                <w:color w:val="000000"/>
                <w:lang w:val="ru-RU"/>
              </w:rPr>
              <w:br/>
              <w:t xml:space="preserve">     подготовки      </w:t>
            </w:r>
          </w:p>
        </w:tc>
        <w:tc>
          <w:tcPr>
            <w:tcW w:w="2310" w:type="dxa"/>
            <w:tcBorders>
              <w:top w:val="single" w:sz="2" w:space="0" w:color="000000"/>
              <w:left w:val="single" w:sz="2" w:space="0" w:color="000000"/>
              <w:bottom w:val="single" w:sz="2" w:space="0" w:color="000000"/>
            </w:tcBorders>
            <w:vAlign w:val="center"/>
          </w:tcPr>
          <w:p w:rsidR="00CA0554" w:rsidRDefault="00CA0554" w:rsidP="001F753E">
            <w:pPr>
              <w:autoSpaceDE w:val="0"/>
              <w:snapToGrid w:val="0"/>
              <w:spacing w:line="360" w:lineRule="auto"/>
              <w:jc w:val="center"/>
              <w:rPr>
                <w:rFonts w:cs="Courier New CYR"/>
                <w:color w:val="000000"/>
                <w:lang w:val="ru-RU"/>
              </w:rPr>
            </w:pPr>
            <w:r>
              <w:rPr>
                <w:rFonts w:cs="Courier New CYR"/>
                <w:color w:val="000000"/>
                <w:lang w:val="ru-RU"/>
              </w:rPr>
              <w:t xml:space="preserve"> Продолжительность  этапов (в годах)  </w:t>
            </w:r>
          </w:p>
        </w:tc>
        <w:tc>
          <w:tcPr>
            <w:tcW w:w="1830" w:type="dxa"/>
            <w:tcBorders>
              <w:top w:val="single" w:sz="2" w:space="0" w:color="000000"/>
              <w:left w:val="single" w:sz="2" w:space="0" w:color="000000"/>
              <w:bottom w:val="single" w:sz="2" w:space="0" w:color="000000"/>
            </w:tcBorders>
            <w:vAlign w:val="center"/>
          </w:tcPr>
          <w:p w:rsidR="00CA0554" w:rsidRDefault="00CA0554" w:rsidP="001F753E">
            <w:pPr>
              <w:autoSpaceDE w:val="0"/>
              <w:snapToGrid w:val="0"/>
              <w:spacing w:line="360" w:lineRule="auto"/>
              <w:jc w:val="center"/>
              <w:rPr>
                <w:rFonts w:cs="Courier New CYR"/>
                <w:color w:val="000000"/>
                <w:lang w:val="ru-RU"/>
              </w:rPr>
            </w:pPr>
            <w:r>
              <w:rPr>
                <w:rFonts w:cs="Courier New CYR"/>
                <w:color w:val="000000"/>
                <w:lang w:val="ru-RU"/>
              </w:rPr>
              <w:t xml:space="preserve">  Минимальный возраст для  </w:t>
            </w:r>
            <w:r>
              <w:rPr>
                <w:rFonts w:cs="Courier New CYR"/>
                <w:color w:val="000000"/>
                <w:lang w:val="ru-RU"/>
              </w:rPr>
              <w:br/>
              <w:t xml:space="preserve"> зачисления в  </w:t>
            </w:r>
            <w:r>
              <w:rPr>
                <w:rFonts w:cs="Courier New CYR"/>
                <w:color w:val="000000"/>
                <w:lang w:val="ru-RU"/>
              </w:rPr>
              <w:br/>
              <w:t xml:space="preserve"> группы (лет)  </w:t>
            </w:r>
          </w:p>
        </w:tc>
        <w:tc>
          <w:tcPr>
            <w:tcW w:w="1771" w:type="dxa"/>
            <w:tcBorders>
              <w:top w:val="single" w:sz="2" w:space="0" w:color="000000"/>
              <w:left w:val="single" w:sz="2" w:space="0" w:color="000000"/>
              <w:bottom w:val="single" w:sz="2" w:space="0" w:color="000000"/>
            </w:tcBorders>
            <w:vAlign w:val="center"/>
          </w:tcPr>
          <w:p w:rsidR="00CA0554" w:rsidRDefault="00CA0554" w:rsidP="001F753E">
            <w:pPr>
              <w:autoSpaceDE w:val="0"/>
              <w:snapToGrid w:val="0"/>
              <w:spacing w:line="360" w:lineRule="auto"/>
              <w:jc w:val="center"/>
              <w:rPr>
                <w:rFonts w:cs="Courier New CYR"/>
                <w:color w:val="000000"/>
                <w:lang w:val="ru-RU"/>
              </w:rPr>
            </w:pPr>
            <w:r>
              <w:rPr>
                <w:rFonts w:cs="Courier New CYR"/>
                <w:color w:val="000000"/>
                <w:lang w:val="ru-RU"/>
              </w:rPr>
              <w:t xml:space="preserve">Оптимальная  наполняемость групп     </w:t>
            </w:r>
            <w:r>
              <w:rPr>
                <w:rFonts w:cs="Courier New CYR"/>
                <w:color w:val="000000"/>
                <w:lang w:val="ru-RU"/>
              </w:rPr>
              <w:br/>
              <w:t xml:space="preserve">   (человек)   </w:t>
            </w:r>
          </w:p>
        </w:tc>
        <w:tc>
          <w:tcPr>
            <w:tcW w:w="1665" w:type="dxa"/>
            <w:tcBorders>
              <w:top w:val="single" w:sz="2" w:space="0" w:color="000000"/>
              <w:left w:val="single" w:sz="2" w:space="0" w:color="000000"/>
              <w:bottom w:val="single" w:sz="2" w:space="0" w:color="000000"/>
              <w:right w:val="single" w:sz="2" w:space="0" w:color="000000"/>
            </w:tcBorders>
            <w:vAlign w:val="center"/>
          </w:tcPr>
          <w:p w:rsidR="00CA0554" w:rsidRDefault="00CA0554" w:rsidP="001F753E">
            <w:pPr>
              <w:autoSpaceDE w:val="0"/>
              <w:snapToGrid w:val="0"/>
              <w:spacing w:line="360" w:lineRule="auto"/>
              <w:jc w:val="center"/>
              <w:rPr>
                <w:rFonts w:cs="Courier New CYR"/>
                <w:color w:val="000000"/>
                <w:lang w:val="ru-RU"/>
              </w:rPr>
            </w:pPr>
            <w:r>
              <w:rPr>
                <w:rFonts w:cs="Courier New CYR"/>
                <w:color w:val="000000"/>
                <w:lang w:val="ru-RU"/>
              </w:rPr>
              <w:t>Максимальное кол-во чел в группе</w:t>
            </w:r>
          </w:p>
        </w:tc>
      </w:tr>
      <w:tr w:rsidR="00CA0554">
        <w:trPr>
          <w:trHeight w:val="400"/>
        </w:trPr>
        <w:tc>
          <w:tcPr>
            <w:tcW w:w="2654" w:type="dxa"/>
            <w:tcBorders>
              <w:top w:val="single" w:sz="2" w:space="0" w:color="000000"/>
              <w:left w:val="single" w:sz="2" w:space="0" w:color="000000"/>
              <w:bottom w:val="single" w:sz="2" w:space="0" w:color="000000"/>
            </w:tcBorders>
            <w:vAlign w:val="center"/>
          </w:tcPr>
          <w:p w:rsidR="00CA0554" w:rsidRDefault="00CA0554" w:rsidP="001F753E">
            <w:pPr>
              <w:autoSpaceDE w:val="0"/>
              <w:snapToGrid w:val="0"/>
              <w:spacing w:line="360" w:lineRule="auto"/>
              <w:rPr>
                <w:rFonts w:cs="Courier New CYR"/>
                <w:color w:val="000000"/>
                <w:lang w:val="ru-RU"/>
              </w:rPr>
            </w:pPr>
            <w:r>
              <w:rPr>
                <w:rFonts w:cs="Courier New CYR"/>
                <w:color w:val="000000"/>
                <w:lang w:val="ru-RU"/>
              </w:rPr>
              <w:t xml:space="preserve">   Этап начальной    </w:t>
            </w:r>
            <w:r>
              <w:rPr>
                <w:rFonts w:cs="Courier New CYR"/>
                <w:color w:val="000000"/>
                <w:lang w:val="ru-RU"/>
              </w:rPr>
              <w:br/>
              <w:t xml:space="preserve">     подготовки      (НП)</w:t>
            </w:r>
          </w:p>
        </w:tc>
        <w:tc>
          <w:tcPr>
            <w:tcW w:w="2310" w:type="dxa"/>
            <w:tcBorders>
              <w:top w:val="single" w:sz="2" w:space="0" w:color="000000"/>
              <w:left w:val="single" w:sz="2" w:space="0" w:color="000000"/>
              <w:bottom w:val="single" w:sz="2" w:space="0" w:color="000000"/>
            </w:tcBorders>
            <w:vAlign w:val="center"/>
          </w:tcPr>
          <w:p w:rsidR="00CA0554" w:rsidRDefault="00CA0554" w:rsidP="001F753E">
            <w:pPr>
              <w:autoSpaceDE w:val="0"/>
              <w:snapToGrid w:val="0"/>
              <w:spacing w:line="360" w:lineRule="auto"/>
              <w:jc w:val="center"/>
              <w:rPr>
                <w:rStyle w:val="10"/>
                <w:rFonts w:cs="Courier New CYR"/>
                <w:color w:val="000000"/>
                <w:lang w:val="ru-RU"/>
              </w:rPr>
            </w:pPr>
            <w:r>
              <w:rPr>
                <w:rStyle w:val="10"/>
                <w:rFonts w:cs="Courier New CYR"/>
                <w:color w:val="000000"/>
                <w:lang w:val="ru-RU"/>
              </w:rPr>
              <w:t xml:space="preserve">     До 3 лет</w:t>
            </w:r>
          </w:p>
        </w:tc>
        <w:tc>
          <w:tcPr>
            <w:tcW w:w="1830" w:type="dxa"/>
            <w:tcBorders>
              <w:top w:val="single" w:sz="2" w:space="0" w:color="000000"/>
              <w:left w:val="single" w:sz="2" w:space="0" w:color="000000"/>
              <w:bottom w:val="single" w:sz="2" w:space="0" w:color="000000"/>
            </w:tcBorders>
            <w:vAlign w:val="center"/>
          </w:tcPr>
          <w:p w:rsidR="00CA0554" w:rsidRDefault="00CA0554" w:rsidP="001F753E">
            <w:pPr>
              <w:autoSpaceDE w:val="0"/>
              <w:snapToGrid w:val="0"/>
              <w:spacing w:line="360" w:lineRule="auto"/>
              <w:jc w:val="center"/>
              <w:rPr>
                <w:rFonts w:cs="Courier New CYR"/>
                <w:color w:val="000000"/>
                <w:lang w:val="ru-RU"/>
              </w:rPr>
            </w:pPr>
            <w:r>
              <w:rPr>
                <w:rFonts w:cs="Courier New CYR"/>
                <w:color w:val="000000"/>
                <w:lang w:val="ru-RU"/>
              </w:rPr>
              <w:t>9</w:t>
            </w:r>
          </w:p>
        </w:tc>
        <w:tc>
          <w:tcPr>
            <w:tcW w:w="1771" w:type="dxa"/>
            <w:tcBorders>
              <w:top w:val="single" w:sz="2" w:space="0" w:color="000000"/>
              <w:left w:val="single" w:sz="2" w:space="0" w:color="000000"/>
              <w:bottom w:val="single" w:sz="2" w:space="0" w:color="000000"/>
            </w:tcBorders>
            <w:vAlign w:val="center"/>
          </w:tcPr>
          <w:p w:rsidR="00CA0554" w:rsidRDefault="00CA0554" w:rsidP="001F753E">
            <w:pPr>
              <w:autoSpaceDE w:val="0"/>
              <w:snapToGrid w:val="0"/>
              <w:spacing w:line="360" w:lineRule="auto"/>
              <w:jc w:val="center"/>
              <w:rPr>
                <w:rFonts w:cs="Courier New CYR"/>
                <w:color w:val="000000"/>
                <w:lang w:val="ru-RU"/>
              </w:rPr>
            </w:pPr>
            <w:r>
              <w:rPr>
                <w:rFonts w:cs="Courier New CYR"/>
                <w:color w:val="000000"/>
                <w:lang w:val="ru-RU"/>
              </w:rPr>
              <w:t>12-15</w:t>
            </w:r>
          </w:p>
        </w:tc>
        <w:tc>
          <w:tcPr>
            <w:tcW w:w="1665" w:type="dxa"/>
            <w:tcBorders>
              <w:top w:val="single" w:sz="2" w:space="0" w:color="000000"/>
              <w:left w:val="single" w:sz="2" w:space="0" w:color="000000"/>
              <w:bottom w:val="single" w:sz="2" w:space="0" w:color="000000"/>
              <w:right w:val="single" w:sz="2" w:space="0" w:color="000000"/>
            </w:tcBorders>
            <w:vAlign w:val="center"/>
          </w:tcPr>
          <w:p w:rsidR="00CA0554" w:rsidRDefault="00CA0554" w:rsidP="001F753E">
            <w:pPr>
              <w:autoSpaceDE w:val="0"/>
              <w:snapToGrid w:val="0"/>
              <w:spacing w:line="360" w:lineRule="auto"/>
              <w:jc w:val="center"/>
              <w:rPr>
                <w:rFonts w:cs="Courier New CYR"/>
                <w:color w:val="000000"/>
                <w:lang w:val="ru-RU"/>
              </w:rPr>
            </w:pPr>
            <w:r>
              <w:rPr>
                <w:rFonts w:cs="Courier New CYR"/>
                <w:color w:val="000000"/>
                <w:lang w:val="ru-RU"/>
              </w:rPr>
              <w:t>20-25</w:t>
            </w:r>
          </w:p>
        </w:tc>
      </w:tr>
      <w:tr w:rsidR="00CA0554">
        <w:trPr>
          <w:trHeight w:val="600"/>
        </w:trPr>
        <w:tc>
          <w:tcPr>
            <w:tcW w:w="2654" w:type="dxa"/>
            <w:vMerge w:val="restart"/>
            <w:tcBorders>
              <w:top w:val="single" w:sz="2" w:space="0" w:color="000000"/>
              <w:left w:val="single" w:sz="2" w:space="0" w:color="000000"/>
              <w:bottom w:val="single" w:sz="2" w:space="0" w:color="000000"/>
            </w:tcBorders>
            <w:vAlign w:val="center"/>
          </w:tcPr>
          <w:p w:rsidR="00CA0554" w:rsidRDefault="00CA0554" w:rsidP="001F753E">
            <w:pPr>
              <w:autoSpaceDE w:val="0"/>
              <w:snapToGrid w:val="0"/>
              <w:spacing w:line="360" w:lineRule="auto"/>
              <w:rPr>
                <w:rFonts w:cs="Courier New CYR"/>
                <w:color w:val="000000"/>
                <w:lang w:val="ru-RU"/>
              </w:rPr>
            </w:pPr>
            <w:r>
              <w:rPr>
                <w:rFonts w:cs="Courier New CYR"/>
                <w:color w:val="000000"/>
                <w:lang w:val="ru-RU"/>
              </w:rPr>
              <w:t xml:space="preserve"> Тренировочный этап  </w:t>
            </w:r>
            <w:r>
              <w:rPr>
                <w:rFonts w:cs="Courier New CYR"/>
                <w:color w:val="000000"/>
                <w:lang w:val="ru-RU"/>
              </w:rPr>
              <w:br/>
              <w:t xml:space="preserve">      (Т)</w:t>
            </w:r>
          </w:p>
        </w:tc>
        <w:tc>
          <w:tcPr>
            <w:tcW w:w="2310" w:type="dxa"/>
            <w:tcBorders>
              <w:top w:val="single" w:sz="2" w:space="0" w:color="000000"/>
              <w:left w:val="single" w:sz="2" w:space="0" w:color="000000"/>
              <w:bottom w:val="single" w:sz="2" w:space="0" w:color="000000"/>
            </w:tcBorders>
            <w:vAlign w:val="center"/>
          </w:tcPr>
          <w:p w:rsidR="00CA0554" w:rsidRDefault="00CA0554" w:rsidP="001F753E">
            <w:pPr>
              <w:autoSpaceDE w:val="0"/>
              <w:snapToGrid w:val="0"/>
              <w:spacing w:line="360" w:lineRule="auto"/>
              <w:jc w:val="center"/>
              <w:rPr>
                <w:rFonts w:cs="Courier New CYR"/>
                <w:color w:val="000000"/>
                <w:lang w:val="ru-RU"/>
              </w:rPr>
            </w:pPr>
            <w:r>
              <w:rPr>
                <w:rFonts w:cs="Courier New CYR"/>
                <w:color w:val="000000"/>
                <w:lang w:val="ru-RU"/>
              </w:rPr>
              <w:t>Начальная специализация</w:t>
            </w:r>
          </w:p>
          <w:p w:rsidR="00CA0554" w:rsidRDefault="00CA0554" w:rsidP="001F753E">
            <w:pPr>
              <w:autoSpaceDE w:val="0"/>
              <w:snapToGrid w:val="0"/>
              <w:spacing w:line="360" w:lineRule="auto"/>
              <w:jc w:val="center"/>
              <w:rPr>
                <w:rFonts w:cs="Courier New CYR"/>
                <w:color w:val="000000"/>
                <w:lang w:val="ru-RU"/>
              </w:rPr>
            </w:pPr>
            <w:r>
              <w:rPr>
                <w:rFonts w:cs="Courier New CYR"/>
                <w:color w:val="000000"/>
                <w:lang w:val="ru-RU"/>
              </w:rPr>
              <w:t xml:space="preserve">     2    года  </w:t>
            </w:r>
          </w:p>
        </w:tc>
        <w:tc>
          <w:tcPr>
            <w:tcW w:w="1830" w:type="dxa"/>
            <w:tcBorders>
              <w:top w:val="single" w:sz="2" w:space="0" w:color="000000"/>
              <w:left w:val="single" w:sz="2" w:space="0" w:color="000000"/>
              <w:bottom w:val="single" w:sz="2" w:space="0" w:color="000000"/>
            </w:tcBorders>
            <w:vAlign w:val="center"/>
          </w:tcPr>
          <w:p w:rsidR="00CA0554" w:rsidRDefault="00CA0554" w:rsidP="001F753E">
            <w:pPr>
              <w:autoSpaceDE w:val="0"/>
              <w:snapToGrid w:val="0"/>
              <w:spacing w:line="360" w:lineRule="auto"/>
              <w:jc w:val="center"/>
              <w:rPr>
                <w:rStyle w:val="10"/>
                <w:rFonts w:cs="Courier New CYR"/>
                <w:color w:val="000000"/>
                <w:lang w:val="ru-RU"/>
              </w:rPr>
            </w:pPr>
            <w:r>
              <w:rPr>
                <w:rStyle w:val="10"/>
                <w:rFonts w:cs="Courier New CYR"/>
                <w:color w:val="000000"/>
                <w:lang w:val="ru-RU"/>
              </w:rPr>
              <w:t>11</w:t>
            </w:r>
          </w:p>
        </w:tc>
        <w:tc>
          <w:tcPr>
            <w:tcW w:w="1771" w:type="dxa"/>
            <w:tcBorders>
              <w:top w:val="single" w:sz="2" w:space="0" w:color="000000"/>
              <w:left w:val="single" w:sz="2" w:space="0" w:color="000000"/>
              <w:bottom w:val="single" w:sz="2" w:space="0" w:color="000000"/>
            </w:tcBorders>
            <w:vAlign w:val="center"/>
          </w:tcPr>
          <w:p w:rsidR="00CA0554" w:rsidRDefault="00CA0554" w:rsidP="001F753E">
            <w:pPr>
              <w:autoSpaceDE w:val="0"/>
              <w:snapToGrid w:val="0"/>
              <w:spacing w:line="360" w:lineRule="auto"/>
              <w:jc w:val="center"/>
              <w:rPr>
                <w:rFonts w:cs="Courier New CYR"/>
                <w:color w:val="000000"/>
                <w:lang w:val="ru-RU"/>
              </w:rPr>
            </w:pPr>
            <w:r>
              <w:rPr>
                <w:rFonts w:cs="Courier New CYR"/>
                <w:color w:val="000000"/>
                <w:lang w:val="ru-RU"/>
              </w:rPr>
              <w:t>10-12</w:t>
            </w:r>
          </w:p>
        </w:tc>
        <w:tc>
          <w:tcPr>
            <w:tcW w:w="1665" w:type="dxa"/>
            <w:tcBorders>
              <w:top w:val="single" w:sz="2" w:space="0" w:color="000000"/>
              <w:left w:val="single" w:sz="2" w:space="0" w:color="000000"/>
              <w:bottom w:val="single" w:sz="2" w:space="0" w:color="000000"/>
              <w:right w:val="single" w:sz="2" w:space="0" w:color="000000"/>
            </w:tcBorders>
            <w:vAlign w:val="center"/>
          </w:tcPr>
          <w:p w:rsidR="00CA0554" w:rsidRDefault="00CA0554" w:rsidP="001F753E">
            <w:pPr>
              <w:autoSpaceDE w:val="0"/>
              <w:snapToGrid w:val="0"/>
              <w:spacing w:line="360" w:lineRule="auto"/>
              <w:jc w:val="center"/>
              <w:rPr>
                <w:rFonts w:cs="Courier New CYR"/>
                <w:color w:val="000000"/>
                <w:lang w:val="ru-RU"/>
              </w:rPr>
            </w:pPr>
            <w:r>
              <w:rPr>
                <w:rFonts w:cs="Courier New CYR"/>
                <w:color w:val="000000"/>
                <w:lang w:val="ru-RU"/>
              </w:rPr>
              <w:t>14</w:t>
            </w:r>
          </w:p>
        </w:tc>
      </w:tr>
      <w:tr w:rsidR="00CA0554">
        <w:trPr>
          <w:trHeight w:val="600"/>
        </w:trPr>
        <w:tc>
          <w:tcPr>
            <w:tcW w:w="2654" w:type="dxa"/>
            <w:vMerge/>
            <w:tcBorders>
              <w:top w:val="single" w:sz="2" w:space="0" w:color="000000"/>
              <w:left w:val="single" w:sz="2" w:space="0" w:color="000000"/>
              <w:bottom w:val="single" w:sz="2" w:space="0" w:color="000000"/>
            </w:tcBorders>
            <w:vAlign w:val="center"/>
          </w:tcPr>
          <w:p w:rsidR="00CA0554" w:rsidRDefault="00CA0554" w:rsidP="001F753E">
            <w:pPr>
              <w:spacing w:line="360" w:lineRule="auto"/>
            </w:pPr>
          </w:p>
        </w:tc>
        <w:tc>
          <w:tcPr>
            <w:tcW w:w="2310" w:type="dxa"/>
            <w:tcBorders>
              <w:left w:val="single" w:sz="2" w:space="0" w:color="000000"/>
              <w:bottom w:val="single" w:sz="2" w:space="0" w:color="000000"/>
            </w:tcBorders>
            <w:vAlign w:val="center"/>
          </w:tcPr>
          <w:p w:rsidR="00CA0554" w:rsidRDefault="00CA0554" w:rsidP="001F753E">
            <w:pPr>
              <w:autoSpaceDE w:val="0"/>
              <w:snapToGrid w:val="0"/>
              <w:spacing w:line="360" w:lineRule="auto"/>
              <w:jc w:val="center"/>
              <w:rPr>
                <w:rFonts w:cs="Courier New CYR"/>
                <w:color w:val="000000"/>
                <w:lang w:val="ru-RU"/>
              </w:rPr>
            </w:pPr>
            <w:r>
              <w:rPr>
                <w:rFonts w:cs="Courier New CYR"/>
                <w:color w:val="000000"/>
                <w:lang w:val="ru-RU"/>
              </w:rPr>
              <w:t>Углубленная специализация</w:t>
            </w:r>
          </w:p>
          <w:p w:rsidR="00CA0554" w:rsidRDefault="00CA0554" w:rsidP="001F753E">
            <w:pPr>
              <w:autoSpaceDE w:val="0"/>
              <w:snapToGrid w:val="0"/>
              <w:spacing w:line="360" w:lineRule="auto"/>
              <w:jc w:val="center"/>
              <w:rPr>
                <w:rFonts w:cs="Courier New CYR"/>
                <w:color w:val="000000"/>
                <w:lang w:val="ru-RU"/>
              </w:rPr>
            </w:pPr>
            <w:r>
              <w:rPr>
                <w:rFonts w:cs="Courier New CYR"/>
                <w:color w:val="000000"/>
                <w:lang w:val="ru-RU"/>
              </w:rPr>
              <w:t>3 года</w:t>
            </w:r>
          </w:p>
        </w:tc>
        <w:tc>
          <w:tcPr>
            <w:tcW w:w="1830" w:type="dxa"/>
            <w:tcBorders>
              <w:left w:val="single" w:sz="2" w:space="0" w:color="000000"/>
              <w:bottom w:val="single" w:sz="2" w:space="0" w:color="000000"/>
            </w:tcBorders>
            <w:vAlign w:val="center"/>
          </w:tcPr>
          <w:p w:rsidR="00CA0554" w:rsidRDefault="00CA0554" w:rsidP="001F753E">
            <w:pPr>
              <w:autoSpaceDE w:val="0"/>
              <w:snapToGrid w:val="0"/>
              <w:spacing w:line="360" w:lineRule="auto"/>
              <w:jc w:val="center"/>
              <w:rPr>
                <w:color w:val="000000"/>
              </w:rPr>
            </w:pPr>
            <w:r>
              <w:rPr>
                <w:color w:val="000000"/>
              </w:rPr>
              <w:t>13</w:t>
            </w:r>
          </w:p>
        </w:tc>
        <w:tc>
          <w:tcPr>
            <w:tcW w:w="1771" w:type="dxa"/>
            <w:tcBorders>
              <w:left w:val="single" w:sz="2" w:space="0" w:color="000000"/>
              <w:bottom w:val="single" w:sz="2" w:space="0" w:color="000000"/>
            </w:tcBorders>
            <w:vAlign w:val="center"/>
          </w:tcPr>
          <w:p w:rsidR="00CA0554" w:rsidRDefault="00CA0554" w:rsidP="001F753E">
            <w:pPr>
              <w:autoSpaceDE w:val="0"/>
              <w:snapToGrid w:val="0"/>
              <w:spacing w:line="360" w:lineRule="auto"/>
              <w:jc w:val="center"/>
              <w:rPr>
                <w:rFonts w:cs="Courier New CYR"/>
                <w:color w:val="000000"/>
                <w:lang w:val="ru-RU"/>
              </w:rPr>
            </w:pPr>
            <w:r>
              <w:rPr>
                <w:rFonts w:cs="Courier New CYR"/>
                <w:color w:val="000000"/>
                <w:lang w:val="ru-RU"/>
              </w:rPr>
              <w:t>8-10</w:t>
            </w:r>
          </w:p>
        </w:tc>
        <w:tc>
          <w:tcPr>
            <w:tcW w:w="1665" w:type="dxa"/>
            <w:tcBorders>
              <w:left w:val="single" w:sz="2" w:space="0" w:color="000000"/>
              <w:bottom w:val="single" w:sz="2" w:space="0" w:color="000000"/>
              <w:right w:val="single" w:sz="2" w:space="0" w:color="000000"/>
            </w:tcBorders>
            <w:vAlign w:val="center"/>
          </w:tcPr>
          <w:p w:rsidR="00CA0554" w:rsidRDefault="00CA0554" w:rsidP="001F753E">
            <w:pPr>
              <w:autoSpaceDE w:val="0"/>
              <w:snapToGrid w:val="0"/>
              <w:spacing w:line="360" w:lineRule="auto"/>
              <w:jc w:val="center"/>
              <w:rPr>
                <w:rFonts w:cs="Courier New CYR"/>
                <w:color w:val="000000"/>
                <w:lang w:val="ru-RU"/>
              </w:rPr>
            </w:pPr>
            <w:r>
              <w:rPr>
                <w:rFonts w:cs="Courier New CYR"/>
                <w:color w:val="000000"/>
                <w:lang w:val="ru-RU"/>
              </w:rPr>
              <w:t>12</w:t>
            </w:r>
          </w:p>
        </w:tc>
      </w:tr>
      <w:tr w:rsidR="00CA0554">
        <w:trPr>
          <w:trHeight w:val="600"/>
        </w:trPr>
        <w:tc>
          <w:tcPr>
            <w:tcW w:w="2654" w:type="dxa"/>
            <w:tcBorders>
              <w:left w:val="single" w:sz="2" w:space="0" w:color="000000"/>
              <w:bottom w:val="single" w:sz="2" w:space="0" w:color="000000"/>
            </w:tcBorders>
            <w:vAlign w:val="center"/>
          </w:tcPr>
          <w:p w:rsidR="00CA0554" w:rsidRDefault="00CA0554" w:rsidP="001F753E">
            <w:pPr>
              <w:autoSpaceDE w:val="0"/>
              <w:snapToGrid w:val="0"/>
              <w:spacing w:line="360" w:lineRule="auto"/>
              <w:rPr>
                <w:rFonts w:cs="Courier New CYR"/>
                <w:color w:val="000000"/>
                <w:lang w:val="ru-RU"/>
              </w:rPr>
            </w:pPr>
            <w:r>
              <w:rPr>
                <w:rFonts w:cs="Courier New CYR"/>
                <w:color w:val="000000"/>
                <w:lang w:val="ru-RU"/>
              </w:rPr>
              <w:t xml:space="preserve">Этап совершенствования спортивного мастерства  (ССМ)  </w:t>
            </w:r>
          </w:p>
        </w:tc>
        <w:tc>
          <w:tcPr>
            <w:tcW w:w="2310" w:type="dxa"/>
            <w:tcBorders>
              <w:left w:val="single" w:sz="2" w:space="0" w:color="000000"/>
              <w:bottom w:val="single" w:sz="2" w:space="0" w:color="000000"/>
            </w:tcBorders>
            <w:vAlign w:val="center"/>
          </w:tcPr>
          <w:p w:rsidR="00CA0554" w:rsidRDefault="00CA0554" w:rsidP="001F753E">
            <w:pPr>
              <w:autoSpaceDE w:val="0"/>
              <w:snapToGrid w:val="0"/>
              <w:spacing w:line="360" w:lineRule="auto"/>
              <w:jc w:val="center"/>
              <w:rPr>
                <w:rFonts w:cs="Courier New CYR"/>
                <w:color w:val="000000"/>
                <w:lang w:val="ru-RU"/>
              </w:rPr>
            </w:pPr>
            <w:r>
              <w:rPr>
                <w:rFonts w:cs="Courier New CYR"/>
                <w:color w:val="000000"/>
                <w:lang w:val="ru-RU"/>
              </w:rPr>
              <w:t>2 года</w:t>
            </w:r>
          </w:p>
        </w:tc>
        <w:tc>
          <w:tcPr>
            <w:tcW w:w="1830" w:type="dxa"/>
            <w:tcBorders>
              <w:left w:val="single" w:sz="2" w:space="0" w:color="000000"/>
              <w:bottom w:val="single" w:sz="2" w:space="0" w:color="000000"/>
            </w:tcBorders>
            <w:vAlign w:val="center"/>
          </w:tcPr>
          <w:p w:rsidR="00CA0554" w:rsidRDefault="00CA0554" w:rsidP="001F753E">
            <w:pPr>
              <w:pStyle w:val="af2"/>
              <w:spacing w:line="360" w:lineRule="auto"/>
              <w:jc w:val="center"/>
              <w:rPr>
                <w:color w:val="000000"/>
              </w:rPr>
            </w:pPr>
            <w:r>
              <w:rPr>
                <w:color w:val="000000"/>
              </w:rPr>
              <w:t>15</w:t>
            </w:r>
          </w:p>
        </w:tc>
        <w:tc>
          <w:tcPr>
            <w:tcW w:w="1771" w:type="dxa"/>
            <w:tcBorders>
              <w:left w:val="single" w:sz="2" w:space="0" w:color="000000"/>
              <w:bottom w:val="single" w:sz="2" w:space="0" w:color="000000"/>
            </w:tcBorders>
            <w:vAlign w:val="center"/>
          </w:tcPr>
          <w:p w:rsidR="00CA0554" w:rsidRDefault="00CA0554" w:rsidP="001F753E">
            <w:pPr>
              <w:pStyle w:val="af2"/>
              <w:spacing w:line="360" w:lineRule="auto"/>
              <w:jc w:val="center"/>
              <w:rPr>
                <w:color w:val="000000"/>
              </w:rPr>
            </w:pPr>
            <w:r>
              <w:rPr>
                <w:color w:val="000000"/>
              </w:rPr>
              <w:t>4-7</w:t>
            </w:r>
          </w:p>
        </w:tc>
        <w:tc>
          <w:tcPr>
            <w:tcW w:w="1665" w:type="dxa"/>
            <w:tcBorders>
              <w:left w:val="single" w:sz="2" w:space="0" w:color="000000"/>
              <w:bottom w:val="single" w:sz="2" w:space="0" w:color="000000"/>
              <w:right w:val="single" w:sz="2" w:space="0" w:color="000000"/>
            </w:tcBorders>
            <w:vAlign w:val="center"/>
          </w:tcPr>
          <w:p w:rsidR="00CA0554" w:rsidRDefault="00CA0554" w:rsidP="001F753E">
            <w:pPr>
              <w:pStyle w:val="af2"/>
              <w:spacing w:line="360" w:lineRule="auto"/>
              <w:jc w:val="center"/>
              <w:rPr>
                <w:color w:val="000000"/>
              </w:rPr>
            </w:pPr>
            <w:r>
              <w:rPr>
                <w:color w:val="000000"/>
              </w:rPr>
              <w:t>10</w:t>
            </w:r>
          </w:p>
        </w:tc>
      </w:tr>
    </w:tbl>
    <w:p w:rsidR="00CA0554" w:rsidRDefault="00CA0554" w:rsidP="001F753E">
      <w:pPr>
        <w:spacing w:line="360" w:lineRule="auto"/>
        <w:ind w:left="15" w:firstLine="15"/>
        <w:jc w:val="both"/>
        <w:rPr>
          <w:color w:val="000000"/>
          <w:sz w:val="28"/>
          <w:szCs w:val="28"/>
          <w:lang w:val="ru-RU"/>
        </w:rPr>
      </w:pPr>
    </w:p>
    <w:p w:rsidR="00CA0554" w:rsidRDefault="00CA0554" w:rsidP="001F753E">
      <w:pPr>
        <w:spacing w:line="360" w:lineRule="auto"/>
        <w:ind w:left="15" w:firstLine="15"/>
        <w:jc w:val="both"/>
        <w:rPr>
          <w:color w:val="000000"/>
          <w:sz w:val="28"/>
          <w:szCs w:val="28"/>
          <w:lang w:val="ru-RU"/>
        </w:rPr>
      </w:pPr>
    </w:p>
    <w:p w:rsidR="00CA0554" w:rsidRDefault="00CA0554" w:rsidP="001F753E">
      <w:pPr>
        <w:spacing w:line="360" w:lineRule="auto"/>
        <w:ind w:left="15" w:firstLine="15"/>
        <w:jc w:val="both"/>
        <w:rPr>
          <w:color w:val="000000"/>
          <w:sz w:val="28"/>
          <w:szCs w:val="28"/>
          <w:lang w:val="ru-RU"/>
        </w:rPr>
      </w:pPr>
      <w:r>
        <w:rPr>
          <w:color w:val="000000"/>
          <w:sz w:val="28"/>
          <w:szCs w:val="28"/>
          <w:lang w:val="ru-RU"/>
        </w:rPr>
        <w:lastRenderedPageBreak/>
        <w:t xml:space="preserve"> Для спортсменов, планирующих поступление в образовательные организации профессионального образования, реализующих основные профессиональные программы в области физической культуры и спорта, срок освоения программы может быть увеличен на 1 год.</w:t>
      </w:r>
    </w:p>
    <w:p w:rsidR="00CA0554" w:rsidRDefault="00CA0554" w:rsidP="001F753E">
      <w:pPr>
        <w:spacing w:line="360" w:lineRule="auto"/>
        <w:jc w:val="both"/>
        <w:rPr>
          <w:rStyle w:val="10"/>
          <w:sz w:val="28"/>
          <w:szCs w:val="28"/>
        </w:rPr>
      </w:pPr>
      <w:r>
        <w:rPr>
          <w:rStyle w:val="10"/>
          <w:sz w:val="28"/>
          <w:szCs w:val="28"/>
          <w:lang w:val="ru-RU"/>
        </w:rPr>
        <w:t xml:space="preserve">   </w:t>
      </w:r>
      <w:r>
        <w:rPr>
          <w:rStyle w:val="10"/>
          <w:sz w:val="28"/>
          <w:szCs w:val="28"/>
        </w:rPr>
        <w:t>Год</w:t>
      </w:r>
      <w:r>
        <w:rPr>
          <w:rStyle w:val="10"/>
          <w:sz w:val="28"/>
          <w:szCs w:val="28"/>
          <w:lang w:val="ru-RU"/>
        </w:rPr>
        <w:t>овой</w:t>
      </w:r>
      <w:r>
        <w:rPr>
          <w:rStyle w:val="10"/>
          <w:sz w:val="28"/>
          <w:szCs w:val="28"/>
        </w:rPr>
        <w:t xml:space="preserve"> тренировочный процесс </w:t>
      </w:r>
      <w:r>
        <w:rPr>
          <w:rStyle w:val="10"/>
          <w:sz w:val="28"/>
          <w:szCs w:val="28"/>
          <w:lang w:val="ru-RU"/>
        </w:rPr>
        <w:t xml:space="preserve">в </w:t>
      </w:r>
      <w:r>
        <w:rPr>
          <w:rStyle w:val="10"/>
          <w:color w:val="000000"/>
          <w:sz w:val="28"/>
          <w:szCs w:val="28"/>
          <w:lang w:val="ru-RU"/>
        </w:rPr>
        <w:t>МБОУДО «Борисоглебская детско-юношеская спортивная школа» Борисоглебского городского округа</w:t>
      </w:r>
      <w:r>
        <w:rPr>
          <w:rStyle w:val="10"/>
          <w:sz w:val="28"/>
          <w:szCs w:val="28"/>
        </w:rPr>
        <w:t xml:space="preserve"> </w:t>
      </w:r>
      <w:r>
        <w:rPr>
          <w:rStyle w:val="10"/>
          <w:sz w:val="28"/>
          <w:szCs w:val="28"/>
          <w:lang w:val="ru-RU"/>
        </w:rPr>
        <w:t xml:space="preserve">Воронежской области </w:t>
      </w:r>
      <w:r>
        <w:rPr>
          <w:rStyle w:val="10"/>
          <w:sz w:val="28"/>
          <w:szCs w:val="28"/>
        </w:rPr>
        <w:t>делится на три периода: подготовительный, соревновательный и переходный, имеющих специфические задачи, структуру и содержание. Длительность периодо</w:t>
      </w:r>
      <w:r>
        <w:rPr>
          <w:rStyle w:val="10"/>
          <w:sz w:val="28"/>
          <w:szCs w:val="28"/>
          <w:lang w:val="ru-RU"/>
        </w:rPr>
        <w:t>в</w:t>
      </w:r>
      <w:r>
        <w:rPr>
          <w:rStyle w:val="10"/>
          <w:sz w:val="28"/>
          <w:szCs w:val="28"/>
        </w:rPr>
        <w:t xml:space="preserve"> и этапов тренировок зависит о</w:t>
      </w:r>
      <w:r>
        <w:rPr>
          <w:rStyle w:val="10"/>
          <w:sz w:val="28"/>
          <w:szCs w:val="28"/>
          <w:lang w:val="ru-RU"/>
        </w:rPr>
        <w:t>т</w:t>
      </w:r>
      <w:r>
        <w:rPr>
          <w:rStyle w:val="10"/>
          <w:sz w:val="28"/>
          <w:szCs w:val="28"/>
        </w:rPr>
        <w:t xml:space="preserve"> возраста и уровня подготовленности занимающихся. </w:t>
      </w:r>
      <w:r>
        <w:rPr>
          <w:rStyle w:val="10"/>
          <w:sz w:val="28"/>
          <w:szCs w:val="28"/>
          <w:lang w:val="ru-RU"/>
        </w:rPr>
        <w:t>С учетом местных климатических условий п</w:t>
      </w:r>
      <w:r>
        <w:rPr>
          <w:rStyle w:val="10"/>
          <w:sz w:val="28"/>
          <w:szCs w:val="28"/>
        </w:rPr>
        <w:t xml:space="preserve">одготовительный периодначинается в июне и заканчивается в </w:t>
      </w:r>
      <w:r>
        <w:rPr>
          <w:rStyle w:val="10"/>
          <w:sz w:val="28"/>
          <w:szCs w:val="28"/>
          <w:lang w:val="ru-RU"/>
        </w:rPr>
        <w:t>ноябре</w:t>
      </w:r>
      <w:r>
        <w:rPr>
          <w:rStyle w:val="10"/>
          <w:sz w:val="28"/>
          <w:szCs w:val="28"/>
        </w:rPr>
        <w:t>, который подразделяется на два этапа: общеподготовительный и специально-подготовительный.</w:t>
      </w:r>
    </w:p>
    <w:p w:rsidR="00CA0554" w:rsidRDefault="00CA0554" w:rsidP="001F753E">
      <w:pPr>
        <w:spacing w:line="360" w:lineRule="auto"/>
        <w:ind w:firstLine="510"/>
        <w:jc w:val="both"/>
        <w:rPr>
          <w:sz w:val="28"/>
          <w:szCs w:val="28"/>
        </w:rPr>
      </w:pPr>
      <w:r>
        <w:rPr>
          <w:sz w:val="28"/>
          <w:szCs w:val="28"/>
        </w:rPr>
        <w:t>Задачей общеподготовительного этапа является создание и развитие предпосылок для</w:t>
      </w:r>
      <w:r>
        <w:rPr>
          <w:sz w:val="28"/>
          <w:szCs w:val="28"/>
          <w:lang w:val="ru-RU"/>
        </w:rPr>
        <w:t xml:space="preserve"> </w:t>
      </w:r>
      <w:r>
        <w:rPr>
          <w:sz w:val="28"/>
          <w:szCs w:val="28"/>
        </w:rPr>
        <w:t>приобретения спортивной формы занимающихся. Задачей второго, специально подготовительного этапа, включающего и подготовку на снегу «вкатывание», является создание и становление непосредственно спортивной формы.Основными средствами решения задач подготовительного периода являются общефизические и специальные упражнения с целью совершенствования техники и развития двигательных качеств, кроссовый бег в сочетании с имитацией попеременного двухшажного хода, специализированная ходьба, гребля, плавание, езда на велосипеде, спортивные игры.</w:t>
      </w:r>
    </w:p>
    <w:p w:rsidR="00CA0554" w:rsidRDefault="00CA0554" w:rsidP="001F753E">
      <w:pPr>
        <w:spacing w:line="360" w:lineRule="auto"/>
        <w:ind w:firstLine="510"/>
        <w:jc w:val="both"/>
        <w:rPr>
          <w:sz w:val="28"/>
          <w:szCs w:val="28"/>
        </w:rPr>
      </w:pPr>
      <w:r>
        <w:rPr>
          <w:sz w:val="28"/>
          <w:szCs w:val="28"/>
        </w:rPr>
        <w:t xml:space="preserve">Соревновательный период начинается с декабря и продолжается до последних соревнований сезона. Задачей этого периода является сохранение и упрочение спортивной формы и на основе этого достижения высоких спортивных результатов. Главным средством этого периода являются тренировочные занятия на снегу и специально - подготовительные упражнения. Средства общей физической подготовки в этом периоде применяются для поддержания общей тренированности и обеспечения активного отдыха путем переключений, позволяющих успешно применять высокие нагрузки на </w:t>
      </w:r>
      <w:r>
        <w:rPr>
          <w:sz w:val="28"/>
          <w:szCs w:val="28"/>
        </w:rPr>
        <w:lastRenderedPageBreak/>
        <w:t>различных тренировочных дистанциях и в соревнованиях.</w:t>
      </w:r>
    </w:p>
    <w:p w:rsidR="00CA0554" w:rsidRDefault="00CA0554" w:rsidP="001F753E">
      <w:pPr>
        <w:spacing w:line="360" w:lineRule="auto"/>
        <w:ind w:firstLine="510"/>
        <w:jc w:val="both"/>
        <w:rPr>
          <w:sz w:val="28"/>
          <w:szCs w:val="28"/>
        </w:rPr>
      </w:pPr>
      <w:r>
        <w:rPr>
          <w:sz w:val="28"/>
          <w:szCs w:val="28"/>
        </w:rPr>
        <w:t>Переходный период начинается после окончания последних соревнований и тренировочных занятий на снегу с середины апреля (в зависимости от наличия снежного покрова) продолжается до конца мая. Основной задачей переходного периода является восстановление организма занимающихся после длительных и значительных физических нагрузок подготовительного и соревновательного периодов, обеспечение активного отдыха и вместе с тех сохранение определенного уровня тренированности. Средствами тренировочных занятий могут быть спортивные и подвижные игры, плавание, прогулки, езда на велосипеде, гимнастические упражнения. Следует иметь в виду, что если спортсмены не имели достаточно высоких нагрузок в подготовительном и соревновательном периодах тренировки, необходимость в переходном периоде отпадает. В этом случае по окончании соревновательного периода следует подготовительный период нового годичного цикла тренировки.</w:t>
      </w:r>
    </w:p>
    <w:p w:rsidR="00CA0554" w:rsidRDefault="00CA0554" w:rsidP="001F753E">
      <w:pPr>
        <w:spacing w:line="360" w:lineRule="auto"/>
        <w:jc w:val="center"/>
      </w:pPr>
    </w:p>
    <w:p w:rsidR="00CA0554" w:rsidRDefault="00CA0554" w:rsidP="001F753E">
      <w:pPr>
        <w:spacing w:line="360" w:lineRule="auto"/>
        <w:jc w:val="center"/>
        <w:rPr>
          <w:rStyle w:val="10"/>
          <w:b/>
          <w:bCs/>
          <w:sz w:val="36"/>
          <w:szCs w:val="36"/>
          <w:lang w:val="ru-RU"/>
        </w:rPr>
      </w:pPr>
    </w:p>
    <w:p w:rsidR="00CA0554" w:rsidRDefault="00CA0554" w:rsidP="001F753E">
      <w:pPr>
        <w:spacing w:line="360" w:lineRule="auto"/>
        <w:jc w:val="center"/>
        <w:rPr>
          <w:rStyle w:val="10"/>
          <w:b/>
          <w:bCs/>
          <w:sz w:val="36"/>
          <w:szCs w:val="36"/>
          <w:lang w:val="ru-RU"/>
        </w:rPr>
      </w:pPr>
    </w:p>
    <w:p w:rsidR="00CA0554" w:rsidRDefault="00CA0554" w:rsidP="001F753E">
      <w:pPr>
        <w:spacing w:line="360" w:lineRule="auto"/>
        <w:jc w:val="center"/>
        <w:rPr>
          <w:rStyle w:val="10"/>
          <w:b/>
          <w:bCs/>
          <w:sz w:val="36"/>
          <w:szCs w:val="36"/>
          <w:lang w:val="ru-RU"/>
        </w:rPr>
      </w:pPr>
    </w:p>
    <w:p w:rsidR="00CA0554" w:rsidRDefault="00CA0554" w:rsidP="001F753E">
      <w:pPr>
        <w:spacing w:line="360" w:lineRule="auto"/>
        <w:jc w:val="center"/>
        <w:rPr>
          <w:rStyle w:val="10"/>
          <w:b/>
          <w:bCs/>
          <w:sz w:val="36"/>
          <w:szCs w:val="36"/>
          <w:lang w:val="ru-RU"/>
        </w:rPr>
      </w:pPr>
    </w:p>
    <w:p w:rsidR="00CA0554" w:rsidRDefault="00CA0554" w:rsidP="001F753E">
      <w:pPr>
        <w:spacing w:line="360" w:lineRule="auto"/>
        <w:jc w:val="center"/>
        <w:rPr>
          <w:rStyle w:val="10"/>
          <w:b/>
          <w:bCs/>
          <w:sz w:val="36"/>
          <w:szCs w:val="36"/>
          <w:lang w:val="ru-RU"/>
        </w:rPr>
      </w:pPr>
    </w:p>
    <w:p w:rsidR="00CA0554" w:rsidRDefault="00CA0554" w:rsidP="001F753E">
      <w:pPr>
        <w:spacing w:line="360" w:lineRule="auto"/>
        <w:jc w:val="center"/>
        <w:rPr>
          <w:rStyle w:val="10"/>
          <w:b/>
          <w:bCs/>
          <w:sz w:val="36"/>
          <w:szCs w:val="36"/>
          <w:lang w:val="ru-RU"/>
        </w:rPr>
      </w:pPr>
    </w:p>
    <w:p w:rsidR="00CA0554" w:rsidRDefault="00CA0554" w:rsidP="001F753E">
      <w:pPr>
        <w:spacing w:line="360" w:lineRule="auto"/>
        <w:jc w:val="center"/>
        <w:rPr>
          <w:rStyle w:val="10"/>
          <w:b/>
          <w:bCs/>
          <w:sz w:val="36"/>
          <w:szCs w:val="36"/>
          <w:lang w:val="ru-RU"/>
        </w:rPr>
      </w:pPr>
    </w:p>
    <w:p w:rsidR="00CA0554" w:rsidRDefault="00CA0554" w:rsidP="001F753E">
      <w:pPr>
        <w:spacing w:line="360" w:lineRule="auto"/>
        <w:jc w:val="center"/>
        <w:rPr>
          <w:rStyle w:val="10"/>
          <w:b/>
          <w:bCs/>
          <w:sz w:val="36"/>
          <w:szCs w:val="36"/>
          <w:lang w:val="ru-RU"/>
        </w:rPr>
      </w:pPr>
    </w:p>
    <w:p w:rsidR="00CA0554" w:rsidRDefault="00CA0554" w:rsidP="001F753E">
      <w:pPr>
        <w:spacing w:line="360" w:lineRule="auto"/>
        <w:jc w:val="center"/>
        <w:rPr>
          <w:rStyle w:val="10"/>
          <w:b/>
          <w:bCs/>
          <w:sz w:val="36"/>
          <w:szCs w:val="36"/>
          <w:lang w:val="ru-RU"/>
        </w:rPr>
      </w:pPr>
    </w:p>
    <w:p w:rsidR="00CA0554" w:rsidRDefault="00CA0554" w:rsidP="001F753E">
      <w:pPr>
        <w:spacing w:line="360" w:lineRule="auto"/>
        <w:jc w:val="center"/>
        <w:rPr>
          <w:rStyle w:val="10"/>
          <w:b/>
          <w:bCs/>
          <w:sz w:val="36"/>
          <w:szCs w:val="36"/>
          <w:lang w:val="ru-RU"/>
        </w:rPr>
      </w:pPr>
    </w:p>
    <w:p w:rsidR="00CA0554" w:rsidRDefault="00CA0554" w:rsidP="001F753E">
      <w:pPr>
        <w:spacing w:line="360" w:lineRule="auto"/>
        <w:jc w:val="center"/>
        <w:rPr>
          <w:rStyle w:val="10"/>
          <w:b/>
          <w:bCs/>
          <w:sz w:val="36"/>
          <w:szCs w:val="36"/>
          <w:lang w:val="ru-RU"/>
        </w:rPr>
      </w:pPr>
    </w:p>
    <w:p w:rsidR="00CA0554" w:rsidRDefault="00CA0554" w:rsidP="001F753E">
      <w:pPr>
        <w:spacing w:line="360" w:lineRule="auto"/>
        <w:jc w:val="center"/>
        <w:rPr>
          <w:rStyle w:val="10"/>
          <w:b/>
          <w:bCs/>
          <w:sz w:val="36"/>
          <w:szCs w:val="36"/>
          <w:lang w:val="ru-RU"/>
        </w:rPr>
      </w:pPr>
    </w:p>
    <w:p w:rsidR="00CA0554" w:rsidRDefault="00CA0554" w:rsidP="001F753E">
      <w:pPr>
        <w:spacing w:line="360" w:lineRule="auto"/>
        <w:jc w:val="center"/>
        <w:rPr>
          <w:rStyle w:val="10"/>
          <w:b/>
          <w:bCs/>
          <w:sz w:val="36"/>
          <w:szCs w:val="36"/>
          <w:lang w:val="ru-RU"/>
        </w:rPr>
      </w:pPr>
      <w:r>
        <w:rPr>
          <w:rStyle w:val="10"/>
          <w:b/>
          <w:bCs/>
          <w:sz w:val="36"/>
          <w:szCs w:val="36"/>
          <w:lang w:val="ru-RU"/>
        </w:rPr>
        <w:lastRenderedPageBreak/>
        <w:t>2. УЧЕБНЫЙ ПЛАН</w:t>
      </w:r>
    </w:p>
    <w:p w:rsidR="00CA0554" w:rsidRDefault="00CA0554" w:rsidP="001F753E">
      <w:pPr>
        <w:spacing w:line="360" w:lineRule="auto"/>
        <w:jc w:val="center"/>
        <w:rPr>
          <w:b/>
          <w:bCs/>
          <w:sz w:val="32"/>
          <w:szCs w:val="32"/>
          <w:lang w:val="ru-RU"/>
        </w:rPr>
      </w:pPr>
    </w:p>
    <w:p w:rsidR="00CA0554" w:rsidRDefault="00CA0554" w:rsidP="001F753E">
      <w:pPr>
        <w:spacing w:line="360" w:lineRule="auto"/>
        <w:jc w:val="both"/>
        <w:rPr>
          <w:rStyle w:val="10"/>
          <w:sz w:val="28"/>
          <w:szCs w:val="28"/>
          <w:lang w:val="ru-RU"/>
        </w:rPr>
      </w:pPr>
      <w:r>
        <w:rPr>
          <w:rStyle w:val="10"/>
          <w:sz w:val="28"/>
          <w:szCs w:val="28"/>
          <w:lang w:val="ru-RU"/>
        </w:rPr>
        <w:t xml:space="preserve">     Тренировочный процесс в </w:t>
      </w:r>
      <w:r>
        <w:rPr>
          <w:rStyle w:val="10"/>
          <w:color w:val="000000"/>
          <w:sz w:val="28"/>
          <w:szCs w:val="28"/>
          <w:lang w:val="ru-RU"/>
        </w:rPr>
        <w:t>МБОУДО «Борисоглебская детско-юношеская спортивная школа» Борисоглебского городского округа</w:t>
      </w:r>
      <w:r>
        <w:rPr>
          <w:rStyle w:val="10"/>
          <w:sz w:val="28"/>
          <w:szCs w:val="28"/>
          <w:lang w:val="ru-RU"/>
        </w:rPr>
        <w:t xml:space="preserve"> Воронежской области организуется в течении всего календарного года в соответствии с годовым календарным  планом, рассчитанным на 46 недель.</w:t>
      </w:r>
    </w:p>
    <w:p w:rsidR="00CA0554" w:rsidRDefault="00CA0554" w:rsidP="001F753E">
      <w:pPr>
        <w:spacing w:line="360" w:lineRule="auto"/>
        <w:jc w:val="both"/>
        <w:rPr>
          <w:color w:val="000000"/>
          <w:sz w:val="28"/>
          <w:szCs w:val="28"/>
          <w:lang w:val="ru-RU"/>
        </w:rPr>
      </w:pPr>
      <w:r>
        <w:rPr>
          <w:color w:val="000000"/>
          <w:sz w:val="28"/>
          <w:szCs w:val="28"/>
          <w:lang w:val="ru-RU"/>
        </w:rPr>
        <w:t>Основные формы организации тренировочного процесса:</w:t>
      </w:r>
    </w:p>
    <w:p w:rsidR="00CA0554" w:rsidRDefault="00CA0554" w:rsidP="001F753E">
      <w:pPr>
        <w:numPr>
          <w:ilvl w:val="0"/>
          <w:numId w:val="5"/>
        </w:numPr>
        <w:tabs>
          <w:tab w:val="left" w:pos="0"/>
        </w:tabs>
        <w:spacing w:line="360" w:lineRule="auto"/>
        <w:jc w:val="both"/>
        <w:rPr>
          <w:color w:val="000000"/>
          <w:sz w:val="28"/>
          <w:szCs w:val="28"/>
          <w:lang w:val="ru-RU"/>
        </w:rPr>
      </w:pPr>
      <w:r>
        <w:rPr>
          <w:color w:val="000000"/>
          <w:sz w:val="28"/>
          <w:szCs w:val="28"/>
          <w:lang w:val="ru-RU"/>
        </w:rPr>
        <w:t>групповые тренировочные занятия,</w:t>
      </w:r>
    </w:p>
    <w:p w:rsidR="00CA0554" w:rsidRDefault="00CA0554" w:rsidP="001F753E">
      <w:pPr>
        <w:numPr>
          <w:ilvl w:val="0"/>
          <w:numId w:val="5"/>
        </w:numPr>
        <w:tabs>
          <w:tab w:val="left" w:pos="0"/>
        </w:tabs>
        <w:spacing w:line="360" w:lineRule="auto"/>
        <w:jc w:val="both"/>
        <w:rPr>
          <w:color w:val="000000"/>
          <w:sz w:val="28"/>
          <w:szCs w:val="28"/>
          <w:lang w:val="ru-RU"/>
        </w:rPr>
      </w:pPr>
      <w:r>
        <w:rPr>
          <w:color w:val="000000"/>
          <w:sz w:val="28"/>
          <w:szCs w:val="28"/>
          <w:lang w:val="ru-RU"/>
        </w:rPr>
        <w:t>индивидуальные тренировочные занятия, проводимые с несколькими занимающимися, объединенными в команду для подготовки к участию в соревнованиях,</w:t>
      </w:r>
    </w:p>
    <w:p w:rsidR="00CA0554" w:rsidRDefault="00CA0554" w:rsidP="001F753E">
      <w:pPr>
        <w:numPr>
          <w:ilvl w:val="0"/>
          <w:numId w:val="5"/>
        </w:numPr>
        <w:tabs>
          <w:tab w:val="left" w:pos="0"/>
        </w:tabs>
        <w:spacing w:line="360" w:lineRule="auto"/>
        <w:jc w:val="both"/>
        <w:rPr>
          <w:color w:val="000000"/>
          <w:sz w:val="28"/>
          <w:szCs w:val="28"/>
          <w:lang w:val="ru-RU"/>
        </w:rPr>
      </w:pPr>
      <w:r>
        <w:rPr>
          <w:color w:val="000000"/>
          <w:sz w:val="28"/>
          <w:szCs w:val="28"/>
          <w:lang w:val="ru-RU"/>
        </w:rPr>
        <w:t>самостоятельная работа занимающихся по индивидуальным планам,</w:t>
      </w:r>
    </w:p>
    <w:p w:rsidR="00CA0554" w:rsidRDefault="00CA0554" w:rsidP="001F753E">
      <w:pPr>
        <w:numPr>
          <w:ilvl w:val="0"/>
          <w:numId w:val="5"/>
        </w:numPr>
        <w:tabs>
          <w:tab w:val="left" w:pos="0"/>
        </w:tabs>
        <w:spacing w:line="360" w:lineRule="auto"/>
        <w:jc w:val="both"/>
        <w:rPr>
          <w:color w:val="000000"/>
          <w:sz w:val="28"/>
          <w:szCs w:val="28"/>
          <w:lang w:val="ru-RU"/>
        </w:rPr>
      </w:pPr>
      <w:r>
        <w:rPr>
          <w:color w:val="000000"/>
          <w:sz w:val="28"/>
          <w:szCs w:val="28"/>
          <w:lang w:val="ru-RU"/>
        </w:rPr>
        <w:t>тренировочные сборы,</w:t>
      </w:r>
    </w:p>
    <w:p w:rsidR="00CA0554" w:rsidRDefault="00CA0554" w:rsidP="001F753E">
      <w:pPr>
        <w:numPr>
          <w:ilvl w:val="0"/>
          <w:numId w:val="5"/>
        </w:numPr>
        <w:tabs>
          <w:tab w:val="left" w:pos="0"/>
        </w:tabs>
        <w:spacing w:line="360" w:lineRule="auto"/>
        <w:jc w:val="both"/>
        <w:rPr>
          <w:color w:val="000000"/>
          <w:sz w:val="28"/>
          <w:szCs w:val="28"/>
          <w:lang w:val="ru-RU"/>
        </w:rPr>
      </w:pPr>
      <w:r>
        <w:rPr>
          <w:color w:val="000000"/>
          <w:sz w:val="28"/>
          <w:szCs w:val="28"/>
          <w:lang w:val="ru-RU"/>
        </w:rPr>
        <w:t>участие в соревнованиях и иных спортивных мероприятиях,</w:t>
      </w:r>
    </w:p>
    <w:p w:rsidR="00CA0554" w:rsidRDefault="00CA0554" w:rsidP="001F753E">
      <w:pPr>
        <w:numPr>
          <w:ilvl w:val="0"/>
          <w:numId w:val="5"/>
        </w:numPr>
        <w:tabs>
          <w:tab w:val="left" w:pos="0"/>
        </w:tabs>
        <w:spacing w:line="360" w:lineRule="auto"/>
        <w:jc w:val="both"/>
        <w:rPr>
          <w:color w:val="000000"/>
          <w:sz w:val="28"/>
          <w:szCs w:val="28"/>
          <w:lang w:val="ru-RU"/>
        </w:rPr>
      </w:pPr>
      <w:r>
        <w:rPr>
          <w:color w:val="000000"/>
          <w:sz w:val="28"/>
          <w:szCs w:val="28"/>
          <w:lang w:val="ru-RU"/>
        </w:rPr>
        <w:t>медико-восстановительные мероприятия,</w:t>
      </w:r>
    </w:p>
    <w:p w:rsidR="00CA0554" w:rsidRDefault="00CA0554" w:rsidP="001F753E">
      <w:pPr>
        <w:numPr>
          <w:ilvl w:val="0"/>
          <w:numId w:val="5"/>
        </w:numPr>
        <w:tabs>
          <w:tab w:val="left" w:pos="0"/>
        </w:tabs>
        <w:spacing w:line="360" w:lineRule="auto"/>
        <w:jc w:val="both"/>
        <w:rPr>
          <w:color w:val="000000"/>
          <w:sz w:val="28"/>
          <w:szCs w:val="28"/>
          <w:lang w:val="ru-RU"/>
        </w:rPr>
      </w:pPr>
      <w:r>
        <w:rPr>
          <w:color w:val="000000"/>
          <w:sz w:val="28"/>
          <w:szCs w:val="28"/>
          <w:lang w:val="ru-RU"/>
        </w:rPr>
        <w:t>промежуточная и итоговая аттестация,</w:t>
      </w:r>
    </w:p>
    <w:p w:rsidR="00CA0554" w:rsidRDefault="00CA0554" w:rsidP="001F753E">
      <w:pPr>
        <w:numPr>
          <w:ilvl w:val="0"/>
          <w:numId w:val="5"/>
        </w:numPr>
        <w:tabs>
          <w:tab w:val="left" w:pos="0"/>
        </w:tabs>
        <w:spacing w:line="360" w:lineRule="auto"/>
        <w:jc w:val="both"/>
        <w:rPr>
          <w:color w:val="000000"/>
          <w:sz w:val="28"/>
          <w:szCs w:val="28"/>
          <w:lang w:val="ru-RU"/>
        </w:rPr>
      </w:pPr>
      <w:r>
        <w:rPr>
          <w:color w:val="000000"/>
          <w:sz w:val="28"/>
          <w:szCs w:val="28"/>
          <w:lang w:val="ru-RU"/>
        </w:rPr>
        <w:t>судейская и инструкторская практика,</w:t>
      </w:r>
    </w:p>
    <w:p w:rsidR="00CA0554" w:rsidRDefault="00CA0554" w:rsidP="001F753E">
      <w:pPr>
        <w:numPr>
          <w:ilvl w:val="0"/>
          <w:numId w:val="5"/>
        </w:numPr>
        <w:tabs>
          <w:tab w:val="left" w:pos="0"/>
        </w:tabs>
        <w:spacing w:line="360" w:lineRule="auto"/>
        <w:jc w:val="both"/>
        <w:rPr>
          <w:color w:val="000000"/>
          <w:sz w:val="28"/>
          <w:szCs w:val="28"/>
          <w:lang w:val="ru-RU"/>
        </w:rPr>
      </w:pPr>
      <w:r>
        <w:rPr>
          <w:color w:val="000000"/>
          <w:sz w:val="28"/>
          <w:szCs w:val="28"/>
          <w:lang w:val="ru-RU"/>
        </w:rPr>
        <w:t>сдача контрольно-переводных нормативов для учебно-тренировочного этапа.</w:t>
      </w:r>
    </w:p>
    <w:p w:rsidR="00CA0554" w:rsidRDefault="00CA0554" w:rsidP="001F753E">
      <w:pPr>
        <w:spacing w:line="360" w:lineRule="auto"/>
        <w:ind w:left="-15"/>
        <w:jc w:val="both"/>
        <w:rPr>
          <w:rStyle w:val="10"/>
          <w:b/>
          <w:bCs/>
          <w:i/>
          <w:iCs/>
          <w:color w:val="000000"/>
          <w:sz w:val="28"/>
          <w:szCs w:val="28"/>
          <w:lang w:val="ru-RU"/>
        </w:rPr>
      </w:pPr>
    </w:p>
    <w:p w:rsidR="00CA0554" w:rsidRDefault="00CA0554" w:rsidP="001F753E">
      <w:pPr>
        <w:spacing w:line="360" w:lineRule="auto"/>
        <w:ind w:left="-15"/>
        <w:jc w:val="both"/>
        <w:rPr>
          <w:rStyle w:val="10"/>
          <w:b/>
          <w:bCs/>
          <w:i/>
          <w:iCs/>
          <w:color w:val="000000"/>
          <w:sz w:val="28"/>
          <w:szCs w:val="28"/>
          <w:lang w:val="ru-RU"/>
        </w:rPr>
      </w:pPr>
    </w:p>
    <w:p w:rsidR="00CA0554" w:rsidRDefault="00CA0554" w:rsidP="001F753E">
      <w:pPr>
        <w:spacing w:line="360" w:lineRule="auto"/>
        <w:ind w:left="-15"/>
        <w:jc w:val="both"/>
        <w:rPr>
          <w:rStyle w:val="10"/>
          <w:b/>
          <w:bCs/>
          <w:i/>
          <w:iCs/>
          <w:color w:val="000000"/>
          <w:sz w:val="28"/>
          <w:szCs w:val="28"/>
          <w:lang w:val="ru-RU"/>
        </w:rPr>
      </w:pPr>
    </w:p>
    <w:p w:rsidR="00CA0554" w:rsidRDefault="00CA0554" w:rsidP="001F753E">
      <w:pPr>
        <w:spacing w:line="360" w:lineRule="auto"/>
        <w:ind w:left="-15"/>
        <w:jc w:val="both"/>
        <w:rPr>
          <w:rStyle w:val="10"/>
          <w:b/>
          <w:bCs/>
          <w:i/>
          <w:iCs/>
          <w:color w:val="000000"/>
          <w:sz w:val="28"/>
          <w:szCs w:val="28"/>
          <w:lang w:val="ru-RU"/>
        </w:rPr>
      </w:pPr>
    </w:p>
    <w:p w:rsidR="00CA0554" w:rsidRDefault="00CA0554" w:rsidP="001F753E">
      <w:pPr>
        <w:spacing w:line="360" w:lineRule="auto"/>
        <w:ind w:left="-15"/>
        <w:jc w:val="both"/>
        <w:rPr>
          <w:rStyle w:val="10"/>
          <w:b/>
          <w:bCs/>
          <w:i/>
          <w:iCs/>
          <w:color w:val="000000"/>
          <w:sz w:val="28"/>
          <w:szCs w:val="28"/>
          <w:lang w:val="ru-RU"/>
        </w:rPr>
      </w:pPr>
    </w:p>
    <w:p w:rsidR="00CA0554" w:rsidRDefault="00CA0554" w:rsidP="001F753E">
      <w:pPr>
        <w:spacing w:line="360" w:lineRule="auto"/>
        <w:ind w:left="-15"/>
        <w:jc w:val="both"/>
        <w:rPr>
          <w:rStyle w:val="10"/>
          <w:b/>
          <w:bCs/>
          <w:i/>
          <w:iCs/>
          <w:color w:val="000000"/>
          <w:sz w:val="28"/>
          <w:szCs w:val="28"/>
          <w:lang w:val="ru-RU"/>
        </w:rPr>
      </w:pPr>
    </w:p>
    <w:p w:rsidR="00CA0554" w:rsidRDefault="00CA0554" w:rsidP="001F753E">
      <w:pPr>
        <w:spacing w:line="360" w:lineRule="auto"/>
        <w:ind w:left="-15"/>
        <w:jc w:val="both"/>
        <w:rPr>
          <w:rStyle w:val="10"/>
          <w:b/>
          <w:bCs/>
          <w:i/>
          <w:iCs/>
          <w:color w:val="000000"/>
          <w:sz w:val="28"/>
          <w:szCs w:val="28"/>
          <w:lang w:val="ru-RU"/>
        </w:rPr>
      </w:pPr>
    </w:p>
    <w:p w:rsidR="00CA0554" w:rsidRDefault="00CA0554" w:rsidP="001F753E">
      <w:pPr>
        <w:spacing w:line="360" w:lineRule="auto"/>
        <w:ind w:left="-15"/>
        <w:jc w:val="both"/>
        <w:rPr>
          <w:rStyle w:val="10"/>
          <w:b/>
          <w:bCs/>
          <w:i/>
          <w:iCs/>
          <w:color w:val="000000"/>
          <w:sz w:val="28"/>
          <w:szCs w:val="28"/>
          <w:lang w:val="ru-RU"/>
        </w:rPr>
      </w:pPr>
    </w:p>
    <w:p w:rsidR="00CA0554" w:rsidRDefault="00CA0554" w:rsidP="001F753E">
      <w:pPr>
        <w:spacing w:line="360" w:lineRule="auto"/>
        <w:ind w:left="-15"/>
        <w:jc w:val="both"/>
        <w:rPr>
          <w:rStyle w:val="10"/>
          <w:b/>
          <w:bCs/>
          <w:i/>
          <w:iCs/>
          <w:color w:val="000000"/>
          <w:sz w:val="28"/>
          <w:szCs w:val="28"/>
          <w:lang w:val="ru-RU"/>
        </w:rPr>
      </w:pPr>
    </w:p>
    <w:p w:rsidR="00CA0554" w:rsidRDefault="00CA0554" w:rsidP="001F753E">
      <w:pPr>
        <w:spacing w:line="360" w:lineRule="auto"/>
        <w:ind w:left="-15"/>
        <w:jc w:val="both"/>
        <w:rPr>
          <w:rStyle w:val="10"/>
          <w:b/>
          <w:bCs/>
          <w:i/>
          <w:iCs/>
          <w:color w:val="000000"/>
          <w:sz w:val="28"/>
          <w:szCs w:val="28"/>
          <w:lang w:val="ru-RU"/>
        </w:rPr>
      </w:pPr>
    </w:p>
    <w:p w:rsidR="00CA0554" w:rsidRDefault="00CA0554" w:rsidP="001F753E">
      <w:pPr>
        <w:spacing w:line="360" w:lineRule="auto"/>
        <w:ind w:left="-15"/>
        <w:jc w:val="both"/>
        <w:rPr>
          <w:rStyle w:val="10"/>
          <w:b/>
          <w:bCs/>
          <w:i/>
          <w:iCs/>
          <w:color w:val="000000"/>
          <w:sz w:val="28"/>
          <w:szCs w:val="28"/>
          <w:lang w:val="ru-RU"/>
        </w:rPr>
      </w:pPr>
    </w:p>
    <w:p w:rsidR="00CA0554" w:rsidRDefault="00CA0554" w:rsidP="001F753E">
      <w:pPr>
        <w:spacing w:line="360" w:lineRule="auto"/>
        <w:ind w:left="-15"/>
        <w:jc w:val="both"/>
        <w:rPr>
          <w:rStyle w:val="10"/>
          <w:b/>
          <w:bCs/>
          <w:i/>
          <w:iCs/>
          <w:color w:val="000000"/>
          <w:sz w:val="28"/>
          <w:szCs w:val="28"/>
          <w:lang w:val="ru-RU"/>
        </w:rPr>
      </w:pPr>
    </w:p>
    <w:p w:rsidR="00CA0554" w:rsidRDefault="00CA0554" w:rsidP="001F753E">
      <w:pPr>
        <w:spacing w:line="360" w:lineRule="auto"/>
        <w:ind w:left="-15"/>
        <w:jc w:val="both"/>
        <w:rPr>
          <w:rStyle w:val="10"/>
          <w:b/>
          <w:bCs/>
          <w:color w:val="000000"/>
          <w:spacing w:val="-3"/>
          <w:sz w:val="28"/>
          <w:szCs w:val="28"/>
          <w:lang w:val="ru-RU"/>
        </w:rPr>
      </w:pPr>
      <w:r>
        <w:rPr>
          <w:rStyle w:val="10"/>
          <w:b/>
          <w:bCs/>
          <w:color w:val="000000"/>
          <w:spacing w:val="-3"/>
          <w:sz w:val="28"/>
          <w:szCs w:val="28"/>
        </w:rPr>
        <w:lastRenderedPageBreak/>
        <w:t xml:space="preserve">Учебный план  тренировочных занятий отделения </w:t>
      </w:r>
      <w:r>
        <w:rPr>
          <w:rStyle w:val="10"/>
          <w:b/>
          <w:bCs/>
          <w:color w:val="000000"/>
          <w:spacing w:val="-3"/>
          <w:sz w:val="28"/>
          <w:szCs w:val="28"/>
          <w:lang w:val="ru-RU"/>
        </w:rPr>
        <w:t>лыжных гонок</w:t>
      </w:r>
    </w:p>
    <w:p w:rsidR="00CA0554" w:rsidRDefault="00CA0554" w:rsidP="001F753E">
      <w:pPr>
        <w:spacing w:line="360" w:lineRule="auto"/>
        <w:ind w:left="-15"/>
        <w:jc w:val="both"/>
        <w:rPr>
          <w:rStyle w:val="10"/>
          <w:b/>
          <w:bCs/>
          <w:color w:val="000000"/>
          <w:spacing w:val="-3"/>
          <w:sz w:val="28"/>
          <w:szCs w:val="28"/>
          <w:lang w:val="ru-RU"/>
        </w:rPr>
      </w:pPr>
      <w:r>
        <w:rPr>
          <w:rStyle w:val="10"/>
          <w:b/>
          <w:bCs/>
          <w:color w:val="000000"/>
          <w:spacing w:val="-3"/>
          <w:sz w:val="28"/>
          <w:szCs w:val="28"/>
        </w:rPr>
        <w:t>(4</w:t>
      </w:r>
      <w:r w:rsidR="0025676F">
        <w:rPr>
          <w:rStyle w:val="10"/>
          <w:b/>
          <w:bCs/>
          <w:color w:val="000000"/>
          <w:spacing w:val="-3"/>
          <w:sz w:val="28"/>
          <w:szCs w:val="28"/>
          <w:lang w:val="ru-RU"/>
        </w:rPr>
        <w:t>6</w:t>
      </w:r>
      <w:r>
        <w:rPr>
          <w:rStyle w:val="10"/>
          <w:b/>
          <w:bCs/>
          <w:color w:val="000000"/>
          <w:spacing w:val="-3"/>
          <w:sz w:val="28"/>
          <w:szCs w:val="28"/>
        </w:rPr>
        <w:t xml:space="preserve"> </w:t>
      </w:r>
      <w:r w:rsidR="0025676F">
        <w:rPr>
          <w:rStyle w:val="10"/>
          <w:b/>
          <w:bCs/>
          <w:color w:val="000000"/>
          <w:spacing w:val="-3"/>
          <w:sz w:val="28"/>
          <w:szCs w:val="28"/>
          <w:lang w:val="ru-RU"/>
        </w:rPr>
        <w:t>учебных недель</w:t>
      </w:r>
      <w:r>
        <w:rPr>
          <w:rStyle w:val="10"/>
          <w:b/>
          <w:bCs/>
          <w:color w:val="000000"/>
          <w:spacing w:val="-3"/>
          <w:sz w:val="28"/>
          <w:szCs w:val="28"/>
          <w:lang w:val="ru-RU"/>
        </w:rPr>
        <w:t>)</w:t>
      </w:r>
    </w:p>
    <w:p w:rsidR="00CA0554" w:rsidRDefault="00CA0554" w:rsidP="001F753E">
      <w:pPr>
        <w:spacing w:line="360" w:lineRule="auto"/>
        <w:ind w:left="-15"/>
        <w:jc w:val="both"/>
        <w:rPr>
          <w:rStyle w:val="10"/>
          <w:b/>
          <w:bCs/>
          <w:color w:val="000000"/>
          <w:spacing w:val="-3"/>
          <w:sz w:val="28"/>
          <w:szCs w:val="28"/>
          <w:lang w:val="ru-RU"/>
        </w:rPr>
      </w:pPr>
    </w:p>
    <w:tbl>
      <w:tblPr>
        <w:tblW w:w="0" w:type="auto"/>
        <w:tblInd w:w="129" w:type="dxa"/>
        <w:tblLayout w:type="fixed"/>
        <w:tblLook w:val="0000" w:firstRow="0" w:lastRow="0" w:firstColumn="0" w:lastColumn="0" w:noHBand="0" w:noVBand="0"/>
      </w:tblPr>
      <w:tblGrid>
        <w:gridCol w:w="2655"/>
        <w:gridCol w:w="885"/>
        <w:gridCol w:w="795"/>
        <w:gridCol w:w="780"/>
        <w:gridCol w:w="765"/>
        <w:gridCol w:w="780"/>
        <w:gridCol w:w="765"/>
        <w:gridCol w:w="735"/>
        <w:gridCol w:w="990"/>
        <w:gridCol w:w="1001"/>
      </w:tblGrid>
      <w:tr w:rsidR="00CA0554" w:rsidTr="00212F71">
        <w:tc>
          <w:tcPr>
            <w:tcW w:w="2655" w:type="dxa"/>
            <w:vMerge w:val="restart"/>
            <w:tcBorders>
              <w:top w:val="single" w:sz="4" w:space="0" w:color="000000"/>
              <w:left w:val="single" w:sz="4" w:space="0" w:color="000000"/>
              <w:bottom w:val="single" w:sz="4" w:space="0" w:color="000000"/>
              <w:tl2br w:val="single" w:sz="4" w:space="0" w:color="auto"/>
            </w:tcBorders>
          </w:tcPr>
          <w:p w:rsidR="00CA0554" w:rsidRPr="00C27AD7" w:rsidRDefault="00CA0554" w:rsidP="001F753E">
            <w:pPr>
              <w:autoSpaceDE w:val="0"/>
              <w:snapToGrid w:val="0"/>
              <w:spacing w:line="360" w:lineRule="auto"/>
              <w:jc w:val="center"/>
              <w:rPr>
                <w:color w:val="000000"/>
                <w:lang w:val="ru-RU"/>
              </w:rPr>
            </w:pPr>
            <w:r>
              <w:rPr>
                <w:color w:val="000000"/>
                <w:lang w:val="ru-RU"/>
              </w:rPr>
              <w:t>Год обучения</w:t>
            </w:r>
          </w:p>
          <w:p w:rsidR="00CA0554" w:rsidRDefault="00CA0554" w:rsidP="001F753E">
            <w:pPr>
              <w:autoSpaceDE w:val="0"/>
              <w:spacing w:line="360" w:lineRule="auto"/>
              <w:jc w:val="center"/>
              <w:rPr>
                <w:color w:val="000000"/>
                <w:lang w:val="ru-RU"/>
              </w:rPr>
            </w:pPr>
          </w:p>
          <w:p w:rsidR="00CA0554" w:rsidRDefault="00CA0554" w:rsidP="001F753E">
            <w:pPr>
              <w:autoSpaceDE w:val="0"/>
              <w:spacing w:line="360" w:lineRule="auto"/>
              <w:jc w:val="center"/>
              <w:rPr>
                <w:color w:val="000000"/>
                <w:lang w:val="ru-RU"/>
              </w:rPr>
            </w:pPr>
          </w:p>
          <w:p w:rsidR="00CA0554" w:rsidRPr="00212F71" w:rsidRDefault="00CA0554" w:rsidP="00212F71">
            <w:pPr>
              <w:autoSpaceDE w:val="0"/>
              <w:spacing w:line="360" w:lineRule="auto"/>
              <w:rPr>
                <w:color w:val="000000"/>
              </w:rPr>
            </w:pPr>
            <w:r w:rsidRPr="00212F71">
              <w:rPr>
                <w:color w:val="000000"/>
                <w:sz w:val="22"/>
                <w:szCs w:val="22"/>
              </w:rPr>
              <w:t>Содержание занятий</w:t>
            </w:r>
          </w:p>
        </w:tc>
        <w:tc>
          <w:tcPr>
            <w:tcW w:w="1680" w:type="dxa"/>
            <w:gridSpan w:val="2"/>
            <w:tcBorders>
              <w:top w:val="single" w:sz="4" w:space="0" w:color="000000"/>
              <w:left w:val="single" w:sz="4" w:space="0" w:color="000000"/>
              <w:bottom w:val="single" w:sz="4" w:space="0" w:color="000000"/>
            </w:tcBorders>
          </w:tcPr>
          <w:p w:rsidR="00CA0554" w:rsidRDefault="00CA0554" w:rsidP="001F753E">
            <w:pPr>
              <w:autoSpaceDE w:val="0"/>
              <w:snapToGrid w:val="0"/>
              <w:spacing w:line="360" w:lineRule="auto"/>
              <w:jc w:val="center"/>
              <w:rPr>
                <w:color w:val="000000"/>
                <w:lang w:val="ru-RU"/>
              </w:rPr>
            </w:pPr>
            <w:r>
              <w:rPr>
                <w:color w:val="000000"/>
                <w:lang w:val="ru-RU"/>
              </w:rPr>
              <w:t>НП</w:t>
            </w:r>
          </w:p>
        </w:tc>
        <w:tc>
          <w:tcPr>
            <w:tcW w:w="3825" w:type="dxa"/>
            <w:gridSpan w:val="5"/>
            <w:tcBorders>
              <w:top w:val="single" w:sz="4" w:space="0" w:color="000000"/>
              <w:left w:val="single" w:sz="4" w:space="0" w:color="000000"/>
              <w:bottom w:val="single" w:sz="4" w:space="0" w:color="000000"/>
            </w:tcBorders>
          </w:tcPr>
          <w:p w:rsidR="00CA0554" w:rsidRDefault="00CA0554" w:rsidP="001F753E">
            <w:pPr>
              <w:autoSpaceDE w:val="0"/>
              <w:snapToGrid w:val="0"/>
              <w:spacing w:line="360" w:lineRule="auto"/>
              <w:jc w:val="center"/>
              <w:rPr>
                <w:color w:val="000000"/>
                <w:lang w:val="ru-RU"/>
              </w:rPr>
            </w:pPr>
            <w:r>
              <w:rPr>
                <w:color w:val="000000"/>
                <w:lang w:val="ru-RU"/>
              </w:rPr>
              <w:t>УТГ</w:t>
            </w:r>
          </w:p>
        </w:tc>
        <w:tc>
          <w:tcPr>
            <w:tcW w:w="1991" w:type="dxa"/>
            <w:gridSpan w:val="2"/>
            <w:tcBorders>
              <w:top w:val="single" w:sz="4" w:space="0" w:color="000000"/>
              <w:left w:val="single" w:sz="4" w:space="0" w:color="000000"/>
              <w:bottom w:val="single" w:sz="4" w:space="0" w:color="000000"/>
              <w:right w:val="single" w:sz="4" w:space="0" w:color="000000"/>
            </w:tcBorders>
          </w:tcPr>
          <w:p w:rsidR="00CA0554" w:rsidRDefault="00CA0554" w:rsidP="001F753E">
            <w:pPr>
              <w:autoSpaceDE w:val="0"/>
              <w:snapToGrid w:val="0"/>
              <w:spacing w:line="360" w:lineRule="auto"/>
              <w:jc w:val="center"/>
              <w:rPr>
                <w:color w:val="000000"/>
                <w:lang w:val="ru-RU"/>
              </w:rPr>
            </w:pPr>
            <w:r>
              <w:rPr>
                <w:color w:val="000000"/>
                <w:lang w:val="ru-RU"/>
              </w:rPr>
              <w:t>СС</w:t>
            </w:r>
          </w:p>
        </w:tc>
      </w:tr>
      <w:tr w:rsidR="00CA0554">
        <w:tc>
          <w:tcPr>
            <w:tcW w:w="2655" w:type="dxa"/>
            <w:vMerge/>
            <w:tcBorders>
              <w:top w:val="single" w:sz="4" w:space="0" w:color="000000"/>
              <w:left w:val="single" w:sz="4" w:space="0" w:color="000000"/>
              <w:bottom w:val="single" w:sz="4" w:space="0" w:color="000000"/>
            </w:tcBorders>
          </w:tcPr>
          <w:p w:rsidR="00CA0554" w:rsidRDefault="00CA0554" w:rsidP="001F753E">
            <w:pPr>
              <w:spacing w:line="360" w:lineRule="auto"/>
            </w:pPr>
          </w:p>
        </w:tc>
        <w:tc>
          <w:tcPr>
            <w:tcW w:w="885" w:type="dxa"/>
            <w:tcBorders>
              <w:top w:val="single" w:sz="4" w:space="0" w:color="000000"/>
              <w:left w:val="single" w:sz="4" w:space="0" w:color="000000"/>
              <w:bottom w:val="single" w:sz="4" w:space="0" w:color="000000"/>
            </w:tcBorders>
          </w:tcPr>
          <w:p w:rsidR="00CA0554" w:rsidRDefault="00CA0554" w:rsidP="001F753E">
            <w:pPr>
              <w:autoSpaceDE w:val="0"/>
              <w:snapToGrid w:val="0"/>
              <w:spacing w:line="360" w:lineRule="auto"/>
              <w:jc w:val="center"/>
              <w:rPr>
                <w:rStyle w:val="10"/>
                <w:color w:val="000000"/>
                <w:lang w:val="ru-RU"/>
              </w:rPr>
            </w:pPr>
            <w:r>
              <w:rPr>
                <w:rStyle w:val="10"/>
                <w:color w:val="000000"/>
              </w:rPr>
              <w:t xml:space="preserve"> 1 г</w:t>
            </w:r>
            <w:r>
              <w:rPr>
                <w:rStyle w:val="10"/>
                <w:color w:val="000000"/>
                <w:lang w:val="ru-RU"/>
              </w:rPr>
              <w:t>од</w:t>
            </w:r>
          </w:p>
        </w:tc>
        <w:tc>
          <w:tcPr>
            <w:tcW w:w="795" w:type="dxa"/>
            <w:tcBorders>
              <w:top w:val="single" w:sz="4" w:space="0" w:color="000000"/>
              <w:left w:val="single" w:sz="4" w:space="0" w:color="000000"/>
              <w:bottom w:val="single" w:sz="4" w:space="0" w:color="000000"/>
            </w:tcBorders>
          </w:tcPr>
          <w:p w:rsidR="00CA0554" w:rsidRDefault="00CA0554" w:rsidP="001F753E">
            <w:pPr>
              <w:autoSpaceDE w:val="0"/>
              <w:snapToGrid w:val="0"/>
              <w:spacing w:line="360" w:lineRule="auto"/>
              <w:jc w:val="center"/>
              <w:rPr>
                <w:rStyle w:val="10"/>
                <w:color w:val="000000"/>
                <w:lang w:val="ru-RU"/>
              </w:rPr>
            </w:pPr>
            <w:r>
              <w:rPr>
                <w:rStyle w:val="10"/>
                <w:color w:val="000000"/>
                <w:lang w:val="ru-RU"/>
              </w:rPr>
              <w:t>св 1 г</w:t>
            </w:r>
          </w:p>
        </w:tc>
        <w:tc>
          <w:tcPr>
            <w:tcW w:w="780" w:type="dxa"/>
            <w:tcBorders>
              <w:top w:val="single" w:sz="4" w:space="0" w:color="000000"/>
              <w:left w:val="single" w:sz="4" w:space="0" w:color="000000"/>
              <w:bottom w:val="single" w:sz="4" w:space="0" w:color="000000"/>
            </w:tcBorders>
          </w:tcPr>
          <w:p w:rsidR="00CA0554" w:rsidRDefault="00CA0554" w:rsidP="001F753E">
            <w:pPr>
              <w:autoSpaceDE w:val="0"/>
              <w:snapToGrid w:val="0"/>
              <w:spacing w:line="360" w:lineRule="auto"/>
              <w:jc w:val="center"/>
              <w:rPr>
                <w:rStyle w:val="10"/>
                <w:color w:val="000000"/>
                <w:lang w:val="ru-RU"/>
              </w:rPr>
            </w:pPr>
            <w:r>
              <w:rPr>
                <w:rStyle w:val="10"/>
                <w:color w:val="000000"/>
              </w:rPr>
              <w:t xml:space="preserve">1 </w:t>
            </w:r>
            <w:r>
              <w:rPr>
                <w:rStyle w:val="10"/>
                <w:color w:val="000000"/>
                <w:lang w:val="ru-RU"/>
              </w:rPr>
              <w:t>год</w:t>
            </w:r>
          </w:p>
        </w:tc>
        <w:tc>
          <w:tcPr>
            <w:tcW w:w="765" w:type="dxa"/>
            <w:tcBorders>
              <w:top w:val="single" w:sz="4" w:space="0" w:color="000000"/>
              <w:left w:val="single" w:sz="4" w:space="0" w:color="000000"/>
              <w:bottom w:val="single" w:sz="4" w:space="0" w:color="000000"/>
            </w:tcBorders>
          </w:tcPr>
          <w:p w:rsidR="00CA0554" w:rsidRDefault="00CA0554" w:rsidP="001F753E">
            <w:pPr>
              <w:autoSpaceDE w:val="0"/>
              <w:snapToGrid w:val="0"/>
              <w:spacing w:line="360" w:lineRule="auto"/>
              <w:jc w:val="center"/>
              <w:rPr>
                <w:rStyle w:val="10"/>
                <w:color w:val="000000"/>
                <w:lang w:val="ru-RU"/>
              </w:rPr>
            </w:pPr>
            <w:r>
              <w:rPr>
                <w:rStyle w:val="10"/>
                <w:color w:val="000000"/>
              </w:rPr>
              <w:t xml:space="preserve">2 </w:t>
            </w:r>
            <w:r>
              <w:rPr>
                <w:rStyle w:val="10"/>
                <w:color w:val="000000"/>
                <w:lang w:val="ru-RU"/>
              </w:rPr>
              <w:t>год</w:t>
            </w:r>
          </w:p>
        </w:tc>
        <w:tc>
          <w:tcPr>
            <w:tcW w:w="780" w:type="dxa"/>
            <w:tcBorders>
              <w:top w:val="single" w:sz="4" w:space="0" w:color="000000"/>
              <w:left w:val="single" w:sz="4" w:space="0" w:color="000000"/>
              <w:bottom w:val="single" w:sz="4" w:space="0" w:color="000000"/>
            </w:tcBorders>
          </w:tcPr>
          <w:p w:rsidR="00CA0554" w:rsidRDefault="00CA0554" w:rsidP="001F753E">
            <w:pPr>
              <w:autoSpaceDE w:val="0"/>
              <w:snapToGrid w:val="0"/>
              <w:spacing w:line="360" w:lineRule="auto"/>
              <w:jc w:val="center"/>
              <w:rPr>
                <w:rStyle w:val="10"/>
                <w:color w:val="000000"/>
                <w:lang w:val="ru-RU"/>
              </w:rPr>
            </w:pPr>
            <w:r>
              <w:rPr>
                <w:rStyle w:val="10"/>
                <w:color w:val="000000"/>
              </w:rPr>
              <w:t xml:space="preserve">3 </w:t>
            </w:r>
            <w:r>
              <w:rPr>
                <w:rStyle w:val="10"/>
                <w:color w:val="000000"/>
                <w:lang w:val="ru-RU"/>
              </w:rPr>
              <w:t>год</w:t>
            </w:r>
          </w:p>
        </w:tc>
        <w:tc>
          <w:tcPr>
            <w:tcW w:w="765" w:type="dxa"/>
            <w:tcBorders>
              <w:top w:val="single" w:sz="4" w:space="0" w:color="000000"/>
              <w:left w:val="single" w:sz="4" w:space="0" w:color="000000"/>
              <w:bottom w:val="single" w:sz="4" w:space="0" w:color="000000"/>
            </w:tcBorders>
          </w:tcPr>
          <w:p w:rsidR="00CA0554" w:rsidRDefault="00CA0554" w:rsidP="001F753E">
            <w:pPr>
              <w:autoSpaceDE w:val="0"/>
              <w:snapToGrid w:val="0"/>
              <w:spacing w:line="360" w:lineRule="auto"/>
              <w:jc w:val="center"/>
              <w:rPr>
                <w:rStyle w:val="10"/>
                <w:color w:val="000000"/>
                <w:lang w:val="ru-RU"/>
              </w:rPr>
            </w:pPr>
            <w:r>
              <w:rPr>
                <w:rStyle w:val="10"/>
                <w:color w:val="000000"/>
              </w:rPr>
              <w:t xml:space="preserve">4 </w:t>
            </w:r>
            <w:r>
              <w:rPr>
                <w:rStyle w:val="10"/>
                <w:color w:val="000000"/>
                <w:lang w:val="ru-RU"/>
              </w:rPr>
              <w:t>год</w:t>
            </w:r>
          </w:p>
        </w:tc>
        <w:tc>
          <w:tcPr>
            <w:tcW w:w="735" w:type="dxa"/>
            <w:tcBorders>
              <w:top w:val="single" w:sz="4" w:space="0" w:color="000000"/>
              <w:left w:val="single" w:sz="4" w:space="0" w:color="000000"/>
              <w:bottom w:val="single" w:sz="4" w:space="0" w:color="000000"/>
            </w:tcBorders>
          </w:tcPr>
          <w:p w:rsidR="00CA0554" w:rsidRDefault="00CA0554" w:rsidP="001F753E">
            <w:pPr>
              <w:autoSpaceDE w:val="0"/>
              <w:snapToGrid w:val="0"/>
              <w:spacing w:line="360" w:lineRule="auto"/>
              <w:jc w:val="center"/>
              <w:rPr>
                <w:rStyle w:val="10"/>
                <w:color w:val="000000"/>
                <w:lang w:val="ru-RU"/>
              </w:rPr>
            </w:pPr>
            <w:r>
              <w:rPr>
                <w:rStyle w:val="10"/>
                <w:color w:val="000000"/>
              </w:rPr>
              <w:t xml:space="preserve">5 </w:t>
            </w:r>
            <w:r>
              <w:rPr>
                <w:rStyle w:val="10"/>
                <w:color w:val="000000"/>
                <w:lang w:val="ru-RU"/>
              </w:rPr>
              <w:t>год</w:t>
            </w:r>
          </w:p>
        </w:tc>
        <w:tc>
          <w:tcPr>
            <w:tcW w:w="990" w:type="dxa"/>
            <w:tcBorders>
              <w:top w:val="single" w:sz="4" w:space="0" w:color="000000"/>
              <w:left w:val="single" w:sz="4" w:space="0" w:color="000000"/>
              <w:bottom w:val="single" w:sz="4" w:space="0" w:color="000000"/>
            </w:tcBorders>
          </w:tcPr>
          <w:p w:rsidR="00CA0554" w:rsidRDefault="00CA0554" w:rsidP="001F753E">
            <w:pPr>
              <w:autoSpaceDE w:val="0"/>
              <w:snapToGrid w:val="0"/>
              <w:spacing w:line="360" w:lineRule="auto"/>
              <w:jc w:val="center"/>
              <w:rPr>
                <w:rStyle w:val="10"/>
                <w:color w:val="000000"/>
                <w:lang w:val="ru-RU"/>
              </w:rPr>
            </w:pPr>
            <w:r>
              <w:rPr>
                <w:rStyle w:val="10"/>
                <w:color w:val="000000"/>
              </w:rPr>
              <w:t xml:space="preserve"> 1 г</w:t>
            </w:r>
            <w:r>
              <w:rPr>
                <w:rStyle w:val="10"/>
                <w:color w:val="000000"/>
                <w:lang w:val="ru-RU"/>
              </w:rPr>
              <w:t>од</w:t>
            </w:r>
          </w:p>
        </w:tc>
        <w:tc>
          <w:tcPr>
            <w:tcW w:w="1001" w:type="dxa"/>
            <w:tcBorders>
              <w:top w:val="single" w:sz="4" w:space="0" w:color="000000"/>
              <w:left w:val="single" w:sz="4" w:space="0" w:color="000000"/>
              <w:bottom w:val="single" w:sz="4" w:space="0" w:color="000000"/>
              <w:right w:val="single" w:sz="4" w:space="0" w:color="000000"/>
            </w:tcBorders>
          </w:tcPr>
          <w:p w:rsidR="00CA0554" w:rsidRDefault="00CA0554" w:rsidP="001F753E">
            <w:pPr>
              <w:autoSpaceDE w:val="0"/>
              <w:snapToGrid w:val="0"/>
              <w:spacing w:line="360" w:lineRule="auto"/>
              <w:jc w:val="center"/>
              <w:rPr>
                <w:color w:val="000000"/>
                <w:lang w:val="ru-RU"/>
              </w:rPr>
            </w:pPr>
            <w:r>
              <w:rPr>
                <w:color w:val="000000"/>
                <w:lang w:val="ru-RU"/>
              </w:rPr>
              <w:t xml:space="preserve"> 2 год</w:t>
            </w:r>
          </w:p>
        </w:tc>
      </w:tr>
      <w:tr w:rsidR="00CA0554">
        <w:tc>
          <w:tcPr>
            <w:tcW w:w="2655" w:type="dxa"/>
            <w:tcBorders>
              <w:top w:val="single" w:sz="4" w:space="0" w:color="000000"/>
              <w:left w:val="single" w:sz="4" w:space="0" w:color="000000"/>
              <w:bottom w:val="single" w:sz="4" w:space="0" w:color="000000"/>
            </w:tcBorders>
          </w:tcPr>
          <w:p w:rsidR="00CA0554" w:rsidRDefault="00CA0554" w:rsidP="001F753E">
            <w:pPr>
              <w:autoSpaceDE w:val="0"/>
              <w:snapToGrid w:val="0"/>
              <w:spacing w:line="360" w:lineRule="auto"/>
              <w:rPr>
                <w:rStyle w:val="10"/>
                <w:color w:val="000000"/>
                <w:lang w:val="ru-RU"/>
              </w:rPr>
            </w:pPr>
            <w:r>
              <w:rPr>
                <w:rStyle w:val="10"/>
                <w:color w:val="000000"/>
              </w:rPr>
              <w:t>Теоретиче</w:t>
            </w:r>
            <w:r>
              <w:rPr>
                <w:rStyle w:val="10"/>
                <w:color w:val="000000"/>
                <w:lang w:val="ru-RU"/>
              </w:rPr>
              <w:t>ская, тактическая, психологическая  подготовка</w:t>
            </w:r>
          </w:p>
        </w:tc>
        <w:tc>
          <w:tcPr>
            <w:tcW w:w="885" w:type="dxa"/>
            <w:tcBorders>
              <w:top w:val="single" w:sz="4" w:space="0" w:color="000000"/>
              <w:left w:val="single" w:sz="4" w:space="0" w:color="000000"/>
              <w:bottom w:val="single" w:sz="4" w:space="0" w:color="000000"/>
            </w:tcBorders>
          </w:tcPr>
          <w:p w:rsidR="00CA0554" w:rsidRDefault="00CA0554" w:rsidP="001F753E">
            <w:pPr>
              <w:autoSpaceDE w:val="0"/>
              <w:snapToGrid w:val="0"/>
              <w:spacing w:line="360" w:lineRule="auto"/>
              <w:jc w:val="center"/>
              <w:rPr>
                <w:color w:val="000000"/>
                <w:lang w:val="ru-RU"/>
              </w:rPr>
            </w:pPr>
            <w:r>
              <w:rPr>
                <w:color w:val="000000"/>
                <w:sz w:val="22"/>
                <w:szCs w:val="22"/>
                <w:lang w:val="ru-RU"/>
              </w:rPr>
              <w:t>5</w:t>
            </w:r>
          </w:p>
          <w:p w:rsidR="00CA0554" w:rsidRDefault="00CA0554" w:rsidP="001F753E">
            <w:pPr>
              <w:autoSpaceDE w:val="0"/>
              <w:snapToGrid w:val="0"/>
              <w:spacing w:line="360" w:lineRule="auto"/>
              <w:jc w:val="center"/>
              <w:rPr>
                <w:color w:val="000000"/>
              </w:rPr>
            </w:pPr>
            <w:r>
              <w:rPr>
                <w:color w:val="000000"/>
                <w:sz w:val="22"/>
                <w:szCs w:val="22"/>
              </w:rPr>
              <w:t>2%</w:t>
            </w:r>
          </w:p>
        </w:tc>
        <w:tc>
          <w:tcPr>
            <w:tcW w:w="795" w:type="dxa"/>
            <w:tcBorders>
              <w:top w:val="single" w:sz="4" w:space="0" w:color="000000"/>
              <w:left w:val="single" w:sz="4" w:space="0" w:color="000000"/>
              <w:bottom w:val="single" w:sz="4" w:space="0" w:color="000000"/>
            </w:tcBorders>
          </w:tcPr>
          <w:p w:rsidR="00CA0554" w:rsidRDefault="00BF69A7" w:rsidP="001F753E">
            <w:pPr>
              <w:autoSpaceDE w:val="0"/>
              <w:snapToGrid w:val="0"/>
              <w:spacing w:line="360" w:lineRule="auto"/>
              <w:jc w:val="center"/>
              <w:rPr>
                <w:color w:val="000000"/>
                <w:lang w:val="ru-RU"/>
              </w:rPr>
            </w:pPr>
            <w:r>
              <w:rPr>
                <w:color w:val="000000"/>
                <w:lang w:val="ru-RU"/>
              </w:rPr>
              <w:t>8</w:t>
            </w:r>
          </w:p>
          <w:p w:rsidR="00CA0554" w:rsidRDefault="00CA0554" w:rsidP="001F753E">
            <w:pPr>
              <w:autoSpaceDE w:val="0"/>
              <w:snapToGrid w:val="0"/>
              <w:spacing w:line="360" w:lineRule="auto"/>
              <w:jc w:val="center"/>
              <w:rPr>
                <w:color w:val="000000"/>
              </w:rPr>
            </w:pPr>
            <w:r>
              <w:rPr>
                <w:color w:val="000000"/>
                <w:sz w:val="22"/>
                <w:szCs w:val="22"/>
              </w:rPr>
              <w:t>2%</w:t>
            </w:r>
          </w:p>
        </w:tc>
        <w:tc>
          <w:tcPr>
            <w:tcW w:w="780" w:type="dxa"/>
            <w:tcBorders>
              <w:top w:val="single" w:sz="4" w:space="0" w:color="000000"/>
              <w:left w:val="single" w:sz="4" w:space="0" w:color="000000"/>
              <w:bottom w:val="single" w:sz="4" w:space="0" w:color="000000"/>
            </w:tcBorders>
          </w:tcPr>
          <w:p w:rsidR="00CA0554" w:rsidRDefault="00CA0554" w:rsidP="001F753E">
            <w:pPr>
              <w:autoSpaceDE w:val="0"/>
              <w:snapToGrid w:val="0"/>
              <w:spacing w:line="360" w:lineRule="auto"/>
              <w:jc w:val="center"/>
              <w:rPr>
                <w:rStyle w:val="10"/>
                <w:color w:val="000000"/>
                <w:lang w:val="ru-RU"/>
              </w:rPr>
            </w:pPr>
            <w:r>
              <w:rPr>
                <w:rStyle w:val="10"/>
                <w:color w:val="000000"/>
                <w:sz w:val="22"/>
                <w:szCs w:val="22"/>
              </w:rPr>
              <w:t>1</w:t>
            </w:r>
            <w:r>
              <w:rPr>
                <w:rStyle w:val="10"/>
                <w:color w:val="000000"/>
                <w:sz w:val="22"/>
                <w:szCs w:val="22"/>
                <w:lang w:val="ru-RU"/>
              </w:rPr>
              <w:t>6</w:t>
            </w:r>
          </w:p>
          <w:p w:rsidR="00CA0554" w:rsidRDefault="00CA0554" w:rsidP="001F753E">
            <w:pPr>
              <w:autoSpaceDE w:val="0"/>
              <w:snapToGrid w:val="0"/>
              <w:spacing w:line="360" w:lineRule="auto"/>
              <w:jc w:val="center"/>
              <w:rPr>
                <w:color w:val="000000"/>
              </w:rPr>
            </w:pPr>
            <w:r>
              <w:rPr>
                <w:color w:val="000000"/>
                <w:sz w:val="22"/>
                <w:szCs w:val="22"/>
              </w:rPr>
              <w:t>3%</w:t>
            </w:r>
          </w:p>
        </w:tc>
        <w:tc>
          <w:tcPr>
            <w:tcW w:w="765" w:type="dxa"/>
            <w:tcBorders>
              <w:top w:val="single" w:sz="4" w:space="0" w:color="000000"/>
              <w:left w:val="single" w:sz="4" w:space="0" w:color="000000"/>
              <w:bottom w:val="single" w:sz="4" w:space="0" w:color="000000"/>
            </w:tcBorders>
          </w:tcPr>
          <w:p w:rsidR="00CA0554" w:rsidRDefault="00CA0554" w:rsidP="001F753E">
            <w:pPr>
              <w:autoSpaceDE w:val="0"/>
              <w:snapToGrid w:val="0"/>
              <w:spacing w:line="360" w:lineRule="auto"/>
              <w:jc w:val="center"/>
              <w:rPr>
                <w:rStyle w:val="10"/>
                <w:color w:val="000000"/>
                <w:lang w:val="ru-RU"/>
              </w:rPr>
            </w:pPr>
            <w:r>
              <w:rPr>
                <w:rStyle w:val="10"/>
                <w:color w:val="000000"/>
                <w:sz w:val="22"/>
                <w:szCs w:val="22"/>
              </w:rPr>
              <w:t>1</w:t>
            </w:r>
            <w:r>
              <w:rPr>
                <w:rStyle w:val="10"/>
                <w:color w:val="000000"/>
                <w:sz w:val="22"/>
                <w:szCs w:val="22"/>
                <w:lang w:val="ru-RU"/>
              </w:rPr>
              <w:t>6</w:t>
            </w:r>
          </w:p>
          <w:p w:rsidR="00CA0554" w:rsidRDefault="00CA0554" w:rsidP="001F753E">
            <w:pPr>
              <w:autoSpaceDE w:val="0"/>
              <w:snapToGrid w:val="0"/>
              <w:spacing w:line="360" w:lineRule="auto"/>
              <w:jc w:val="center"/>
              <w:rPr>
                <w:color w:val="000000"/>
              </w:rPr>
            </w:pPr>
            <w:r>
              <w:rPr>
                <w:color w:val="000000"/>
                <w:sz w:val="22"/>
                <w:szCs w:val="22"/>
              </w:rPr>
              <w:t>3%</w:t>
            </w:r>
          </w:p>
        </w:tc>
        <w:tc>
          <w:tcPr>
            <w:tcW w:w="780" w:type="dxa"/>
            <w:tcBorders>
              <w:top w:val="single" w:sz="4" w:space="0" w:color="000000"/>
              <w:left w:val="single" w:sz="4" w:space="0" w:color="000000"/>
              <w:bottom w:val="single" w:sz="4" w:space="0" w:color="000000"/>
            </w:tcBorders>
          </w:tcPr>
          <w:p w:rsidR="00CA0554" w:rsidRPr="00BF69A7" w:rsidRDefault="00BF69A7" w:rsidP="001F753E">
            <w:pPr>
              <w:autoSpaceDE w:val="0"/>
              <w:snapToGrid w:val="0"/>
              <w:spacing w:line="360" w:lineRule="auto"/>
              <w:jc w:val="center"/>
              <w:rPr>
                <w:color w:val="000000"/>
                <w:lang w:val="ru-RU"/>
              </w:rPr>
            </w:pPr>
            <w:r>
              <w:rPr>
                <w:color w:val="000000"/>
                <w:lang w:val="ru-RU"/>
              </w:rPr>
              <w:t>41</w:t>
            </w:r>
          </w:p>
          <w:p w:rsidR="00CA0554" w:rsidRDefault="00CA0554" w:rsidP="001F753E">
            <w:pPr>
              <w:autoSpaceDE w:val="0"/>
              <w:snapToGrid w:val="0"/>
              <w:spacing w:line="360" w:lineRule="auto"/>
              <w:jc w:val="center"/>
              <w:rPr>
                <w:color w:val="000000"/>
              </w:rPr>
            </w:pPr>
            <w:r>
              <w:rPr>
                <w:color w:val="000000"/>
                <w:sz w:val="22"/>
                <w:szCs w:val="22"/>
              </w:rPr>
              <w:t>5%</w:t>
            </w:r>
          </w:p>
        </w:tc>
        <w:tc>
          <w:tcPr>
            <w:tcW w:w="765" w:type="dxa"/>
            <w:tcBorders>
              <w:top w:val="single" w:sz="4" w:space="0" w:color="000000"/>
              <w:left w:val="single" w:sz="4" w:space="0" w:color="000000"/>
              <w:bottom w:val="single" w:sz="4" w:space="0" w:color="000000"/>
            </w:tcBorders>
          </w:tcPr>
          <w:p w:rsidR="00CA0554" w:rsidRDefault="00BF69A7" w:rsidP="001F753E">
            <w:pPr>
              <w:autoSpaceDE w:val="0"/>
              <w:snapToGrid w:val="0"/>
              <w:spacing w:line="360" w:lineRule="auto"/>
              <w:jc w:val="center"/>
              <w:rPr>
                <w:color w:val="000000"/>
                <w:lang w:val="ru-RU"/>
              </w:rPr>
            </w:pPr>
            <w:r>
              <w:rPr>
                <w:color w:val="000000"/>
                <w:lang w:val="ru-RU"/>
              </w:rPr>
              <w:t>33</w:t>
            </w:r>
          </w:p>
          <w:p w:rsidR="00CA0554" w:rsidRDefault="00CA0554" w:rsidP="001F753E">
            <w:pPr>
              <w:autoSpaceDE w:val="0"/>
              <w:snapToGrid w:val="0"/>
              <w:spacing w:line="360" w:lineRule="auto"/>
              <w:jc w:val="center"/>
              <w:rPr>
                <w:color w:val="000000"/>
              </w:rPr>
            </w:pPr>
            <w:r>
              <w:rPr>
                <w:color w:val="000000"/>
                <w:sz w:val="22"/>
                <w:szCs w:val="22"/>
              </w:rPr>
              <w:t>4%</w:t>
            </w:r>
          </w:p>
        </w:tc>
        <w:tc>
          <w:tcPr>
            <w:tcW w:w="735" w:type="dxa"/>
            <w:tcBorders>
              <w:top w:val="single" w:sz="4" w:space="0" w:color="000000"/>
              <w:left w:val="single" w:sz="4" w:space="0" w:color="000000"/>
              <w:bottom w:val="single" w:sz="4" w:space="0" w:color="000000"/>
            </w:tcBorders>
          </w:tcPr>
          <w:p w:rsidR="00CA0554" w:rsidRDefault="00BF69A7" w:rsidP="001F753E">
            <w:pPr>
              <w:autoSpaceDE w:val="0"/>
              <w:snapToGrid w:val="0"/>
              <w:spacing w:line="360" w:lineRule="auto"/>
              <w:jc w:val="center"/>
              <w:rPr>
                <w:color w:val="000000"/>
                <w:lang w:val="ru-RU"/>
              </w:rPr>
            </w:pPr>
            <w:r>
              <w:rPr>
                <w:color w:val="000000"/>
                <w:sz w:val="22"/>
                <w:szCs w:val="22"/>
                <w:lang w:val="ru-RU"/>
              </w:rPr>
              <w:t>33</w:t>
            </w:r>
          </w:p>
          <w:p w:rsidR="00CA0554" w:rsidRDefault="00CA0554" w:rsidP="001F753E">
            <w:pPr>
              <w:autoSpaceDE w:val="0"/>
              <w:snapToGrid w:val="0"/>
              <w:spacing w:line="360" w:lineRule="auto"/>
              <w:jc w:val="center"/>
              <w:rPr>
                <w:color w:val="000000"/>
              </w:rPr>
            </w:pPr>
            <w:r>
              <w:rPr>
                <w:color w:val="000000"/>
                <w:sz w:val="22"/>
                <w:szCs w:val="22"/>
              </w:rPr>
              <w:t>4%</w:t>
            </w:r>
          </w:p>
        </w:tc>
        <w:tc>
          <w:tcPr>
            <w:tcW w:w="990" w:type="dxa"/>
            <w:tcBorders>
              <w:top w:val="single" w:sz="4" w:space="0" w:color="000000"/>
              <w:left w:val="single" w:sz="4" w:space="0" w:color="000000"/>
              <w:bottom w:val="single" w:sz="4" w:space="0" w:color="000000"/>
            </w:tcBorders>
          </w:tcPr>
          <w:p w:rsidR="00CA0554" w:rsidRDefault="00CA0554" w:rsidP="001F753E">
            <w:pPr>
              <w:autoSpaceDE w:val="0"/>
              <w:snapToGrid w:val="0"/>
              <w:spacing w:line="360" w:lineRule="auto"/>
              <w:jc w:val="center"/>
              <w:rPr>
                <w:color w:val="000000"/>
                <w:lang w:val="ru-RU"/>
              </w:rPr>
            </w:pPr>
            <w:r>
              <w:rPr>
                <w:color w:val="000000"/>
                <w:sz w:val="22"/>
                <w:szCs w:val="22"/>
                <w:lang w:val="ru-RU"/>
              </w:rPr>
              <w:t>4</w:t>
            </w:r>
            <w:r w:rsidR="00BF69A7">
              <w:rPr>
                <w:color w:val="000000"/>
                <w:sz w:val="22"/>
                <w:szCs w:val="22"/>
                <w:lang w:val="ru-RU"/>
              </w:rPr>
              <w:t>4</w:t>
            </w:r>
          </w:p>
          <w:p w:rsidR="00CA0554" w:rsidRDefault="00CA0554" w:rsidP="001F753E">
            <w:pPr>
              <w:autoSpaceDE w:val="0"/>
              <w:snapToGrid w:val="0"/>
              <w:spacing w:line="360" w:lineRule="auto"/>
              <w:jc w:val="center"/>
              <w:rPr>
                <w:color w:val="000000"/>
                <w:lang w:val="ru-RU"/>
              </w:rPr>
            </w:pPr>
            <w:r>
              <w:rPr>
                <w:color w:val="000000"/>
                <w:sz w:val="22"/>
                <w:szCs w:val="22"/>
                <w:lang w:val="ru-RU"/>
              </w:rPr>
              <w:t>4%</w:t>
            </w:r>
          </w:p>
        </w:tc>
        <w:tc>
          <w:tcPr>
            <w:tcW w:w="1001" w:type="dxa"/>
            <w:tcBorders>
              <w:top w:val="single" w:sz="4" w:space="0" w:color="000000"/>
              <w:left w:val="single" w:sz="4" w:space="0" w:color="000000"/>
              <w:bottom w:val="single" w:sz="4" w:space="0" w:color="000000"/>
              <w:right w:val="single" w:sz="4" w:space="0" w:color="000000"/>
            </w:tcBorders>
          </w:tcPr>
          <w:p w:rsidR="00CA0554" w:rsidRDefault="00CA0554" w:rsidP="001F753E">
            <w:pPr>
              <w:autoSpaceDE w:val="0"/>
              <w:snapToGrid w:val="0"/>
              <w:spacing w:line="360" w:lineRule="auto"/>
              <w:jc w:val="center"/>
              <w:rPr>
                <w:color w:val="000000"/>
                <w:lang w:val="ru-RU"/>
              </w:rPr>
            </w:pPr>
            <w:r>
              <w:rPr>
                <w:color w:val="000000"/>
                <w:sz w:val="22"/>
                <w:szCs w:val="22"/>
                <w:lang w:val="ru-RU"/>
              </w:rPr>
              <w:t>4</w:t>
            </w:r>
            <w:r w:rsidR="00BF69A7">
              <w:rPr>
                <w:color w:val="000000"/>
                <w:sz w:val="22"/>
                <w:szCs w:val="22"/>
                <w:lang w:val="ru-RU"/>
              </w:rPr>
              <w:t>4</w:t>
            </w:r>
          </w:p>
          <w:p w:rsidR="00CA0554" w:rsidRDefault="00CA0554" w:rsidP="001F753E">
            <w:pPr>
              <w:autoSpaceDE w:val="0"/>
              <w:snapToGrid w:val="0"/>
              <w:spacing w:line="360" w:lineRule="auto"/>
              <w:jc w:val="center"/>
              <w:rPr>
                <w:color w:val="000000"/>
                <w:lang w:val="ru-RU"/>
              </w:rPr>
            </w:pPr>
            <w:r>
              <w:rPr>
                <w:color w:val="000000"/>
                <w:sz w:val="22"/>
                <w:szCs w:val="22"/>
                <w:lang w:val="ru-RU"/>
              </w:rPr>
              <w:t>4%</w:t>
            </w:r>
          </w:p>
        </w:tc>
      </w:tr>
      <w:tr w:rsidR="00CA0554">
        <w:tc>
          <w:tcPr>
            <w:tcW w:w="2655" w:type="dxa"/>
            <w:tcBorders>
              <w:left w:val="single" w:sz="4" w:space="0" w:color="000000"/>
              <w:bottom w:val="single" w:sz="4" w:space="0" w:color="000000"/>
            </w:tcBorders>
          </w:tcPr>
          <w:p w:rsidR="00CA0554" w:rsidRDefault="00CA0554" w:rsidP="001F753E">
            <w:pPr>
              <w:autoSpaceDE w:val="0"/>
              <w:snapToGrid w:val="0"/>
              <w:spacing w:line="360" w:lineRule="auto"/>
              <w:rPr>
                <w:rStyle w:val="10"/>
                <w:color w:val="000000"/>
                <w:lang w:val="ru-RU"/>
              </w:rPr>
            </w:pPr>
            <w:r>
              <w:rPr>
                <w:rStyle w:val="10"/>
                <w:color w:val="000000"/>
              </w:rPr>
              <w:t xml:space="preserve">Общая физическая подготовка, </w:t>
            </w:r>
            <w:r>
              <w:rPr>
                <w:rStyle w:val="10"/>
                <w:color w:val="000000"/>
                <w:lang w:val="ru-RU"/>
              </w:rPr>
              <w:t>восстановительные мероприятия</w:t>
            </w:r>
          </w:p>
        </w:tc>
        <w:tc>
          <w:tcPr>
            <w:tcW w:w="885" w:type="dxa"/>
            <w:tcBorders>
              <w:left w:val="single" w:sz="4" w:space="0" w:color="000000"/>
              <w:bottom w:val="single" w:sz="4" w:space="0" w:color="000000"/>
            </w:tcBorders>
          </w:tcPr>
          <w:p w:rsidR="00CA0554" w:rsidRPr="00BF69A7" w:rsidRDefault="00BF69A7" w:rsidP="001F753E">
            <w:pPr>
              <w:autoSpaceDE w:val="0"/>
              <w:snapToGrid w:val="0"/>
              <w:spacing w:line="360" w:lineRule="auto"/>
              <w:jc w:val="center"/>
              <w:rPr>
                <w:color w:val="000000"/>
                <w:lang w:val="ru-RU"/>
              </w:rPr>
            </w:pPr>
            <w:r>
              <w:rPr>
                <w:color w:val="000000"/>
                <w:sz w:val="22"/>
                <w:szCs w:val="22"/>
              </w:rPr>
              <w:t>13</w:t>
            </w:r>
            <w:r>
              <w:rPr>
                <w:color w:val="000000"/>
                <w:sz w:val="22"/>
                <w:szCs w:val="22"/>
                <w:lang w:val="ru-RU"/>
              </w:rPr>
              <w:t>9</w:t>
            </w:r>
          </w:p>
          <w:p w:rsidR="00CA0554" w:rsidRDefault="00CA0554" w:rsidP="001F753E">
            <w:pPr>
              <w:autoSpaceDE w:val="0"/>
              <w:snapToGrid w:val="0"/>
              <w:spacing w:line="360" w:lineRule="auto"/>
              <w:jc w:val="center"/>
              <w:rPr>
                <w:color w:val="000000"/>
              </w:rPr>
            </w:pPr>
            <w:r>
              <w:rPr>
                <w:color w:val="000000"/>
                <w:sz w:val="22"/>
                <w:szCs w:val="22"/>
              </w:rPr>
              <w:t>50%</w:t>
            </w:r>
          </w:p>
        </w:tc>
        <w:tc>
          <w:tcPr>
            <w:tcW w:w="795" w:type="dxa"/>
            <w:tcBorders>
              <w:left w:val="single" w:sz="4" w:space="0" w:color="000000"/>
              <w:bottom w:val="single" w:sz="4" w:space="0" w:color="000000"/>
            </w:tcBorders>
          </w:tcPr>
          <w:p w:rsidR="00CA0554" w:rsidRPr="00BF69A7" w:rsidRDefault="00BF69A7" w:rsidP="001F753E">
            <w:pPr>
              <w:autoSpaceDE w:val="0"/>
              <w:snapToGrid w:val="0"/>
              <w:spacing w:line="360" w:lineRule="auto"/>
              <w:jc w:val="center"/>
              <w:rPr>
                <w:color w:val="000000"/>
                <w:lang w:val="ru-RU"/>
              </w:rPr>
            </w:pPr>
            <w:r>
              <w:rPr>
                <w:color w:val="000000"/>
                <w:lang w:val="ru-RU"/>
              </w:rPr>
              <w:t>207</w:t>
            </w:r>
          </w:p>
          <w:p w:rsidR="00CA0554" w:rsidRDefault="00CA0554" w:rsidP="001F753E">
            <w:pPr>
              <w:autoSpaceDE w:val="0"/>
              <w:snapToGrid w:val="0"/>
              <w:spacing w:line="360" w:lineRule="auto"/>
              <w:jc w:val="center"/>
              <w:rPr>
                <w:color w:val="000000"/>
              </w:rPr>
            </w:pPr>
            <w:r>
              <w:rPr>
                <w:color w:val="000000"/>
                <w:sz w:val="22"/>
                <w:szCs w:val="22"/>
              </w:rPr>
              <w:t>50%</w:t>
            </w:r>
          </w:p>
        </w:tc>
        <w:tc>
          <w:tcPr>
            <w:tcW w:w="780" w:type="dxa"/>
            <w:tcBorders>
              <w:left w:val="single" w:sz="4" w:space="0" w:color="000000"/>
              <w:bottom w:val="single" w:sz="4" w:space="0" w:color="000000"/>
            </w:tcBorders>
          </w:tcPr>
          <w:p w:rsidR="00CA0554" w:rsidRPr="00BF69A7" w:rsidRDefault="00CA0554" w:rsidP="001F753E">
            <w:pPr>
              <w:autoSpaceDE w:val="0"/>
              <w:snapToGrid w:val="0"/>
              <w:spacing w:line="360" w:lineRule="auto"/>
              <w:jc w:val="center"/>
              <w:rPr>
                <w:rStyle w:val="10"/>
                <w:color w:val="000000"/>
                <w:lang w:val="ru-RU"/>
              </w:rPr>
            </w:pPr>
            <w:r>
              <w:rPr>
                <w:rStyle w:val="10"/>
                <w:color w:val="000000"/>
                <w:sz w:val="22"/>
                <w:szCs w:val="22"/>
              </w:rPr>
              <w:t>2</w:t>
            </w:r>
            <w:r w:rsidR="00BF69A7">
              <w:rPr>
                <w:rStyle w:val="10"/>
                <w:color w:val="000000"/>
                <w:sz w:val="22"/>
                <w:szCs w:val="22"/>
                <w:lang w:val="ru-RU"/>
              </w:rPr>
              <w:t>49</w:t>
            </w:r>
          </w:p>
          <w:p w:rsidR="00CA0554" w:rsidRDefault="00CA0554" w:rsidP="001F753E">
            <w:pPr>
              <w:autoSpaceDE w:val="0"/>
              <w:snapToGrid w:val="0"/>
              <w:spacing w:line="360" w:lineRule="auto"/>
              <w:jc w:val="center"/>
              <w:rPr>
                <w:color w:val="000000"/>
              </w:rPr>
            </w:pPr>
            <w:r>
              <w:rPr>
                <w:color w:val="000000"/>
                <w:sz w:val="22"/>
                <w:szCs w:val="22"/>
              </w:rPr>
              <w:t>45%</w:t>
            </w:r>
          </w:p>
        </w:tc>
        <w:tc>
          <w:tcPr>
            <w:tcW w:w="765" w:type="dxa"/>
            <w:tcBorders>
              <w:left w:val="single" w:sz="4" w:space="0" w:color="000000"/>
              <w:bottom w:val="single" w:sz="4" w:space="0" w:color="000000"/>
            </w:tcBorders>
          </w:tcPr>
          <w:p w:rsidR="00CA0554" w:rsidRPr="00BF69A7" w:rsidRDefault="00CA0554" w:rsidP="001F753E">
            <w:pPr>
              <w:autoSpaceDE w:val="0"/>
              <w:snapToGrid w:val="0"/>
              <w:spacing w:line="360" w:lineRule="auto"/>
              <w:jc w:val="center"/>
              <w:rPr>
                <w:rStyle w:val="10"/>
                <w:color w:val="000000"/>
                <w:lang w:val="ru-RU"/>
              </w:rPr>
            </w:pPr>
            <w:r>
              <w:rPr>
                <w:rStyle w:val="10"/>
                <w:color w:val="000000"/>
                <w:sz w:val="22"/>
                <w:szCs w:val="22"/>
              </w:rPr>
              <w:t>2</w:t>
            </w:r>
            <w:r w:rsidR="00BF69A7">
              <w:rPr>
                <w:rStyle w:val="10"/>
                <w:color w:val="000000"/>
                <w:sz w:val="22"/>
                <w:szCs w:val="22"/>
                <w:lang w:val="ru-RU"/>
              </w:rPr>
              <w:t>49</w:t>
            </w:r>
          </w:p>
          <w:p w:rsidR="00CA0554" w:rsidRDefault="00CA0554" w:rsidP="001F753E">
            <w:pPr>
              <w:autoSpaceDE w:val="0"/>
              <w:snapToGrid w:val="0"/>
              <w:spacing w:line="360" w:lineRule="auto"/>
              <w:jc w:val="center"/>
              <w:rPr>
                <w:color w:val="000000"/>
              </w:rPr>
            </w:pPr>
            <w:r>
              <w:rPr>
                <w:color w:val="000000"/>
                <w:sz w:val="22"/>
                <w:szCs w:val="22"/>
              </w:rPr>
              <w:t>45%</w:t>
            </w:r>
          </w:p>
        </w:tc>
        <w:tc>
          <w:tcPr>
            <w:tcW w:w="780" w:type="dxa"/>
            <w:tcBorders>
              <w:left w:val="single" w:sz="4" w:space="0" w:color="000000"/>
              <w:bottom w:val="single" w:sz="4" w:space="0" w:color="000000"/>
            </w:tcBorders>
          </w:tcPr>
          <w:p w:rsidR="00CA0554" w:rsidRDefault="00BF69A7" w:rsidP="001F753E">
            <w:pPr>
              <w:autoSpaceDE w:val="0"/>
              <w:snapToGrid w:val="0"/>
              <w:spacing w:line="360" w:lineRule="auto"/>
              <w:jc w:val="center"/>
              <w:rPr>
                <w:rStyle w:val="10"/>
                <w:color w:val="000000"/>
                <w:lang w:val="ru-RU"/>
              </w:rPr>
            </w:pPr>
            <w:r>
              <w:rPr>
                <w:rStyle w:val="10"/>
                <w:color w:val="000000"/>
                <w:lang w:val="ru-RU"/>
              </w:rPr>
              <w:t>248</w:t>
            </w:r>
          </w:p>
          <w:p w:rsidR="00CA0554" w:rsidRDefault="00CA0554" w:rsidP="001F753E">
            <w:pPr>
              <w:autoSpaceDE w:val="0"/>
              <w:snapToGrid w:val="0"/>
              <w:spacing w:line="360" w:lineRule="auto"/>
              <w:jc w:val="center"/>
              <w:rPr>
                <w:color w:val="000000"/>
              </w:rPr>
            </w:pPr>
            <w:r>
              <w:rPr>
                <w:color w:val="000000"/>
                <w:sz w:val="22"/>
                <w:szCs w:val="22"/>
              </w:rPr>
              <w:t>30%</w:t>
            </w:r>
          </w:p>
          <w:p w:rsidR="00CA0554" w:rsidRDefault="00CA0554" w:rsidP="001F753E">
            <w:pPr>
              <w:autoSpaceDE w:val="0"/>
              <w:snapToGrid w:val="0"/>
              <w:spacing w:line="360" w:lineRule="auto"/>
              <w:jc w:val="center"/>
              <w:rPr>
                <w:color w:val="000000"/>
              </w:rPr>
            </w:pPr>
          </w:p>
        </w:tc>
        <w:tc>
          <w:tcPr>
            <w:tcW w:w="765" w:type="dxa"/>
            <w:tcBorders>
              <w:left w:val="single" w:sz="4" w:space="0" w:color="000000"/>
              <w:bottom w:val="single" w:sz="4" w:space="0" w:color="000000"/>
            </w:tcBorders>
          </w:tcPr>
          <w:p w:rsidR="00CA0554" w:rsidRDefault="00BF69A7" w:rsidP="001F753E">
            <w:pPr>
              <w:autoSpaceDE w:val="0"/>
              <w:snapToGrid w:val="0"/>
              <w:spacing w:line="360" w:lineRule="auto"/>
              <w:jc w:val="center"/>
              <w:rPr>
                <w:rStyle w:val="10"/>
                <w:color w:val="000000"/>
                <w:lang w:val="ru-RU"/>
              </w:rPr>
            </w:pPr>
            <w:r>
              <w:rPr>
                <w:rStyle w:val="10"/>
                <w:color w:val="000000"/>
                <w:lang w:val="ru-RU"/>
              </w:rPr>
              <w:t>248</w:t>
            </w:r>
          </w:p>
          <w:p w:rsidR="00CA0554" w:rsidRDefault="00CA0554" w:rsidP="001F753E">
            <w:pPr>
              <w:autoSpaceDE w:val="0"/>
              <w:snapToGrid w:val="0"/>
              <w:spacing w:line="360" w:lineRule="auto"/>
              <w:jc w:val="center"/>
              <w:rPr>
                <w:color w:val="000000"/>
              </w:rPr>
            </w:pPr>
            <w:r>
              <w:rPr>
                <w:color w:val="000000"/>
                <w:sz w:val="22"/>
                <w:szCs w:val="22"/>
              </w:rPr>
              <w:t>30%</w:t>
            </w:r>
          </w:p>
        </w:tc>
        <w:tc>
          <w:tcPr>
            <w:tcW w:w="735" w:type="dxa"/>
            <w:tcBorders>
              <w:left w:val="single" w:sz="4" w:space="0" w:color="000000"/>
              <w:bottom w:val="single" w:sz="4" w:space="0" w:color="000000"/>
            </w:tcBorders>
          </w:tcPr>
          <w:p w:rsidR="00CA0554" w:rsidRDefault="00CA0554" w:rsidP="001F753E">
            <w:pPr>
              <w:autoSpaceDE w:val="0"/>
              <w:snapToGrid w:val="0"/>
              <w:spacing w:line="360" w:lineRule="auto"/>
              <w:jc w:val="center"/>
              <w:rPr>
                <w:rStyle w:val="10"/>
                <w:color w:val="000000"/>
                <w:lang w:val="ru-RU"/>
              </w:rPr>
            </w:pPr>
            <w:r>
              <w:rPr>
                <w:rStyle w:val="10"/>
                <w:color w:val="000000"/>
                <w:sz w:val="22"/>
                <w:szCs w:val="22"/>
              </w:rPr>
              <w:t>2</w:t>
            </w:r>
            <w:r w:rsidR="00BF69A7">
              <w:rPr>
                <w:rStyle w:val="10"/>
                <w:color w:val="000000"/>
                <w:sz w:val="22"/>
                <w:szCs w:val="22"/>
                <w:lang w:val="ru-RU"/>
              </w:rPr>
              <w:t>4</w:t>
            </w:r>
            <w:r>
              <w:rPr>
                <w:rStyle w:val="10"/>
                <w:color w:val="000000"/>
                <w:sz w:val="22"/>
                <w:szCs w:val="22"/>
                <w:lang w:val="ru-RU"/>
              </w:rPr>
              <w:t>8</w:t>
            </w:r>
          </w:p>
          <w:p w:rsidR="00CA0554" w:rsidRDefault="00CA0554" w:rsidP="001F753E">
            <w:pPr>
              <w:autoSpaceDE w:val="0"/>
              <w:snapToGrid w:val="0"/>
              <w:spacing w:line="360" w:lineRule="auto"/>
              <w:jc w:val="center"/>
              <w:rPr>
                <w:color w:val="000000"/>
              </w:rPr>
            </w:pPr>
            <w:r>
              <w:rPr>
                <w:color w:val="000000"/>
                <w:sz w:val="22"/>
                <w:szCs w:val="22"/>
              </w:rPr>
              <w:t>30%</w:t>
            </w:r>
          </w:p>
        </w:tc>
        <w:tc>
          <w:tcPr>
            <w:tcW w:w="990" w:type="dxa"/>
            <w:tcBorders>
              <w:left w:val="single" w:sz="4" w:space="0" w:color="000000"/>
              <w:bottom w:val="single" w:sz="4" w:space="0" w:color="000000"/>
            </w:tcBorders>
          </w:tcPr>
          <w:p w:rsidR="00CA0554" w:rsidRDefault="00CA0554" w:rsidP="001F753E">
            <w:pPr>
              <w:autoSpaceDE w:val="0"/>
              <w:snapToGrid w:val="0"/>
              <w:spacing w:line="360" w:lineRule="auto"/>
              <w:jc w:val="center"/>
              <w:rPr>
                <w:color w:val="000000"/>
              </w:rPr>
            </w:pPr>
            <w:r>
              <w:rPr>
                <w:color w:val="000000"/>
                <w:sz w:val="22"/>
                <w:szCs w:val="22"/>
              </w:rPr>
              <w:t>2</w:t>
            </w:r>
            <w:r w:rsidR="00BF69A7">
              <w:rPr>
                <w:color w:val="000000"/>
                <w:sz w:val="22"/>
                <w:szCs w:val="22"/>
                <w:lang w:val="ru-RU"/>
              </w:rPr>
              <w:t>7</w:t>
            </w:r>
            <w:r>
              <w:rPr>
                <w:color w:val="000000"/>
                <w:sz w:val="22"/>
                <w:szCs w:val="22"/>
              </w:rPr>
              <w:t>6</w:t>
            </w:r>
          </w:p>
          <w:p w:rsidR="00CA0554" w:rsidRDefault="00CA0554" w:rsidP="001F753E">
            <w:pPr>
              <w:autoSpaceDE w:val="0"/>
              <w:snapToGrid w:val="0"/>
              <w:spacing w:line="360" w:lineRule="auto"/>
              <w:jc w:val="center"/>
              <w:rPr>
                <w:color w:val="000000"/>
              </w:rPr>
            </w:pPr>
            <w:r>
              <w:rPr>
                <w:color w:val="000000"/>
                <w:sz w:val="22"/>
                <w:szCs w:val="22"/>
              </w:rPr>
              <w:t>25%</w:t>
            </w:r>
          </w:p>
        </w:tc>
        <w:tc>
          <w:tcPr>
            <w:tcW w:w="1001" w:type="dxa"/>
            <w:tcBorders>
              <w:left w:val="single" w:sz="4" w:space="0" w:color="000000"/>
              <w:bottom w:val="single" w:sz="4" w:space="0" w:color="000000"/>
              <w:right w:val="single" w:sz="4" w:space="0" w:color="000000"/>
            </w:tcBorders>
          </w:tcPr>
          <w:p w:rsidR="00CA0554" w:rsidRDefault="00CA0554" w:rsidP="001F753E">
            <w:pPr>
              <w:autoSpaceDE w:val="0"/>
              <w:snapToGrid w:val="0"/>
              <w:spacing w:line="360" w:lineRule="auto"/>
              <w:jc w:val="center"/>
              <w:rPr>
                <w:color w:val="000000"/>
              </w:rPr>
            </w:pPr>
            <w:r>
              <w:rPr>
                <w:color w:val="000000"/>
                <w:sz w:val="22"/>
                <w:szCs w:val="22"/>
              </w:rPr>
              <w:t>2</w:t>
            </w:r>
            <w:r w:rsidR="00BF69A7">
              <w:rPr>
                <w:color w:val="000000"/>
                <w:sz w:val="22"/>
                <w:szCs w:val="22"/>
                <w:lang w:val="ru-RU"/>
              </w:rPr>
              <w:t>7</w:t>
            </w:r>
            <w:r>
              <w:rPr>
                <w:color w:val="000000"/>
                <w:sz w:val="22"/>
                <w:szCs w:val="22"/>
              </w:rPr>
              <w:t>6</w:t>
            </w:r>
          </w:p>
          <w:p w:rsidR="00CA0554" w:rsidRDefault="00CA0554" w:rsidP="001F753E">
            <w:pPr>
              <w:autoSpaceDE w:val="0"/>
              <w:snapToGrid w:val="0"/>
              <w:spacing w:line="360" w:lineRule="auto"/>
              <w:jc w:val="center"/>
              <w:rPr>
                <w:color w:val="000000"/>
              </w:rPr>
            </w:pPr>
            <w:r>
              <w:rPr>
                <w:color w:val="000000"/>
                <w:sz w:val="22"/>
                <w:szCs w:val="22"/>
              </w:rPr>
              <w:t>25%</w:t>
            </w:r>
          </w:p>
        </w:tc>
      </w:tr>
      <w:tr w:rsidR="00CA0554">
        <w:tc>
          <w:tcPr>
            <w:tcW w:w="2655" w:type="dxa"/>
            <w:tcBorders>
              <w:top w:val="single" w:sz="4" w:space="0" w:color="000000"/>
              <w:left w:val="single" w:sz="4" w:space="0" w:color="000000"/>
              <w:bottom w:val="single" w:sz="4" w:space="0" w:color="000000"/>
            </w:tcBorders>
          </w:tcPr>
          <w:p w:rsidR="00CA0554" w:rsidRDefault="00CA0554" w:rsidP="001F753E">
            <w:pPr>
              <w:autoSpaceDE w:val="0"/>
              <w:snapToGrid w:val="0"/>
              <w:spacing w:line="360" w:lineRule="auto"/>
              <w:rPr>
                <w:color w:val="000000"/>
              </w:rPr>
            </w:pPr>
            <w:r>
              <w:rPr>
                <w:color w:val="000000"/>
              </w:rPr>
              <w:t>Специальная физическая подготовка</w:t>
            </w:r>
          </w:p>
        </w:tc>
        <w:tc>
          <w:tcPr>
            <w:tcW w:w="885" w:type="dxa"/>
            <w:tcBorders>
              <w:top w:val="single" w:sz="4" w:space="0" w:color="000000"/>
              <w:left w:val="single" w:sz="4" w:space="0" w:color="000000"/>
              <w:bottom w:val="single" w:sz="4" w:space="0" w:color="000000"/>
            </w:tcBorders>
          </w:tcPr>
          <w:p w:rsidR="00CA0554" w:rsidRPr="00BF69A7" w:rsidRDefault="00CA0554" w:rsidP="001F753E">
            <w:pPr>
              <w:autoSpaceDE w:val="0"/>
              <w:snapToGrid w:val="0"/>
              <w:spacing w:line="360" w:lineRule="auto"/>
              <w:jc w:val="center"/>
              <w:rPr>
                <w:rStyle w:val="10"/>
                <w:color w:val="000000"/>
                <w:lang w:val="ru-RU"/>
              </w:rPr>
            </w:pPr>
            <w:r>
              <w:rPr>
                <w:rStyle w:val="10"/>
                <w:color w:val="000000"/>
                <w:sz w:val="22"/>
                <w:szCs w:val="22"/>
              </w:rPr>
              <w:t>5</w:t>
            </w:r>
            <w:r w:rsidR="00BF69A7">
              <w:rPr>
                <w:rStyle w:val="10"/>
                <w:color w:val="000000"/>
                <w:sz w:val="22"/>
                <w:szCs w:val="22"/>
                <w:lang w:val="ru-RU"/>
              </w:rPr>
              <w:t>5</w:t>
            </w:r>
          </w:p>
          <w:p w:rsidR="00CA0554" w:rsidRDefault="00CA0554" w:rsidP="001F753E">
            <w:pPr>
              <w:autoSpaceDE w:val="0"/>
              <w:snapToGrid w:val="0"/>
              <w:spacing w:line="360" w:lineRule="auto"/>
              <w:jc w:val="center"/>
              <w:rPr>
                <w:color w:val="000000"/>
              </w:rPr>
            </w:pPr>
            <w:r>
              <w:rPr>
                <w:color w:val="000000"/>
                <w:sz w:val="22"/>
                <w:szCs w:val="22"/>
              </w:rPr>
              <w:t>20%</w:t>
            </w:r>
          </w:p>
        </w:tc>
        <w:tc>
          <w:tcPr>
            <w:tcW w:w="795" w:type="dxa"/>
            <w:tcBorders>
              <w:top w:val="single" w:sz="4" w:space="0" w:color="000000"/>
              <w:left w:val="single" w:sz="4" w:space="0" w:color="000000"/>
              <w:bottom w:val="single" w:sz="4" w:space="0" w:color="000000"/>
            </w:tcBorders>
          </w:tcPr>
          <w:p w:rsidR="00CA0554" w:rsidRDefault="00BF69A7" w:rsidP="001F753E">
            <w:pPr>
              <w:autoSpaceDE w:val="0"/>
              <w:snapToGrid w:val="0"/>
              <w:spacing w:line="360" w:lineRule="auto"/>
              <w:jc w:val="center"/>
              <w:rPr>
                <w:rStyle w:val="10"/>
                <w:color w:val="000000"/>
                <w:lang w:val="ru-RU"/>
              </w:rPr>
            </w:pPr>
            <w:r>
              <w:rPr>
                <w:rStyle w:val="10"/>
                <w:color w:val="000000"/>
                <w:lang w:val="ru-RU"/>
              </w:rPr>
              <w:t>95</w:t>
            </w:r>
          </w:p>
          <w:p w:rsidR="00CA0554" w:rsidRDefault="00CA0554" w:rsidP="001F753E">
            <w:pPr>
              <w:autoSpaceDE w:val="0"/>
              <w:snapToGrid w:val="0"/>
              <w:spacing w:line="360" w:lineRule="auto"/>
              <w:jc w:val="center"/>
              <w:rPr>
                <w:color w:val="000000"/>
              </w:rPr>
            </w:pPr>
            <w:r>
              <w:rPr>
                <w:color w:val="000000"/>
                <w:sz w:val="22"/>
                <w:szCs w:val="22"/>
              </w:rPr>
              <w:t>23%</w:t>
            </w:r>
          </w:p>
        </w:tc>
        <w:tc>
          <w:tcPr>
            <w:tcW w:w="780" w:type="dxa"/>
            <w:tcBorders>
              <w:top w:val="single" w:sz="4" w:space="0" w:color="000000"/>
              <w:left w:val="single" w:sz="4" w:space="0" w:color="000000"/>
              <w:bottom w:val="single" w:sz="4" w:space="0" w:color="000000"/>
            </w:tcBorders>
          </w:tcPr>
          <w:p w:rsidR="00CA0554" w:rsidRPr="00BF69A7" w:rsidRDefault="00CA0554" w:rsidP="001F753E">
            <w:pPr>
              <w:autoSpaceDE w:val="0"/>
              <w:snapToGrid w:val="0"/>
              <w:spacing w:line="360" w:lineRule="auto"/>
              <w:jc w:val="center"/>
              <w:rPr>
                <w:rStyle w:val="10"/>
                <w:color w:val="000000"/>
                <w:lang w:val="ru-RU"/>
              </w:rPr>
            </w:pPr>
            <w:r>
              <w:rPr>
                <w:rStyle w:val="10"/>
                <w:color w:val="000000"/>
                <w:sz w:val="22"/>
                <w:szCs w:val="22"/>
              </w:rPr>
              <w:t>13</w:t>
            </w:r>
            <w:r w:rsidR="00BF69A7">
              <w:rPr>
                <w:rStyle w:val="10"/>
                <w:color w:val="000000"/>
                <w:sz w:val="22"/>
                <w:szCs w:val="22"/>
                <w:lang w:val="ru-RU"/>
              </w:rPr>
              <w:t>8</w:t>
            </w:r>
          </w:p>
          <w:p w:rsidR="00CA0554" w:rsidRDefault="00CA0554" w:rsidP="001F753E">
            <w:pPr>
              <w:autoSpaceDE w:val="0"/>
              <w:snapToGrid w:val="0"/>
              <w:spacing w:line="360" w:lineRule="auto"/>
              <w:jc w:val="center"/>
              <w:rPr>
                <w:color w:val="000000"/>
              </w:rPr>
            </w:pPr>
            <w:r>
              <w:rPr>
                <w:color w:val="000000"/>
                <w:sz w:val="22"/>
                <w:szCs w:val="22"/>
              </w:rPr>
              <w:t>25%</w:t>
            </w:r>
          </w:p>
        </w:tc>
        <w:tc>
          <w:tcPr>
            <w:tcW w:w="765" w:type="dxa"/>
            <w:tcBorders>
              <w:top w:val="single" w:sz="4" w:space="0" w:color="000000"/>
              <w:left w:val="single" w:sz="4" w:space="0" w:color="000000"/>
              <w:bottom w:val="single" w:sz="4" w:space="0" w:color="000000"/>
            </w:tcBorders>
          </w:tcPr>
          <w:p w:rsidR="00CA0554" w:rsidRPr="00BF69A7" w:rsidRDefault="00CA0554" w:rsidP="001F753E">
            <w:pPr>
              <w:autoSpaceDE w:val="0"/>
              <w:snapToGrid w:val="0"/>
              <w:spacing w:line="360" w:lineRule="auto"/>
              <w:jc w:val="center"/>
              <w:rPr>
                <w:rStyle w:val="10"/>
                <w:color w:val="000000"/>
                <w:lang w:val="ru-RU"/>
              </w:rPr>
            </w:pPr>
            <w:r>
              <w:rPr>
                <w:rStyle w:val="10"/>
                <w:color w:val="000000"/>
                <w:sz w:val="22"/>
                <w:szCs w:val="22"/>
              </w:rPr>
              <w:t>13</w:t>
            </w:r>
            <w:r w:rsidR="00BF69A7">
              <w:rPr>
                <w:rStyle w:val="10"/>
                <w:color w:val="000000"/>
                <w:sz w:val="22"/>
                <w:szCs w:val="22"/>
                <w:lang w:val="ru-RU"/>
              </w:rPr>
              <w:t>8</w:t>
            </w:r>
          </w:p>
          <w:p w:rsidR="00CA0554" w:rsidRDefault="00CA0554" w:rsidP="001F753E">
            <w:pPr>
              <w:autoSpaceDE w:val="0"/>
              <w:snapToGrid w:val="0"/>
              <w:spacing w:line="360" w:lineRule="auto"/>
              <w:jc w:val="center"/>
              <w:rPr>
                <w:color w:val="000000"/>
              </w:rPr>
            </w:pPr>
            <w:r>
              <w:rPr>
                <w:color w:val="000000"/>
                <w:sz w:val="22"/>
                <w:szCs w:val="22"/>
              </w:rPr>
              <w:t>25%</w:t>
            </w:r>
          </w:p>
        </w:tc>
        <w:tc>
          <w:tcPr>
            <w:tcW w:w="780" w:type="dxa"/>
            <w:tcBorders>
              <w:top w:val="single" w:sz="4" w:space="0" w:color="000000"/>
              <w:left w:val="single" w:sz="4" w:space="0" w:color="000000"/>
              <w:bottom w:val="single" w:sz="4" w:space="0" w:color="000000"/>
            </w:tcBorders>
          </w:tcPr>
          <w:p w:rsidR="00CA0554" w:rsidRDefault="00CA0554" w:rsidP="001F753E">
            <w:pPr>
              <w:autoSpaceDE w:val="0"/>
              <w:snapToGrid w:val="0"/>
              <w:spacing w:line="360" w:lineRule="auto"/>
              <w:jc w:val="center"/>
              <w:rPr>
                <w:rStyle w:val="10"/>
                <w:color w:val="000000"/>
                <w:lang w:val="ru-RU"/>
              </w:rPr>
            </w:pPr>
            <w:r>
              <w:rPr>
                <w:rStyle w:val="10"/>
                <w:color w:val="000000"/>
                <w:sz w:val="22"/>
                <w:szCs w:val="22"/>
              </w:rPr>
              <w:t>2</w:t>
            </w:r>
            <w:r w:rsidR="00BF69A7">
              <w:rPr>
                <w:rStyle w:val="10"/>
                <w:color w:val="000000"/>
                <w:sz w:val="22"/>
                <w:szCs w:val="22"/>
                <w:lang w:val="ru-RU"/>
              </w:rPr>
              <w:t>9</w:t>
            </w:r>
            <w:r>
              <w:rPr>
                <w:rStyle w:val="10"/>
                <w:color w:val="000000"/>
                <w:sz w:val="22"/>
                <w:szCs w:val="22"/>
                <w:lang w:val="ru-RU"/>
              </w:rPr>
              <w:t>1</w:t>
            </w:r>
          </w:p>
          <w:p w:rsidR="00CA0554" w:rsidRDefault="00CA0554" w:rsidP="001F753E">
            <w:pPr>
              <w:autoSpaceDE w:val="0"/>
              <w:snapToGrid w:val="0"/>
              <w:spacing w:line="360" w:lineRule="auto"/>
              <w:jc w:val="center"/>
              <w:rPr>
                <w:color w:val="000000"/>
              </w:rPr>
            </w:pPr>
            <w:r>
              <w:rPr>
                <w:color w:val="000000"/>
                <w:sz w:val="22"/>
                <w:szCs w:val="22"/>
              </w:rPr>
              <w:t>35%</w:t>
            </w:r>
          </w:p>
          <w:p w:rsidR="00CA0554" w:rsidRDefault="00CA0554" w:rsidP="001F753E">
            <w:pPr>
              <w:autoSpaceDE w:val="0"/>
              <w:snapToGrid w:val="0"/>
              <w:spacing w:line="360" w:lineRule="auto"/>
              <w:jc w:val="center"/>
              <w:rPr>
                <w:color w:val="000000"/>
              </w:rPr>
            </w:pPr>
          </w:p>
        </w:tc>
        <w:tc>
          <w:tcPr>
            <w:tcW w:w="765" w:type="dxa"/>
            <w:tcBorders>
              <w:top w:val="single" w:sz="4" w:space="0" w:color="000000"/>
              <w:left w:val="single" w:sz="4" w:space="0" w:color="000000"/>
              <w:bottom w:val="single" w:sz="4" w:space="0" w:color="000000"/>
            </w:tcBorders>
          </w:tcPr>
          <w:p w:rsidR="00CA0554" w:rsidRPr="00BF69A7" w:rsidRDefault="00CA0554" w:rsidP="001F753E">
            <w:pPr>
              <w:autoSpaceDE w:val="0"/>
              <w:snapToGrid w:val="0"/>
              <w:spacing w:line="360" w:lineRule="auto"/>
              <w:jc w:val="center"/>
              <w:rPr>
                <w:rStyle w:val="10"/>
                <w:color w:val="000000"/>
                <w:lang w:val="ru-RU"/>
              </w:rPr>
            </w:pPr>
            <w:r>
              <w:rPr>
                <w:rStyle w:val="10"/>
                <w:color w:val="000000"/>
                <w:sz w:val="22"/>
                <w:szCs w:val="22"/>
              </w:rPr>
              <w:t>2</w:t>
            </w:r>
            <w:r w:rsidR="00BF69A7">
              <w:rPr>
                <w:rStyle w:val="10"/>
                <w:color w:val="000000"/>
                <w:sz w:val="22"/>
                <w:szCs w:val="22"/>
                <w:lang w:val="ru-RU"/>
              </w:rPr>
              <w:t>99</w:t>
            </w:r>
          </w:p>
          <w:p w:rsidR="00CA0554" w:rsidRDefault="00CA0554" w:rsidP="001F753E">
            <w:pPr>
              <w:autoSpaceDE w:val="0"/>
              <w:snapToGrid w:val="0"/>
              <w:spacing w:line="360" w:lineRule="auto"/>
              <w:jc w:val="center"/>
              <w:rPr>
                <w:color w:val="000000"/>
              </w:rPr>
            </w:pPr>
            <w:r>
              <w:rPr>
                <w:color w:val="000000"/>
                <w:sz w:val="22"/>
                <w:szCs w:val="22"/>
              </w:rPr>
              <w:t>35%</w:t>
            </w:r>
          </w:p>
        </w:tc>
        <w:tc>
          <w:tcPr>
            <w:tcW w:w="735" w:type="dxa"/>
            <w:tcBorders>
              <w:top w:val="single" w:sz="4" w:space="0" w:color="000000"/>
              <w:left w:val="single" w:sz="4" w:space="0" w:color="000000"/>
              <w:bottom w:val="single" w:sz="4" w:space="0" w:color="000000"/>
            </w:tcBorders>
          </w:tcPr>
          <w:p w:rsidR="00CA0554" w:rsidRPr="00BF69A7" w:rsidRDefault="00CA0554" w:rsidP="001F753E">
            <w:pPr>
              <w:autoSpaceDE w:val="0"/>
              <w:snapToGrid w:val="0"/>
              <w:spacing w:line="360" w:lineRule="auto"/>
              <w:jc w:val="center"/>
              <w:rPr>
                <w:rStyle w:val="10"/>
                <w:color w:val="000000"/>
                <w:lang w:val="ru-RU"/>
              </w:rPr>
            </w:pPr>
            <w:r>
              <w:rPr>
                <w:rStyle w:val="10"/>
                <w:color w:val="000000"/>
                <w:sz w:val="22"/>
                <w:szCs w:val="22"/>
              </w:rPr>
              <w:t>3</w:t>
            </w:r>
            <w:r w:rsidR="00BF69A7">
              <w:rPr>
                <w:rStyle w:val="10"/>
                <w:color w:val="000000"/>
                <w:sz w:val="22"/>
                <w:szCs w:val="22"/>
                <w:lang w:val="ru-RU"/>
              </w:rPr>
              <w:t>32</w:t>
            </w:r>
          </w:p>
          <w:p w:rsidR="00CA0554" w:rsidRDefault="00CA0554" w:rsidP="001F753E">
            <w:pPr>
              <w:autoSpaceDE w:val="0"/>
              <w:snapToGrid w:val="0"/>
              <w:spacing w:line="360" w:lineRule="auto"/>
              <w:jc w:val="center"/>
              <w:rPr>
                <w:color w:val="000000"/>
              </w:rPr>
            </w:pPr>
            <w:r>
              <w:rPr>
                <w:color w:val="000000"/>
                <w:sz w:val="22"/>
                <w:szCs w:val="22"/>
              </w:rPr>
              <w:t>40%</w:t>
            </w:r>
          </w:p>
        </w:tc>
        <w:tc>
          <w:tcPr>
            <w:tcW w:w="990" w:type="dxa"/>
            <w:tcBorders>
              <w:top w:val="single" w:sz="4" w:space="0" w:color="000000"/>
              <w:left w:val="single" w:sz="4" w:space="0" w:color="000000"/>
              <w:bottom w:val="single" w:sz="4" w:space="0" w:color="000000"/>
            </w:tcBorders>
          </w:tcPr>
          <w:p w:rsidR="00CA0554" w:rsidRDefault="00CA0554" w:rsidP="001F753E">
            <w:pPr>
              <w:autoSpaceDE w:val="0"/>
              <w:snapToGrid w:val="0"/>
              <w:spacing w:line="360" w:lineRule="auto"/>
              <w:jc w:val="center"/>
              <w:rPr>
                <w:color w:val="000000"/>
                <w:lang w:val="ru-RU"/>
              </w:rPr>
            </w:pPr>
            <w:r>
              <w:rPr>
                <w:color w:val="000000"/>
                <w:sz w:val="22"/>
                <w:szCs w:val="22"/>
                <w:lang w:val="ru-RU"/>
              </w:rPr>
              <w:t>4</w:t>
            </w:r>
            <w:r w:rsidR="00BF69A7">
              <w:rPr>
                <w:color w:val="000000"/>
                <w:sz w:val="22"/>
                <w:szCs w:val="22"/>
                <w:lang w:val="ru-RU"/>
              </w:rPr>
              <w:t>9</w:t>
            </w:r>
            <w:r>
              <w:rPr>
                <w:color w:val="000000"/>
                <w:sz w:val="22"/>
                <w:szCs w:val="22"/>
                <w:lang w:val="ru-RU"/>
              </w:rPr>
              <w:t>7</w:t>
            </w:r>
          </w:p>
          <w:p w:rsidR="00CA0554" w:rsidRDefault="00CA0554" w:rsidP="001F753E">
            <w:pPr>
              <w:autoSpaceDE w:val="0"/>
              <w:snapToGrid w:val="0"/>
              <w:spacing w:line="360" w:lineRule="auto"/>
              <w:jc w:val="center"/>
              <w:rPr>
                <w:color w:val="000000"/>
                <w:lang w:val="ru-RU"/>
              </w:rPr>
            </w:pPr>
            <w:r>
              <w:rPr>
                <w:color w:val="000000"/>
                <w:sz w:val="22"/>
                <w:szCs w:val="22"/>
                <w:lang w:val="ru-RU"/>
              </w:rPr>
              <w:t>45%</w:t>
            </w:r>
          </w:p>
        </w:tc>
        <w:tc>
          <w:tcPr>
            <w:tcW w:w="1001" w:type="dxa"/>
            <w:tcBorders>
              <w:top w:val="single" w:sz="4" w:space="0" w:color="000000"/>
              <w:left w:val="single" w:sz="4" w:space="0" w:color="000000"/>
              <w:bottom w:val="single" w:sz="4" w:space="0" w:color="000000"/>
              <w:right w:val="single" w:sz="4" w:space="0" w:color="000000"/>
            </w:tcBorders>
          </w:tcPr>
          <w:p w:rsidR="00CA0554" w:rsidRDefault="00BF69A7" w:rsidP="001F753E">
            <w:pPr>
              <w:autoSpaceDE w:val="0"/>
              <w:snapToGrid w:val="0"/>
              <w:spacing w:line="360" w:lineRule="auto"/>
              <w:jc w:val="center"/>
              <w:rPr>
                <w:color w:val="000000"/>
                <w:lang w:val="ru-RU"/>
              </w:rPr>
            </w:pPr>
            <w:r>
              <w:rPr>
                <w:color w:val="000000"/>
                <w:sz w:val="22"/>
                <w:szCs w:val="22"/>
                <w:lang w:val="ru-RU"/>
              </w:rPr>
              <w:t>497</w:t>
            </w:r>
          </w:p>
          <w:p w:rsidR="00CA0554" w:rsidRDefault="00CA0554" w:rsidP="001F753E">
            <w:pPr>
              <w:autoSpaceDE w:val="0"/>
              <w:snapToGrid w:val="0"/>
              <w:spacing w:line="360" w:lineRule="auto"/>
              <w:jc w:val="center"/>
              <w:rPr>
                <w:color w:val="000000"/>
                <w:lang w:val="ru-RU"/>
              </w:rPr>
            </w:pPr>
            <w:r>
              <w:rPr>
                <w:color w:val="000000"/>
                <w:sz w:val="22"/>
                <w:szCs w:val="22"/>
                <w:lang w:val="ru-RU"/>
              </w:rPr>
              <w:t>45%</w:t>
            </w:r>
          </w:p>
        </w:tc>
      </w:tr>
      <w:tr w:rsidR="00CA0554">
        <w:tc>
          <w:tcPr>
            <w:tcW w:w="2655" w:type="dxa"/>
            <w:tcBorders>
              <w:left w:val="single" w:sz="4" w:space="0" w:color="000000"/>
              <w:bottom w:val="single" w:sz="4" w:space="0" w:color="000000"/>
            </w:tcBorders>
          </w:tcPr>
          <w:p w:rsidR="00CA0554" w:rsidRDefault="00CA0554" w:rsidP="001F753E">
            <w:pPr>
              <w:autoSpaceDE w:val="0"/>
              <w:snapToGrid w:val="0"/>
              <w:spacing w:line="360" w:lineRule="auto"/>
              <w:rPr>
                <w:color w:val="000000"/>
                <w:lang w:val="ru-RU"/>
              </w:rPr>
            </w:pPr>
            <w:r>
              <w:rPr>
                <w:color w:val="000000"/>
                <w:lang w:val="ru-RU"/>
              </w:rPr>
              <w:t>Техническая подготовка</w:t>
            </w:r>
          </w:p>
        </w:tc>
        <w:tc>
          <w:tcPr>
            <w:tcW w:w="885" w:type="dxa"/>
            <w:tcBorders>
              <w:left w:val="single" w:sz="4" w:space="0" w:color="000000"/>
              <w:bottom w:val="single" w:sz="4" w:space="0" w:color="000000"/>
            </w:tcBorders>
          </w:tcPr>
          <w:p w:rsidR="00CA0554" w:rsidRPr="00BF69A7" w:rsidRDefault="00CA0554" w:rsidP="001F753E">
            <w:pPr>
              <w:autoSpaceDE w:val="0"/>
              <w:snapToGrid w:val="0"/>
              <w:spacing w:line="360" w:lineRule="auto"/>
              <w:jc w:val="center"/>
              <w:rPr>
                <w:rStyle w:val="10"/>
                <w:color w:val="000000"/>
                <w:lang w:val="ru-RU"/>
              </w:rPr>
            </w:pPr>
            <w:r>
              <w:rPr>
                <w:rStyle w:val="10"/>
                <w:color w:val="000000"/>
                <w:sz w:val="22"/>
                <w:szCs w:val="22"/>
              </w:rPr>
              <w:t>7</w:t>
            </w:r>
            <w:r w:rsidR="00BF69A7">
              <w:rPr>
                <w:rStyle w:val="10"/>
                <w:color w:val="000000"/>
                <w:sz w:val="22"/>
                <w:szCs w:val="22"/>
                <w:lang w:val="ru-RU"/>
              </w:rPr>
              <w:t>7</w:t>
            </w:r>
          </w:p>
          <w:p w:rsidR="00CA0554" w:rsidRDefault="00CA0554" w:rsidP="001F753E">
            <w:pPr>
              <w:autoSpaceDE w:val="0"/>
              <w:snapToGrid w:val="0"/>
              <w:spacing w:line="360" w:lineRule="auto"/>
              <w:jc w:val="center"/>
              <w:rPr>
                <w:color w:val="000000"/>
              </w:rPr>
            </w:pPr>
            <w:r>
              <w:rPr>
                <w:color w:val="000000"/>
                <w:sz w:val="22"/>
                <w:szCs w:val="22"/>
              </w:rPr>
              <w:t>28%</w:t>
            </w:r>
          </w:p>
        </w:tc>
        <w:tc>
          <w:tcPr>
            <w:tcW w:w="795" w:type="dxa"/>
            <w:tcBorders>
              <w:left w:val="single" w:sz="4" w:space="0" w:color="000000"/>
              <w:bottom w:val="single" w:sz="4" w:space="0" w:color="000000"/>
            </w:tcBorders>
          </w:tcPr>
          <w:p w:rsidR="00CA0554" w:rsidRDefault="00BF69A7" w:rsidP="001F753E">
            <w:pPr>
              <w:autoSpaceDE w:val="0"/>
              <w:snapToGrid w:val="0"/>
              <w:spacing w:line="360" w:lineRule="auto"/>
              <w:jc w:val="center"/>
              <w:rPr>
                <w:color w:val="000000"/>
                <w:lang w:val="ru-RU"/>
              </w:rPr>
            </w:pPr>
            <w:r>
              <w:rPr>
                <w:color w:val="000000"/>
                <w:lang w:val="ru-RU"/>
              </w:rPr>
              <w:t>104</w:t>
            </w:r>
          </w:p>
          <w:p w:rsidR="00CA0554" w:rsidRDefault="00CA0554" w:rsidP="001F753E">
            <w:pPr>
              <w:autoSpaceDE w:val="0"/>
              <w:snapToGrid w:val="0"/>
              <w:spacing w:line="360" w:lineRule="auto"/>
              <w:jc w:val="center"/>
              <w:rPr>
                <w:color w:val="000000"/>
              </w:rPr>
            </w:pPr>
            <w:r>
              <w:rPr>
                <w:color w:val="000000"/>
                <w:sz w:val="22"/>
                <w:szCs w:val="22"/>
              </w:rPr>
              <w:t>25%</w:t>
            </w:r>
          </w:p>
        </w:tc>
        <w:tc>
          <w:tcPr>
            <w:tcW w:w="780" w:type="dxa"/>
            <w:tcBorders>
              <w:left w:val="single" w:sz="4" w:space="0" w:color="000000"/>
              <w:bottom w:val="single" w:sz="4" w:space="0" w:color="000000"/>
            </w:tcBorders>
          </w:tcPr>
          <w:p w:rsidR="00CA0554" w:rsidRDefault="00CA0554" w:rsidP="001F753E">
            <w:pPr>
              <w:autoSpaceDE w:val="0"/>
              <w:snapToGrid w:val="0"/>
              <w:spacing w:line="360" w:lineRule="auto"/>
              <w:jc w:val="center"/>
              <w:rPr>
                <w:rStyle w:val="10"/>
                <w:color w:val="000000"/>
                <w:lang w:val="ru-RU"/>
              </w:rPr>
            </w:pPr>
            <w:r>
              <w:rPr>
                <w:rStyle w:val="10"/>
                <w:color w:val="000000"/>
                <w:sz w:val="22"/>
                <w:szCs w:val="22"/>
              </w:rPr>
              <w:t>1</w:t>
            </w:r>
            <w:r>
              <w:rPr>
                <w:rStyle w:val="10"/>
                <w:color w:val="000000"/>
                <w:sz w:val="22"/>
                <w:szCs w:val="22"/>
                <w:lang w:val="ru-RU"/>
              </w:rPr>
              <w:t>4</w:t>
            </w:r>
            <w:r w:rsidR="00BF69A7">
              <w:rPr>
                <w:rStyle w:val="10"/>
                <w:color w:val="000000"/>
                <w:sz w:val="22"/>
                <w:szCs w:val="22"/>
                <w:lang w:val="ru-RU"/>
              </w:rPr>
              <w:t>9</w:t>
            </w:r>
          </w:p>
          <w:p w:rsidR="00CA0554" w:rsidRDefault="00CA0554" w:rsidP="001F753E">
            <w:pPr>
              <w:autoSpaceDE w:val="0"/>
              <w:snapToGrid w:val="0"/>
              <w:spacing w:line="360" w:lineRule="auto"/>
              <w:jc w:val="center"/>
              <w:rPr>
                <w:color w:val="000000"/>
              </w:rPr>
            </w:pPr>
            <w:r>
              <w:rPr>
                <w:color w:val="000000"/>
                <w:sz w:val="22"/>
                <w:szCs w:val="22"/>
              </w:rPr>
              <w:t>27%</w:t>
            </w:r>
          </w:p>
        </w:tc>
        <w:tc>
          <w:tcPr>
            <w:tcW w:w="765" w:type="dxa"/>
            <w:tcBorders>
              <w:left w:val="single" w:sz="4" w:space="0" w:color="000000"/>
              <w:bottom w:val="single" w:sz="4" w:space="0" w:color="000000"/>
            </w:tcBorders>
          </w:tcPr>
          <w:p w:rsidR="00CA0554" w:rsidRDefault="00CA0554" w:rsidP="001F753E">
            <w:pPr>
              <w:autoSpaceDE w:val="0"/>
              <w:snapToGrid w:val="0"/>
              <w:spacing w:line="360" w:lineRule="auto"/>
              <w:jc w:val="center"/>
              <w:rPr>
                <w:rStyle w:val="10"/>
                <w:color w:val="000000"/>
                <w:lang w:val="ru-RU"/>
              </w:rPr>
            </w:pPr>
            <w:r>
              <w:rPr>
                <w:rStyle w:val="10"/>
                <w:color w:val="000000"/>
                <w:sz w:val="22"/>
                <w:szCs w:val="22"/>
              </w:rPr>
              <w:t>1</w:t>
            </w:r>
            <w:r>
              <w:rPr>
                <w:rStyle w:val="10"/>
                <w:color w:val="000000"/>
                <w:sz w:val="22"/>
                <w:szCs w:val="22"/>
                <w:lang w:val="ru-RU"/>
              </w:rPr>
              <w:t>4</w:t>
            </w:r>
            <w:r w:rsidR="00BF69A7">
              <w:rPr>
                <w:rStyle w:val="10"/>
                <w:color w:val="000000"/>
                <w:sz w:val="22"/>
                <w:szCs w:val="22"/>
                <w:lang w:val="ru-RU"/>
              </w:rPr>
              <w:t>9</w:t>
            </w:r>
          </w:p>
          <w:p w:rsidR="00CA0554" w:rsidRDefault="00CA0554" w:rsidP="001F753E">
            <w:pPr>
              <w:autoSpaceDE w:val="0"/>
              <w:snapToGrid w:val="0"/>
              <w:spacing w:line="360" w:lineRule="auto"/>
              <w:jc w:val="center"/>
              <w:rPr>
                <w:color w:val="000000"/>
              </w:rPr>
            </w:pPr>
            <w:r>
              <w:rPr>
                <w:color w:val="000000"/>
                <w:sz w:val="22"/>
                <w:szCs w:val="22"/>
              </w:rPr>
              <w:t>27%</w:t>
            </w:r>
          </w:p>
        </w:tc>
        <w:tc>
          <w:tcPr>
            <w:tcW w:w="780" w:type="dxa"/>
            <w:tcBorders>
              <w:left w:val="single" w:sz="4" w:space="0" w:color="000000"/>
              <w:bottom w:val="single" w:sz="4" w:space="0" w:color="000000"/>
            </w:tcBorders>
          </w:tcPr>
          <w:p w:rsidR="00CA0554" w:rsidRDefault="00BF69A7" w:rsidP="001F753E">
            <w:pPr>
              <w:autoSpaceDE w:val="0"/>
              <w:snapToGrid w:val="0"/>
              <w:spacing w:line="360" w:lineRule="auto"/>
              <w:jc w:val="center"/>
              <w:rPr>
                <w:rStyle w:val="10"/>
                <w:color w:val="000000"/>
                <w:lang w:val="ru-RU"/>
              </w:rPr>
            </w:pPr>
            <w:r>
              <w:rPr>
                <w:rStyle w:val="10"/>
                <w:color w:val="000000"/>
                <w:sz w:val="22"/>
                <w:szCs w:val="22"/>
                <w:lang w:val="ru-RU"/>
              </w:rPr>
              <w:t>24</w:t>
            </w:r>
            <w:r w:rsidR="00CA0554">
              <w:rPr>
                <w:rStyle w:val="10"/>
                <w:color w:val="000000"/>
                <w:sz w:val="22"/>
                <w:szCs w:val="22"/>
              </w:rPr>
              <w:t>8</w:t>
            </w:r>
          </w:p>
          <w:p w:rsidR="00CA0554" w:rsidRDefault="00CA0554" w:rsidP="001F753E">
            <w:pPr>
              <w:autoSpaceDE w:val="0"/>
              <w:snapToGrid w:val="0"/>
              <w:spacing w:line="360" w:lineRule="auto"/>
              <w:jc w:val="center"/>
              <w:rPr>
                <w:color w:val="000000"/>
              </w:rPr>
            </w:pPr>
            <w:r>
              <w:rPr>
                <w:color w:val="000000"/>
                <w:sz w:val="22"/>
                <w:szCs w:val="22"/>
              </w:rPr>
              <w:t>30%</w:t>
            </w:r>
          </w:p>
        </w:tc>
        <w:tc>
          <w:tcPr>
            <w:tcW w:w="765" w:type="dxa"/>
            <w:tcBorders>
              <w:left w:val="single" w:sz="4" w:space="0" w:color="000000"/>
              <w:bottom w:val="single" w:sz="4" w:space="0" w:color="000000"/>
            </w:tcBorders>
          </w:tcPr>
          <w:p w:rsidR="00CA0554" w:rsidRPr="00BF69A7" w:rsidRDefault="00CA0554" w:rsidP="001F753E">
            <w:pPr>
              <w:autoSpaceDE w:val="0"/>
              <w:snapToGrid w:val="0"/>
              <w:spacing w:line="360" w:lineRule="auto"/>
              <w:jc w:val="center"/>
              <w:rPr>
                <w:rStyle w:val="10"/>
                <w:color w:val="000000"/>
                <w:lang w:val="ru-RU"/>
              </w:rPr>
            </w:pPr>
            <w:r>
              <w:rPr>
                <w:rStyle w:val="10"/>
                <w:color w:val="000000"/>
                <w:sz w:val="22"/>
                <w:szCs w:val="22"/>
              </w:rPr>
              <w:t>2</w:t>
            </w:r>
            <w:r w:rsidR="00BF69A7">
              <w:rPr>
                <w:rStyle w:val="10"/>
                <w:color w:val="000000"/>
                <w:sz w:val="22"/>
                <w:szCs w:val="22"/>
                <w:lang w:val="ru-RU"/>
              </w:rPr>
              <w:t>48</w:t>
            </w:r>
          </w:p>
          <w:p w:rsidR="00CA0554" w:rsidRDefault="00CA0554" w:rsidP="001F753E">
            <w:pPr>
              <w:autoSpaceDE w:val="0"/>
              <w:snapToGrid w:val="0"/>
              <w:spacing w:line="360" w:lineRule="auto"/>
              <w:jc w:val="center"/>
              <w:rPr>
                <w:color w:val="000000"/>
              </w:rPr>
            </w:pPr>
            <w:r>
              <w:rPr>
                <w:color w:val="000000"/>
                <w:sz w:val="22"/>
                <w:szCs w:val="22"/>
              </w:rPr>
              <w:t>30%</w:t>
            </w:r>
          </w:p>
        </w:tc>
        <w:tc>
          <w:tcPr>
            <w:tcW w:w="735" w:type="dxa"/>
            <w:tcBorders>
              <w:left w:val="single" w:sz="4" w:space="0" w:color="000000"/>
              <w:bottom w:val="single" w:sz="4" w:space="0" w:color="000000"/>
            </w:tcBorders>
          </w:tcPr>
          <w:p w:rsidR="00CA0554" w:rsidRPr="00BF69A7" w:rsidRDefault="00CA0554" w:rsidP="001F753E">
            <w:pPr>
              <w:autoSpaceDE w:val="0"/>
              <w:snapToGrid w:val="0"/>
              <w:spacing w:line="360" w:lineRule="auto"/>
              <w:jc w:val="center"/>
              <w:rPr>
                <w:rStyle w:val="10"/>
                <w:color w:val="000000"/>
                <w:lang w:val="ru-RU"/>
              </w:rPr>
            </w:pPr>
            <w:r>
              <w:rPr>
                <w:rStyle w:val="10"/>
                <w:color w:val="000000"/>
                <w:sz w:val="22"/>
                <w:szCs w:val="22"/>
              </w:rPr>
              <w:t>2</w:t>
            </w:r>
            <w:r w:rsidR="00BF69A7">
              <w:rPr>
                <w:rStyle w:val="10"/>
                <w:color w:val="000000"/>
                <w:sz w:val="22"/>
                <w:szCs w:val="22"/>
                <w:lang w:val="ru-RU"/>
              </w:rPr>
              <w:t>15</w:t>
            </w:r>
          </w:p>
          <w:p w:rsidR="00CA0554" w:rsidRDefault="00CA0554" w:rsidP="001F753E">
            <w:pPr>
              <w:autoSpaceDE w:val="0"/>
              <w:snapToGrid w:val="0"/>
              <w:spacing w:line="360" w:lineRule="auto"/>
              <w:jc w:val="center"/>
              <w:rPr>
                <w:color w:val="000000"/>
              </w:rPr>
            </w:pPr>
            <w:r>
              <w:rPr>
                <w:color w:val="000000"/>
                <w:sz w:val="22"/>
                <w:szCs w:val="22"/>
              </w:rPr>
              <w:t>26%</w:t>
            </w:r>
          </w:p>
        </w:tc>
        <w:tc>
          <w:tcPr>
            <w:tcW w:w="990" w:type="dxa"/>
            <w:tcBorders>
              <w:left w:val="single" w:sz="4" w:space="0" w:color="000000"/>
              <w:bottom w:val="single" w:sz="4" w:space="0" w:color="000000"/>
            </w:tcBorders>
          </w:tcPr>
          <w:p w:rsidR="00CA0554" w:rsidRDefault="00CA0554" w:rsidP="001F753E">
            <w:pPr>
              <w:autoSpaceDE w:val="0"/>
              <w:snapToGrid w:val="0"/>
              <w:spacing w:line="360" w:lineRule="auto"/>
              <w:jc w:val="center"/>
              <w:rPr>
                <w:color w:val="000000"/>
                <w:lang w:val="ru-RU"/>
              </w:rPr>
            </w:pPr>
            <w:r>
              <w:rPr>
                <w:color w:val="000000"/>
                <w:sz w:val="22"/>
                <w:szCs w:val="22"/>
                <w:lang w:val="ru-RU"/>
              </w:rPr>
              <w:t>2</w:t>
            </w:r>
            <w:r w:rsidR="00BF69A7">
              <w:rPr>
                <w:color w:val="000000"/>
                <w:sz w:val="22"/>
                <w:szCs w:val="22"/>
                <w:lang w:val="ru-RU"/>
              </w:rPr>
              <w:t>8</w:t>
            </w:r>
            <w:r>
              <w:rPr>
                <w:color w:val="000000"/>
                <w:sz w:val="22"/>
                <w:szCs w:val="22"/>
                <w:lang w:val="ru-RU"/>
              </w:rPr>
              <w:t>7</w:t>
            </w:r>
          </w:p>
          <w:p w:rsidR="00CA0554" w:rsidRDefault="00CA0554" w:rsidP="001F753E">
            <w:pPr>
              <w:autoSpaceDE w:val="0"/>
              <w:snapToGrid w:val="0"/>
              <w:spacing w:line="360" w:lineRule="auto"/>
              <w:jc w:val="center"/>
              <w:rPr>
                <w:color w:val="000000"/>
                <w:lang w:val="ru-RU"/>
              </w:rPr>
            </w:pPr>
            <w:r>
              <w:rPr>
                <w:color w:val="000000"/>
                <w:sz w:val="22"/>
                <w:szCs w:val="22"/>
                <w:lang w:val="ru-RU"/>
              </w:rPr>
              <w:t>26%</w:t>
            </w:r>
          </w:p>
        </w:tc>
        <w:tc>
          <w:tcPr>
            <w:tcW w:w="1001" w:type="dxa"/>
            <w:tcBorders>
              <w:left w:val="single" w:sz="4" w:space="0" w:color="000000"/>
              <w:bottom w:val="single" w:sz="4" w:space="0" w:color="000000"/>
              <w:right w:val="single" w:sz="4" w:space="0" w:color="000000"/>
            </w:tcBorders>
          </w:tcPr>
          <w:p w:rsidR="00CA0554" w:rsidRDefault="00CA0554" w:rsidP="001F753E">
            <w:pPr>
              <w:autoSpaceDE w:val="0"/>
              <w:snapToGrid w:val="0"/>
              <w:spacing w:line="360" w:lineRule="auto"/>
              <w:jc w:val="center"/>
              <w:rPr>
                <w:color w:val="000000"/>
                <w:lang w:val="ru-RU"/>
              </w:rPr>
            </w:pPr>
            <w:r>
              <w:rPr>
                <w:color w:val="000000"/>
                <w:sz w:val="22"/>
                <w:szCs w:val="22"/>
                <w:lang w:val="ru-RU"/>
              </w:rPr>
              <w:t>2</w:t>
            </w:r>
            <w:r w:rsidR="00BF69A7">
              <w:rPr>
                <w:color w:val="000000"/>
                <w:sz w:val="22"/>
                <w:szCs w:val="22"/>
                <w:lang w:val="ru-RU"/>
              </w:rPr>
              <w:t>8</w:t>
            </w:r>
            <w:bookmarkStart w:id="2" w:name="_GoBack"/>
            <w:bookmarkEnd w:id="2"/>
            <w:r>
              <w:rPr>
                <w:color w:val="000000"/>
                <w:sz w:val="22"/>
                <w:szCs w:val="22"/>
                <w:lang w:val="ru-RU"/>
              </w:rPr>
              <w:t>7</w:t>
            </w:r>
          </w:p>
          <w:p w:rsidR="00CA0554" w:rsidRDefault="00CA0554" w:rsidP="001F753E">
            <w:pPr>
              <w:autoSpaceDE w:val="0"/>
              <w:snapToGrid w:val="0"/>
              <w:spacing w:line="360" w:lineRule="auto"/>
              <w:jc w:val="center"/>
              <w:rPr>
                <w:color w:val="000000"/>
                <w:lang w:val="ru-RU"/>
              </w:rPr>
            </w:pPr>
            <w:r>
              <w:rPr>
                <w:color w:val="000000"/>
                <w:sz w:val="22"/>
                <w:szCs w:val="22"/>
                <w:lang w:val="ru-RU"/>
              </w:rPr>
              <w:t>26%</w:t>
            </w:r>
          </w:p>
        </w:tc>
      </w:tr>
      <w:tr w:rsidR="00CA0554">
        <w:tc>
          <w:tcPr>
            <w:tcW w:w="2655" w:type="dxa"/>
            <w:tcBorders>
              <w:top w:val="single" w:sz="4" w:space="0" w:color="000000"/>
              <w:left w:val="single" w:sz="4" w:space="0" w:color="000000"/>
              <w:bottom w:val="single" w:sz="4" w:space="0" w:color="000000"/>
            </w:tcBorders>
          </w:tcPr>
          <w:p w:rsidR="00CA0554" w:rsidRDefault="00CA0554" w:rsidP="001F753E">
            <w:pPr>
              <w:autoSpaceDE w:val="0"/>
              <w:snapToGrid w:val="0"/>
              <w:spacing w:line="360" w:lineRule="auto"/>
              <w:jc w:val="center"/>
              <w:rPr>
                <w:color w:val="000000"/>
              </w:rPr>
            </w:pPr>
          </w:p>
          <w:p w:rsidR="00CA0554" w:rsidRDefault="00CA0554" w:rsidP="001F753E">
            <w:pPr>
              <w:autoSpaceDE w:val="0"/>
              <w:spacing w:line="360" w:lineRule="auto"/>
              <w:jc w:val="center"/>
              <w:rPr>
                <w:color w:val="000000"/>
              </w:rPr>
            </w:pPr>
            <w:r>
              <w:rPr>
                <w:color w:val="000000"/>
              </w:rPr>
              <w:t>Всего часов в год:</w:t>
            </w:r>
          </w:p>
        </w:tc>
        <w:tc>
          <w:tcPr>
            <w:tcW w:w="885" w:type="dxa"/>
            <w:tcBorders>
              <w:top w:val="single" w:sz="4" w:space="0" w:color="000000"/>
              <w:left w:val="single" w:sz="4" w:space="0" w:color="000000"/>
              <w:bottom w:val="single" w:sz="4" w:space="0" w:color="000000"/>
            </w:tcBorders>
          </w:tcPr>
          <w:p w:rsidR="00CA0554" w:rsidRDefault="00CA0554" w:rsidP="001F753E">
            <w:pPr>
              <w:autoSpaceDE w:val="0"/>
              <w:snapToGrid w:val="0"/>
              <w:spacing w:line="360" w:lineRule="auto"/>
              <w:jc w:val="center"/>
              <w:rPr>
                <w:b/>
                <w:color w:val="000000"/>
                <w:lang w:val="ru-RU"/>
              </w:rPr>
            </w:pPr>
            <w:r>
              <w:rPr>
                <w:b/>
                <w:color w:val="000000"/>
                <w:lang w:val="ru-RU"/>
              </w:rPr>
              <w:t>276</w:t>
            </w:r>
          </w:p>
        </w:tc>
        <w:tc>
          <w:tcPr>
            <w:tcW w:w="795" w:type="dxa"/>
            <w:tcBorders>
              <w:top w:val="single" w:sz="4" w:space="0" w:color="000000"/>
              <w:left w:val="single" w:sz="4" w:space="0" w:color="000000"/>
              <w:bottom w:val="single" w:sz="4" w:space="0" w:color="000000"/>
            </w:tcBorders>
          </w:tcPr>
          <w:p w:rsidR="00CA0554" w:rsidRDefault="00CA0554" w:rsidP="001F753E">
            <w:pPr>
              <w:autoSpaceDE w:val="0"/>
              <w:snapToGrid w:val="0"/>
              <w:spacing w:line="360" w:lineRule="auto"/>
              <w:jc w:val="center"/>
              <w:rPr>
                <w:b/>
                <w:color w:val="000000"/>
                <w:lang w:val="ru-RU"/>
              </w:rPr>
            </w:pPr>
            <w:r>
              <w:rPr>
                <w:b/>
                <w:color w:val="000000"/>
                <w:lang w:val="ru-RU"/>
              </w:rPr>
              <w:t>414</w:t>
            </w:r>
          </w:p>
        </w:tc>
        <w:tc>
          <w:tcPr>
            <w:tcW w:w="780" w:type="dxa"/>
            <w:tcBorders>
              <w:top w:val="single" w:sz="4" w:space="0" w:color="000000"/>
              <w:left w:val="single" w:sz="4" w:space="0" w:color="000000"/>
              <w:bottom w:val="single" w:sz="4" w:space="0" w:color="000000"/>
            </w:tcBorders>
          </w:tcPr>
          <w:p w:rsidR="00CA0554" w:rsidRDefault="00CA0554" w:rsidP="001F753E">
            <w:pPr>
              <w:autoSpaceDE w:val="0"/>
              <w:snapToGrid w:val="0"/>
              <w:spacing w:line="360" w:lineRule="auto"/>
              <w:jc w:val="center"/>
              <w:rPr>
                <w:b/>
                <w:color w:val="000000"/>
                <w:lang w:val="ru-RU"/>
              </w:rPr>
            </w:pPr>
            <w:r>
              <w:rPr>
                <w:b/>
                <w:color w:val="000000"/>
                <w:lang w:val="ru-RU"/>
              </w:rPr>
              <w:t>552</w:t>
            </w:r>
          </w:p>
        </w:tc>
        <w:tc>
          <w:tcPr>
            <w:tcW w:w="765" w:type="dxa"/>
            <w:tcBorders>
              <w:top w:val="single" w:sz="4" w:space="0" w:color="000000"/>
              <w:left w:val="single" w:sz="4" w:space="0" w:color="000000"/>
              <w:bottom w:val="single" w:sz="4" w:space="0" w:color="000000"/>
            </w:tcBorders>
          </w:tcPr>
          <w:p w:rsidR="00CA0554" w:rsidRDefault="00CA0554" w:rsidP="001F753E">
            <w:pPr>
              <w:autoSpaceDE w:val="0"/>
              <w:snapToGrid w:val="0"/>
              <w:spacing w:line="360" w:lineRule="auto"/>
              <w:jc w:val="center"/>
              <w:rPr>
                <w:b/>
                <w:color w:val="000000"/>
                <w:lang w:val="ru-RU"/>
              </w:rPr>
            </w:pPr>
            <w:r>
              <w:rPr>
                <w:b/>
                <w:color w:val="000000"/>
                <w:lang w:val="ru-RU"/>
              </w:rPr>
              <w:t>552</w:t>
            </w:r>
          </w:p>
        </w:tc>
        <w:tc>
          <w:tcPr>
            <w:tcW w:w="780" w:type="dxa"/>
            <w:tcBorders>
              <w:top w:val="single" w:sz="4" w:space="0" w:color="000000"/>
              <w:left w:val="single" w:sz="4" w:space="0" w:color="000000"/>
              <w:bottom w:val="single" w:sz="4" w:space="0" w:color="000000"/>
            </w:tcBorders>
          </w:tcPr>
          <w:p w:rsidR="00CA0554" w:rsidRPr="00212F71" w:rsidRDefault="00CA0554" w:rsidP="001F753E">
            <w:pPr>
              <w:autoSpaceDE w:val="0"/>
              <w:snapToGrid w:val="0"/>
              <w:spacing w:line="360" w:lineRule="auto"/>
              <w:jc w:val="center"/>
              <w:rPr>
                <w:b/>
                <w:color w:val="000000"/>
                <w:lang w:val="ru-RU"/>
              </w:rPr>
            </w:pPr>
            <w:r>
              <w:rPr>
                <w:b/>
                <w:color w:val="000000"/>
                <w:lang w:val="ru-RU"/>
              </w:rPr>
              <w:t>828</w:t>
            </w:r>
          </w:p>
        </w:tc>
        <w:tc>
          <w:tcPr>
            <w:tcW w:w="765" w:type="dxa"/>
            <w:tcBorders>
              <w:top w:val="single" w:sz="4" w:space="0" w:color="000000"/>
              <w:left w:val="single" w:sz="4" w:space="0" w:color="000000"/>
              <w:bottom w:val="single" w:sz="4" w:space="0" w:color="000000"/>
            </w:tcBorders>
          </w:tcPr>
          <w:p w:rsidR="00CA0554" w:rsidRPr="00D42B11" w:rsidRDefault="00CA0554" w:rsidP="001F753E">
            <w:pPr>
              <w:autoSpaceDE w:val="0"/>
              <w:snapToGrid w:val="0"/>
              <w:spacing w:line="360" w:lineRule="auto"/>
              <w:jc w:val="center"/>
              <w:rPr>
                <w:b/>
                <w:color w:val="000000"/>
                <w:lang w:val="ru-RU"/>
              </w:rPr>
            </w:pPr>
            <w:r>
              <w:rPr>
                <w:b/>
                <w:color w:val="000000"/>
                <w:lang w:val="ru-RU"/>
              </w:rPr>
              <w:t>828</w:t>
            </w:r>
          </w:p>
        </w:tc>
        <w:tc>
          <w:tcPr>
            <w:tcW w:w="735" w:type="dxa"/>
            <w:tcBorders>
              <w:top w:val="single" w:sz="4" w:space="0" w:color="000000"/>
              <w:left w:val="single" w:sz="4" w:space="0" w:color="000000"/>
              <w:bottom w:val="single" w:sz="4" w:space="0" w:color="000000"/>
            </w:tcBorders>
          </w:tcPr>
          <w:p w:rsidR="00CA0554" w:rsidRDefault="00CA0554" w:rsidP="001F753E">
            <w:pPr>
              <w:autoSpaceDE w:val="0"/>
              <w:snapToGrid w:val="0"/>
              <w:spacing w:line="360" w:lineRule="auto"/>
              <w:jc w:val="center"/>
              <w:rPr>
                <w:b/>
                <w:color w:val="000000"/>
                <w:lang w:val="ru-RU"/>
              </w:rPr>
            </w:pPr>
            <w:r>
              <w:rPr>
                <w:b/>
                <w:color w:val="000000"/>
                <w:lang w:val="ru-RU"/>
              </w:rPr>
              <w:t>828</w:t>
            </w:r>
          </w:p>
        </w:tc>
        <w:tc>
          <w:tcPr>
            <w:tcW w:w="990" w:type="dxa"/>
            <w:tcBorders>
              <w:top w:val="single" w:sz="4" w:space="0" w:color="000000"/>
              <w:left w:val="single" w:sz="4" w:space="0" w:color="000000"/>
              <w:bottom w:val="single" w:sz="4" w:space="0" w:color="000000"/>
            </w:tcBorders>
          </w:tcPr>
          <w:p w:rsidR="00CA0554" w:rsidRPr="00D42B11" w:rsidRDefault="00CA0554" w:rsidP="001F753E">
            <w:pPr>
              <w:autoSpaceDE w:val="0"/>
              <w:snapToGrid w:val="0"/>
              <w:spacing w:line="360" w:lineRule="auto"/>
              <w:jc w:val="center"/>
              <w:rPr>
                <w:b/>
                <w:color w:val="000000"/>
                <w:lang w:val="ru-RU"/>
              </w:rPr>
            </w:pPr>
            <w:r>
              <w:rPr>
                <w:b/>
                <w:color w:val="000000"/>
              </w:rPr>
              <w:t>1</w:t>
            </w:r>
            <w:r>
              <w:rPr>
                <w:b/>
                <w:color w:val="000000"/>
                <w:lang w:val="ru-RU"/>
              </w:rPr>
              <w:t>104</w:t>
            </w:r>
          </w:p>
        </w:tc>
        <w:tc>
          <w:tcPr>
            <w:tcW w:w="1001" w:type="dxa"/>
            <w:tcBorders>
              <w:top w:val="single" w:sz="4" w:space="0" w:color="000000"/>
              <w:left w:val="single" w:sz="4" w:space="0" w:color="000000"/>
              <w:bottom w:val="single" w:sz="4" w:space="0" w:color="000000"/>
              <w:right w:val="single" w:sz="4" w:space="0" w:color="000000"/>
            </w:tcBorders>
          </w:tcPr>
          <w:p w:rsidR="00CA0554" w:rsidRPr="00D42B11" w:rsidRDefault="00CA0554" w:rsidP="001F753E">
            <w:pPr>
              <w:autoSpaceDE w:val="0"/>
              <w:snapToGrid w:val="0"/>
              <w:spacing w:line="360" w:lineRule="auto"/>
              <w:jc w:val="center"/>
              <w:rPr>
                <w:b/>
                <w:color w:val="000000"/>
                <w:lang w:val="ru-RU"/>
              </w:rPr>
            </w:pPr>
            <w:r>
              <w:rPr>
                <w:b/>
                <w:color w:val="000000"/>
              </w:rPr>
              <w:t>1</w:t>
            </w:r>
            <w:r>
              <w:rPr>
                <w:b/>
                <w:color w:val="000000"/>
                <w:lang w:val="ru-RU"/>
              </w:rPr>
              <w:t>104</w:t>
            </w:r>
          </w:p>
        </w:tc>
      </w:tr>
    </w:tbl>
    <w:p w:rsidR="00CA0554" w:rsidRDefault="00CA0554" w:rsidP="001F753E">
      <w:pPr>
        <w:spacing w:line="360" w:lineRule="auto"/>
        <w:ind w:left="-15"/>
        <w:jc w:val="both"/>
        <w:rPr>
          <w:rStyle w:val="10"/>
          <w:bCs/>
          <w:color w:val="000000"/>
          <w:sz w:val="28"/>
          <w:szCs w:val="28"/>
          <w:lang w:val="ru-RU"/>
        </w:rPr>
      </w:pPr>
      <w:r>
        <w:rPr>
          <w:rStyle w:val="10"/>
          <w:bCs/>
          <w:color w:val="000000"/>
          <w:sz w:val="28"/>
          <w:szCs w:val="28"/>
          <w:lang w:val="ru-RU"/>
        </w:rPr>
        <w:t xml:space="preserve">   </w:t>
      </w:r>
    </w:p>
    <w:p w:rsidR="00CA0554" w:rsidRDefault="00CA0554" w:rsidP="001F753E">
      <w:pPr>
        <w:spacing w:line="360" w:lineRule="auto"/>
        <w:ind w:left="-15"/>
        <w:jc w:val="both"/>
        <w:rPr>
          <w:rStyle w:val="10"/>
          <w:bCs/>
          <w:color w:val="000000"/>
          <w:sz w:val="28"/>
          <w:szCs w:val="28"/>
          <w:lang w:val="ru-RU"/>
        </w:rPr>
      </w:pPr>
      <w:r>
        <w:rPr>
          <w:rStyle w:val="10"/>
          <w:bCs/>
          <w:color w:val="000000"/>
          <w:sz w:val="28"/>
          <w:szCs w:val="28"/>
          <w:lang w:val="ru-RU"/>
        </w:rPr>
        <w:t xml:space="preserve">   Учебный план составлен в академических часах. В таблице указано соотношение объемов тренировочного процесса по  разделам спортивной подготовки.</w:t>
      </w:r>
    </w:p>
    <w:p w:rsidR="00CA0554" w:rsidRDefault="00CA0554" w:rsidP="001F753E">
      <w:pPr>
        <w:spacing w:line="360" w:lineRule="auto"/>
        <w:ind w:left="-15"/>
        <w:jc w:val="both"/>
        <w:rPr>
          <w:rStyle w:val="10"/>
          <w:bCs/>
          <w:color w:val="000000"/>
          <w:sz w:val="28"/>
          <w:szCs w:val="28"/>
          <w:lang w:val="ru-RU"/>
        </w:rPr>
      </w:pPr>
    </w:p>
    <w:p w:rsidR="00CA0554" w:rsidRDefault="00CA0554" w:rsidP="001F753E">
      <w:pPr>
        <w:spacing w:line="360" w:lineRule="auto"/>
        <w:ind w:left="-15"/>
        <w:jc w:val="both"/>
        <w:rPr>
          <w:rStyle w:val="10"/>
          <w:bCs/>
          <w:color w:val="000000"/>
          <w:sz w:val="28"/>
          <w:szCs w:val="28"/>
          <w:lang w:val="ru-RU"/>
        </w:rPr>
      </w:pPr>
    </w:p>
    <w:p w:rsidR="00CA0554" w:rsidRDefault="00CA0554" w:rsidP="001F753E">
      <w:pPr>
        <w:spacing w:line="360" w:lineRule="auto"/>
        <w:ind w:left="-15"/>
        <w:jc w:val="both"/>
        <w:rPr>
          <w:rStyle w:val="10"/>
          <w:bCs/>
          <w:color w:val="000000"/>
          <w:sz w:val="28"/>
          <w:szCs w:val="28"/>
          <w:lang w:val="ru-RU"/>
        </w:rPr>
      </w:pPr>
    </w:p>
    <w:p w:rsidR="00CA0554" w:rsidRDefault="00CA0554" w:rsidP="001F753E">
      <w:pPr>
        <w:spacing w:line="360" w:lineRule="auto"/>
        <w:ind w:left="-15"/>
        <w:jc w:val="both"/>
        <w:rPr>
          <w:rStyle w:val="10"/>
          <w:bCs/>
          <w:color w:val="000000"/>
          <w:sz w:val="28"/>
          <w:szCs w:val="28"/>
          <w:lang w:val="ru-RU"/>
        </w:rPr>
      </w:pPr>
    </w:p>
    <w:p w:rsidR="00CA0554" w:rsidRDefault="00CA0554" w:rsidP="001F753E">
      <w:pPr>
        <w:spacing w:line="360" w:lineRule="auto"/>
        <w:ind w:left="-15"/>
        <w:jc w:val="both"/>
        <w:rPr>
          <w:bCs/>
          <w:color w:val="000000"/>
          <w:sz w:val="28"/>
          <w:szCs w:val="28"/>
          <w:lang w:val="ru-RU"/>
        </w:rPr>
      </w:pPr>
    </w:p>
    <w:p w:rsidR="00F37C2D" w:rsidRDefault="00F37C2D" w:rsidP="001F753E">
      <w:pPr>
        <w:spacing w:line="360" w:lineRule="auto"/>
        <w:ind w:left="-15"/>
        <w:jc w:val="both"/>
        <w:rPr>
          <w:bCs/>
          <w:color w:val="000000"/>
          <w:sz w:val="28"/>
          <w:szCs w:val="28"/>
          <w:lang w:val="ru-RU"/>
        </w:rPr>
      </w:pPr>
    </w:p>
    <w:p w:rsidR="00CA0554" w:rsidRDefault="00CA0554" w:rsidP="001F753E">
      <w:pPr>
        <w:spacing w:line="360" w:lineRule="auto"/>
        <w:ind w:left="-15"/>
        <w:jc w:val="both"/>
        <w:rPr>
          <w:bCs/>
          <w:color w:val="000000"/>
          <w:sz w:val="28"/>
          <w:szCs w:val="28"/>
          <w:lang w:val="ru-RU"/>
        </w:rPr>
      </w:pPr>
    </w:p>
    <w:p w:rsidR="00CA0554" w:rsidRDefault="00CA0554" w:rsidP="001F753E">
      <w:pPr>
        <w:spacing w:line="360" w:lineRule="auto"/>
        <w:jc w:val="both"/>
        <w:rPr>
          <w:b/>
          <w:bCs/>
          <w:color w:val="000000"/>
          <w:sz w:val="28"/>
          <w:szCs w:val="28"/>
          <w:lang w:val="ru-RU"/>
        </w:rPr>
      </w:pPr>
      <w:r>
        <w:rPr>
          <w:b/>
          <w:bCs/>
          <w:color w:val="000000"/>
          <w:sz w:val="28"/>
          <w:szCs w:val="28"/>
          <w:lang w:val="ru-RU"/>
        </w:rPr>
        <w:lastRenderedPageBreak/>
        <w:t>Нормативы   объема тренировочной нагрузки</w:t>
      </w:r>
    </w:p>
    <w:p w:rsidR="00CA0554" w:rsidRDefault="00CA0554" w:rsidP="001F753E">
      <w:pPr>
        <w:spacing w:line="360" w:lineRule="auto"/>
        <w:jc w:val="both"/>
        <w:rPr>
          <w:b/>
          <w:bCs/>
          <w:color w:val="000000"/>
          <w:sz w:val="28"/>
          <w:szCs w:val="28"/>
          <w:lang w:val="ru-RU"/>
        </w:rPr>
      </w:pPr>
    </w:p>
    <w:tbl>
      <w:tblPr>
        <w:tblW w:w="0" w:type="auto"/>
        <w:tblInd w:w="99" w:type="dxa"/>
        <w:tblLayout w:type="fixed"/>
        <w:tblLook w:val="0000" w:firstRow="0" w:lastRow="0" w:firstColumn="0" w:lastColumn="0" w:noHBand="0" w:noVBand="0"/>
      </w:tblPr>
      <w:tblGrid>
        <w:gridCol w:w="1950"/>
        <w:gridCol w:w="585"/>
        <w:gridCol w:w="975"/>
        <w:gridCol w:w="825"/>
        <w:gridCol w:w="975"/>
        <w:gridCol w:w="780"/>
        <w:gridCol w:w="795"/>
        <w:gridCol w:w="810"/>
        <w:gridCol w:w="2295"/>
      </w:tblGrid>
      <w:tr w:rsidR="00CA0554">
        <w:tc>
          <w:tcPr>
            <w:tcW w:w="1950" w:type="dxa"/>
            <w:vMerge w:val="restart"/>
            <w:tcBorders>
              <w:top w:val="single" w:sz="4" w:space="0" w:color="000000"/>
              <w:left w:val="single" w:sz="4" w:space="0" w:color="000000"/>
              <w:bottom w:val="single" w:sz="4" w:space="0" w:color="000000"/>
            </w:tcBorders>
            <w:vAlign w:val="center"/>
          </w:tcPr>
          <w:p w:rsidR="00CA0554" w:rsidRDefault="00CA0554" w:rsidP="001F753E">
            <w:pPr>
              <w:autoSpaceDE w:val="0"/>
              <w:snapToGrid w:val="0"/>
              <w:spacing w:line="360" w:lineRule="auto"/>
              <w:jc w:val="center"/>
              <w:rPr>
                <w:color w:val="000000"/>
                <w:lang w:val="ru-RU"/>
              </w:rPr>
            </w:pPr>
            <w:r>
              <w:rPr>
                <w:color w:val="000000"/>
                <w:lang w:val="ru-RU"/>
              </w:rPr>
              <w:t>Этапные нормативы</w:t>
            </w:r>
          </w:p>
          <w:p w:rsidR="00CA0554" w:rsidRDefault="00CA0554" w:rsidP="001F753E">
            <w:pPr>
              <w:autoSpaceDE w:val="0"/>
              <w:spacing w:line="360" w:lineRule="auto"/>
              <w:jc w:val="center"/>
              <w:rPr>
                <w:color w:val="000000"/>
              </w:rPr>
            </w:pPr>
          </w:p>
        </w:tc>
        <w:tc>
          <w:tcPr>
            <w:tcW w:w="1560" w:type="dxa"/>
            <w:gridSpan w:val="2"/>
            <w:vMerge w:val="restart"/>
            <w:tcBorders>
              <w:top w:val="single" w:sz="4" w:space="0" w:color="000000"/>
              <w:left w:val="single" w:sz="4" w:space="0" w:color="000000"/>
              <w:bottom w:val="single" w:sz="4" w:space="0" w:color="000000"/>
            </w:tcBorders>
            <w:vAlign w:val="center"/>
          </w:tcPr>
          <w:p w:rsidR="00CA0554" w:rsidRDefault="00CA0554" w:rsidP="001F753E">
            <w:pPr>
              <w:autoSpaceDE w:val="0"/>
              <w:snapToGrid w:val="0"/>
              <w:spacing w:line="360" w:lineRule="auto"/>
              <w:jc w:val="center"/>
              <w:rPr>
                <w:color w:val="000000"/>
                <w:lang w:val="ru-RU"/>
              </w:rPr>
            </w:pPr>
            <w:r>
              <w:rPr>
                <w:color w:val="000000"/>
                <w:lang w:val="ru-RU"/>
              </w:rPr>
              <w:t>Этап начальной подготовки</w:t>
            </w:r>
          </w:p>
        </w:tc>
        <w:tc>
          <w:tcPr>
            <w:tcW w:w="4185" w:type="dxa"/>
            <w:gridSpan w:val="5"/>
            <w:tcBorders>
              <w:top w:val="single" w:sz="4" w:space="0" w:color="000000"/>
              <w:left w:val="single" w:sz="4" w:space="0" w:color="000000"/>
              <w:bottom w:val="single" w:sz="4" w:space="0" w:color="000000"/>
            </w:tcBorders>
            <w:vAlign w:val="center"/>
          </w:tcPr>
          <w:p w:rsidR="00CA0554" w:rsidRDefault="00CA0554" w:rsidP="001F753E">
            <w:pPr>
              <w:autoSpaceDE w:val="0"/>
              <w:snapToGrid w:val="0"/>
              <w:spacing w:line="360" w:lineRule="auto"/>
              <w:jc w:val="center"/>
              <w:rPr>
                <w:color w:val="000000"/>
                <w:lang w:val="ru-RU"/>
              </w:rPr>
            </w:pPr>
            <w:r>
              <w:rPr>
                <w:color w:val="000000"/>
                <w:lang w:val="ru-RU"/>
              </w:rPr>
              <w:t>Тренировочный этап</w:t>
            </w:r>
          </w:p>
        </w:tc>
        <w:tc>
          <w:tcPr>
            <w:tcW w:w="2295" w:type="dxa"/>
            <w:vMerge w:val="restart"/>
            <w:tcBorders>
              <w:top w:val="single" w:sz="4" w:space="0" w:color="000000"/>
              <w:left w:val="single" w:sz="4" w:space="0" w:color="000000"/>
              <w:bottom w:val="single" w:sz="4" w:space="0" w:color="000000"/>
              <w:right w:val="single" w:sz="4" w:space="0" w:color="000000"/>
            </w:tcBorders>
            <w:vAlign w:val="center"/>
          </w:tcPr>
          <w:p w:rsidR="00CA0554" w:rsidRDefault="00CA0554" w:rsidP="001F753E">
            <w:pPr>
              <w:autoSpaceDE w:val="0"/>
              <w:snapToGrid w:val="0"/>
              <w:spacing w:line="360" w:lineRule="auto"/>
              <w:jc w:val="center"/>
              <w:rPr>
                <w:color w:val="000000"/>
                <w:lang w:val="ru-RU"/>
              </w:rPr>
            </w:pPr>
            <w:r>
              <w:rPr>
                <w:color w:val="000000"/>
                <w:lang w:val="ru-RU"/>
              </w:rPr>
              <w:t>Совершенствование спортивного мастерства</w:t>
            </w:r>
          </w:p>
        </w:tc>
      </w:tr>
      <w:tr w:rsidR="00CA0554">
        <w:tc>
          <w:tcPr>
            <w:tcW w:w="1950" w:type="dxa"/>
            <w:vMerge/>
            <w:tcBorders>
              <w:top w:val="single" w:sz="4" w:space="0" w:color="000000"/>
              <w:left w:val="single" w:sz="4" w:space="0" w:color="000000"/>
              <w:bottom w:val="single" w:sz="4" w:space="0" w:color="000000"/>
            </w:tcBorders>
            <w:vAlign w:val="center"/>
          </w:tcPr>
          <w:p w:rsidR="00CA0554" w:rsidRDefault="00CA0554" w:rsidP="001F753E">
            <w:pPr>
              <w:spacing w:line="360" w:lineRule="auto"/>
            </w:pPr>
          </w:p>
        </w:tc>
        <w:tc>
          <w:tcPr>
            <w:tcW w:w="1560" w:type="dxa"/>
            <w:gridSpan w:val="2"/>
            <w:vMerge/>
            <w:tcBorders>
              <w:top w:val="single" w:sz="4" w:space="0" w:color="000000"/>
              <w:left w:val="single" w:sz="4" w:space="0" w:color="000000"/>
              <w:bottom w:val="single" w:sz="4" w:space="0" w:color="000000"/>
            </w:tcBorders>
            <w:vAlign w:val="center"/>
          </w:tcPr>
          <w:p w:rsidR="00CA0554" w:rsidRDefault="00CA0554" w:rsidP="001F753E">
            <w:pPr>
              <w:spacing w:line="360" w:lineRule="auto"/>
            </w:pPr>
          </w:p>
        </w:tc>
        <w:tc>
          <w:tcPr>
            <w:tcW w:w="1800" w:type="dxa"/>
            <w:gridSpan w:val="2"/>
            <w:tcBorders>
              <w:left w:val="single" w:sz="4" w:space="0" w:color="000000"/>
              <w:bottom w:val="single" w:sz="4" w:space="0" w:color="000000"/>
            </w:tcBorders>
            <w:vAlign w:val="center"/>
          </w:tcPr>
          <w:p w:rsidR="00CA0554" w:rsidRDefault="00CA0554" w:rsidP="001F753E">
            <w:pPr>
              <w:autoSpaceDE w:val="0"/>
              <w:snapToGrid w:val="0"/>
              <w:spacing w:line="360" w:lineRule="auto"/>
              <w:jc w:val="center"/>
              <w:rPr>
                <w:color w:val="000000"/>
                <w:lang w:val="ru-RU"/>
              </w:rPr>
            </w:pPr>
            <w:r>
              <w:rPr>
                <w:color w:val="000000"/>
                <w:lang w:val="ru-RU"/>
              </w:rPr>
              <w:t>Начальная специализация</w:t>
            </w:r>
          </w:p>
        </w:tc>
        <w:tc>
          <w:tcPr>
            <w:tcW w:w="2385" w:type="dxa"/>
            <w:gridSpan w:val="3"/>
            <w:tcBorders>
              <w:left w:val="single" w:sz="4" w:space="0" w:color="000000"/>
              <w:bottom w:val="single" w:sz="4" w:space="0" w:color="000000"/>
            </w:tcBorders>
            <w:vAlign w:val="center"/>
          </w:tcPr>
          <w:p w:rsidR="00CA0554" w:rsidRDefault="00CA0554" w:rsidP="001F753E">
            <w:pPr>
              <w:autoSpaceDE w:val="0"/>
              <w:snapToGrid w:val="0"/>
              <w:spacing w:line="360" w:lineRule="auto"/>
              <w:jc w:val="center"/>
              <w:rPr>
                <w:color w:val="000000"/>
                <w:lang w:val="ru-RU"/>
              </w:rPr>
            </w:pPr>
            <w:r>
              <w:rPr>
                <w:color w:val="000000"/>
                <w:lang w:val="ru-RU"/>
              </w:rPr>
              <w:t>Углубленная специализация</w:t>
            </w:r>
          </w:p>
        </w:tc>
        <w:tc>
          <w:tcPr>
            <w:tcW w:w="2295" w:type="dxa"/>
            <w:vMerge/>
            <w:tcBorders>
              <w:top w:val="single" w:sz="4" w:space="0" w:color="000000"/>
              <w:left w:val="single" w:sz="4" w:space="0" w:color="000000"/>
              <w:bottom w:val="single" w:sz="4" w:space="0" w:color="000000"/>
              <w:right w:val="single" w:sz="4" w:space="0" w:color="000000"/>
            </w:tcBorders>
            <w:vAlign w:val="center"/>
          </w:tcPr>
          <w:p w:rsidR="00CA0554" w:rsidRDefault="00CA0554" w:rsidP="001F753E">
            <w:pPr>
              <w:spacing w:line="360" w:lineRule="auto"/>
            </w:pPr>
          </w:p>
        </w:tc>
      </w:tr>
      <w:tr w:rsidR="00CA0554">
        <w:tc>
          <w:tcPr>
            <w:tcW w:w="1950" w:type="dxa"/>
            <w:vMerge/>
            <w:tcBorders>
              <w:top w:val="single" w:sz="4" w:space="0" w:color="000000"/>
              <w:left w:val="single" w:sz="4" w:space="0" w:color="000000"/>
              <w:bottom w:val="single" w:sz="4" w:space="0" w:color="000000"/>
            </w:tcBorders>
            <w:vAlign w:val="center"/>
          </w:tcPr>
          <w:p w:rsidR="00CA0554" w:rsidRDefault="00CA0554" w:rsidP="001F753E">
            <w:pPr>
              <w:spacing w:line="360" w:lineRule="auto"/>
            </w:pPr>
          </w:p>
        </w:tc>
        <w:tc>
          <w:tcPr>
            <w:tcW w:w="585" w:type="dxa"/>
            <w:tcBorders>
              <w:top w:val="single" w:sz="4" w:space="0" w:color="000000"/>
              <w:left w:val="single" w:sz="4" w:space="0" w:color="000000"/>
              <w:bottom w:val="single" w:sz="4" w:space="0" w:color="000000"/>
            </w:tcBorders>
            <w:vAlign w:val="center"/>
          </w:tcPr>
          <w:p w:rsidR="00CA0554" w:rsidRDefault="00CA0554" w:rsidP="001F753E">
            <w:pPr>
              <w:autoSpaceDE w:val="0"/>
              <w:snapToGrid w:val="0"/>
              <w:spacing w:line="360" w:lineRule="auto"/>
              <w:jc w:val="center"/>
              <w:rPr>
                <w:rStyle w:val="10"/>
                <w:color w:val="000000"/>
                <w:lang w:val="ru-RU"/>
              </w:rPr>
            </w:pPr>
            <w:r>
              <w:rPr>
                <w:rStyle w:val="10"/>
                <w:color w:val="000000"/>
              </w:rPr>
              <w:t xml:space="preserve"> 1 г</w:t>
            </w:r>
            <w:r>
              <w:rPr>
                <w:rStyle w:val="10"/>
                <w:color w:val="000000"/>
                <w:lang w:val="ru-RU"/>
              </w:rPr>
              <w:t>од</w:t>
            </w:r>
          </w:p>
        </w:tc>
        <w:tc>
          <w:tcPr>
            <w:tcW w:w="975" w:type="dxa"/>
            <w:tcBorders>
              <w:top w:val="single" w:sz="4" w:space="0" w:color="000000"/>
              <w:left w:val="single" w:sz="4" w:space="0" w:color="000000"/>
              <w:bottom w:val="single" w:sz="4" w:space="0" w:color="000000"/>
            </w:tcBorders>
            <w:vAlign w:val="center"/>
          </w:tcPr>
          <w:p w:rsidR="00CA0554" w:rsidRDefault="00CA0554" w:rsidP="001F753E">
            <w:pPr>
              <w:autoSpaceDE w:val="0"/>
              <w:snapToGrid w:val="0"/>
              <w:spacing w:line="360" w:lineRule="auto"/>
              <w:jc w:val="center"/>
              <w:rPr>
                <w:rStyle w:val="10"/>
                <w:color w:val="000000"/>
                <w:lang w:val="ru-RU"/>
              </w:rPr>
            </w:pPr>
            <w:r>
              <w:rPr>
                <w:rStyle w:val="10"/>
                <w:color w:val="000000"/>
                <w:lang w:val="ru-RU"/>
              </w:rPr>
              <w:t>Свыше 1 года</w:t>
            </w:r>
          </w:p>
        </w:tc>
        <w:tc>
          <w:tcPr>
            <w:tcW w:w="825" w:type="dxa"/>
            <w:tcBorders>
              <w:top w:val="single" w:sz="4" w:space="0" w:color="000000"/>
              <w:left w:val="single" w:sz="4" w:space="0" w:color="000000"/>
              <w:bottom w:val="single" w:sz="4" w:space="0" w:color="000000"/>
            </w:tcBorders>
            <w:vAlign w:val="center"/>
          </w:tcPr>
          <w:p w:rsidR="00CA0554" w:rsidRDefault="00CA0554" w:rsidP="001F753E">
            <w:pPr>
              <w:autoSpaceDE w:val="0"/>
              <w:snapToGrid w:val="0"/>
              <w:spacing w:line="360" w:lineRule="auto"/>
              <w:jc w:val="center"/>
              <w:rPr>
                <w:rStyle w:val="10"/>
                <w:color w:val="000000"/>
                <w:lang w:val="ru-RU"/>
              </w:rPr>
            </w:pPr>
            <w:r>
              <w:rPr>
                <w:rStyle w:val="10"/>
                <w:color w:val="000000"/>
              </w:rPr>
              <w:t xml:space="preserve">1 </w:t>
            </w:r>
            <w:r>
              <w:rPr>
                <w:rStyle w:val="10"/>
                <w:color w:val="000000"/>
                <w:lang w:val="ru-RU"/>
              </w:rPr>
              <w:t>год</w:t>
            </w:r>
          </w:p>
        </w:tc>
        <w:tc>
          <w:tcPr>
            <w:tcW w:w="975" w:type="dxa"/>
            <w:tcBorders>
              <w:top w:val="single" w:sz="4" w:space="0" w:color="000000"/>
              <w:left w:val="single" w:sz="4" w:space="0" w:color="000000"/>
              <w:bottom w:val="single" w:sz="4" w:space="0" w:color="000000"/>
            </w:tcBorders>
            <w:vAlign w:val="center"/>
          </w:tcPr>
          <w:p w:rsidR="00CA0554" w:rsidRDefault="00CA0554" w:rsidP="001F753E">
            <w:pPr>
              <w:autoSpaceDE w:val="0"/>
              <w:snapToGrid w:val="0"/>
              <w:spacing w:line="360" w:lineRule="auto"/>
              <w:jc w:val="center"/>
              <w:rPr>
                <w:rStyle w:val="10"/>
                <w:color w:val="000000"/>
                <w:lang w:val="ru-RU"/>
              </w:rPr>
            </w:pPr>
            <w:r>
              <w:rPr>
                <w:rStyle w:val="10"/>
                <w:color w:val="000000"/>
              </w:rPr>
              <w:t xml:space="preserve">2 </w:t>
            </w:r>
            <w:r>
              <w:rPr>
                <w:rStyle w:val="10"/>
                <w:color w:val="000000"/>
                <w:lang w:val="ru-RU"/>
              </w:rPr>
              <w:t>год</w:t>
            </w:r>
          </w:p>
        </w:tc>
        <w:tc>
          <w:tcPr>
            <w:tcW w:w="780" w:type="dxa"/>
            <w:tcBorders>
              <w:top w:val="single" w:sz="4" w:space="0" w:color="000000"/>
              <w:left w:val="single" w:sz="4" w:space="0" w:color="000000"/>
              <w:bottom w:val="single" w:sz="4" w:space="0" w:color="000000"/>
            </w:tcBorders>
            <w:vAlign w:val="center"/>
          </w:tcPr>
          <w:p w:rsidR="00CA0554" w:rsidRDefault="00CA0554" w:rsidP="001F753E">
            <w:pPr>
              <w:autoSpaceDE w:val="0"/>
              <w:snapToGrid w:val="0"/>
              <w:spacing w:line="360" w:lineRule="auto"/>
              <w:jc w:val="center"/>
              <w:rPr>
                <w:rStyle w:val="10"/>
                <w:color w:val="000000"/>
                <w:lang w:val="ru-RU"/>
              </w:rPr>
            </w:pPr>
            <w:r>
              <w:rPr>
                <w:rStyle w:val="10"/>
                <w:color w:val="000000"/>
              </w:rPr>
              <w:t xml:space="preserve">3 </w:t>
            </w:r>
            <w:r>
              <w:rPr>
                <w:rStyle w:val="10"/>
                <w:color w:val="000000"/>
                <w:lang w:val="ru-RU"/>
              </w:rPr>
              <w:t>год</w:t>
            </w:r>
          </w:p>
        </w:tc>
        <w:tc>
          <w:tcPr>
            <w:tcW w:w="795" w:type="dxa"/>
            <w:tcBorders>
              <w:top w:val="single" w:sz="4" w:space="0" w:color="000000"/>
              <w:left w:val="single" w:sz="4" w:space="0" w:color="000000"/>
              <w:bottom w:val="single" w:sz="4" w:space="0" w:color="000000"/>
            </w:tcBorders>
            <w:vAlign w:val="center"/>
          </w:tcPr>
          <w:p w:rsidR="00CA0554" w:rsidRDefault="00CA0554" w:rsidP="001F753E">
            <w:pPr>
              <w:autoSpaceDE w:val="0"/>
              <w:snapToGrid w:val="0"/>
              <w:spacing w:line="360" w:lineRule="auto"/>
              <w:jc w:val="center"/>
              <w:rPr>
                <w:rStyle w:val="10"/>
                <w:color w:val="000000"/>
                <w:lang w:val="ru-RU"/>
              </w:rPr>
            </w:pPr>
            <w:r>
              <w:rPr>
                <w:rStyle w:val="10"/>
                <w:color w:val="000000"/>
              </w:rPr>
              <w:t xml:space="preserve">4 </w:t>
            </w:r>
            <w:r>
              <w:rPr>
                <w:rStyle w:val="10"/>
                <w:color w:val="000000"/>
                <w:lang w:val="ru-RU"/>
              </w:rPr>
              <w:t>год</w:t>
            </w:r>
          </w:p>
        </w:tc>
        <w:tc>
          <w:tcPr>
            <w:tcW w:w="810" w:type="dxa"/>
            <w:tcBorders>
              <w:top w:val="single" w:sz="4" w:space="0" w:color="000000"/>
              <w:left w:val="single" w:sz="4" w:space="0" w:color="000000"/>
              <w:bottom w:val="single" w:sz="4" w:space="0" w:color="000000"/>
            </w:tcBorders>
            <w:vAlign w:val="center"/>
          </w:tcPr>
          <w:p w:rsidR="00CA0554" w:rsidRDefault="00CA0554" w:rsidP="001F753E">
            <w:pPr>
              <w:autoSpaceDE w:val="0"/>
              <w:snapToGrid w:val="0"/>
              <w:spacing w:line="360" w:lineRule="auto"/>
              <w:jc w:val="center"/>
              <w:rPr>
                <w:rStyle w:val="10"/>
                <w:color w:val="000000"/>
                <w:lang w:val="ru-RU"/>
              </w:rPr>
            </w:pPr>
            <w:r>
              <w:rPr>
                <w:rStyle w:val="10"/>
                <w:color w:val="000000"/>
              </w:rPr>
              <w:t xml:space="preserve">5 </w:t>
            </w:r>
            <w:r>
              <w:rPr>
                <w:rStyle w:val="10"/>
                <w:color w:val="000000"/>
                <w:lang w:val="ru-RU"/>
              </w:rPr>
              <w:t>год</w:t>
            </w:r>
          </w:p>
        </w:tc>
        <w:tc>
          <w:tcPr>
            <w:tcW w:w="2295" w:type="dxa"/>
            <w:tcBorders>
              <w:top w:val="single" w:sz="4" w:space="0" w:color="000000"/>
              <w:left w:val="single" w:sz="4" w:space="0" w:color="000000"/>
              <w:bottom w:val="single" w:sz="4" w:space="0" w:color="000000"/>
              <w:right w:val="single" w:sz="4" w:space="0" w:color="000000"/>
            </w:tcBorders>
            <w:vAlign w:val="center"/>
          </w:tcPr>
          <w:p w:rsidR="00CA0554" w:rsidRDefault="00CA0554" w:rsidP="001F753E">
            <w:pPr>
              <w:autoSpaceDE w:val="0"/>
              <w:snapToGrid w:val="0"/>
              <w:spacing w:line="360" w:lineRule="auto"/>
              <w:jc w:val="center"/>
              <w:rPr>
                <w:lang w:val="ru-RU"/>
              </w:rPr>
            </w:pPr>
            <w:r>
              <w:rPr>
                <w:lang w:val="ru-RU"/>
              </w:rPr>
              <w:t>Весь период</w:t>
            </w:r>
          </w:p>
        </w:tc>
      </w:tr>
      <w:tr w:rsidR="00CA0554">
        <w:tc>
          <w:tcPr>
            <w:tcW w:w="1950" w:type="dxa"/>
            <w:tcBorders>
              <w:top w:val="single" w:sz="4" w:space="0" w:color="000000"/>
              <w:left w:val="single" w:sz="4" w:space="0" w:color="000000"/>
              <w:bottom w:val="single" w:sz="4" w:space="0" w:color="000000"/>
            </w:tcBorders>
            <w:vAlign w:val="center"/>
          </w:tcPr>
          <w:p w:rsidR="00CA0554" w:rsidRDefault="00CA0554" w:rsidP="001F753E">
            <w:pPr>
              <w:autoSpaceDE w:val="0"/>
              <w:snapToGrid w:val="0"/>
              <w:spacing w:line="360" w:lineRule="auto"/>
              <w:rPr>
                <w:color w:val="000000"/>
                <w:lang w:val="ru-RU"/>
              </w:rPr>
            </w:pPr>
            <w:r>
              <w:rPr>
                <w:color w:val="000000"/>
                <w:lang w:val="ru-RU"/>
              </w:rPr>
              <w:t>Количество часов в неделю</w:t>
            </w:r>
          </w:p>
        </w:tc>
        <w:tc>
          <w:tcPr>
            <w:tcW w:w="585" w:type="dxa"/>
            <w:tcBorders>
              <w:top w:val="single" w:sz="4" w:space="0" w:color="000000"/>
              <w:left w:val="single" w:sz="4" w:space="0" w:color="000000"/>
              <w:bottom w:val="single" w:sz="4" w:space="0" w:color="000000"/>
            </w:tcBorders>
            <w:vAlign w:val="center"/>
          </w:tcPr>
          <w:p w:rsidR="00CA0554" w:rsidRDefault="00CA0554" w:rsidP="001F753E">
            <w:pPr>
              <w:autoSpaceDE w:val="0"/>
              <w:snapToGrid w:val="0"/>
              <w:spacing w:line="360" w:lineRule="auto"/>
              <w:jc w:val="center"/>
              <w:rPr>
                <w:color w:val="000000"/>
                <w:lang w:val="ru-RU"/>
              </w:rPr>
            </w:pPr>
            <w:r>
              <w:rPr>
                <w:color w:val="000000"/>
                <w:lang w:val="ru-RU"/>
              </w:rPr>
              <w:t>6</w:t>
            </w:r>
          </w:p>
        </w:tc>
        <w:tc>
          <w:tcPr>
            <w:tcW w:w="975" w:type="dxa"/>
            <w:tcBorders>
              <w:top w:val="single" w:sz="4" w:space="0" w:color="000000"/>
              <w:left w:val="single" w:sz="4" w:space="0" w:color="000000"/>
              <w:bottom w:val="single" w:sz="4" w:space="0" w:color="000000"/>
            </w:tcBorders>
            <w:vAlign w:val="center"/>
          </w:tcPr>
          <w:p w:rsidR="00CA0554" w:rsidRDefault="00CA0554" w:rsidP="001F753E">
            <w:pPr>
              <w:autoSpaceDE w:val="0"/>
              <w:snapToGrid w:val="0"/>
              <w:spacing w:line="360" w:lineRule="auto"/>
              <w:jc w:val="center"/>
              <w:rPr>
                <w:color w:val="000000"/>
                <w:lang w:val="ru-RU"/>
              </w:rPr>
            </w:pPr>
            <w:r>
              <w:rPr>
                <w:color w:val="000000"/>
                <w:lang w:val="ru-RU"/>
              </w:rPr>
              <w:t>9</w:t>
            </w:r>
          </w:p>
        </w:tc>
        <w:tc>
          <w:tcPr>
            <w:tcW w:w="825" w:type="dxa"/>
            <w:tcBorders>
              <w:top w:val="single" w:sz="4" w:space="0" w:color="000000"/>
              <w:left w:val="single" w:sz="4" w:space="0" w:color="000000"/>
              <w:bottom w:val="single" w:sz="4" w:space="0" w:color="000000"/>
            </w:tcBorders>
            <w:vAlign w:val="center"/>
          </w:tcPr>
          <w:p w:rsidR="00CA0554" w:rsidRDefault="00CA0554" w:rsidP="001F753E">
            <w:pPr>
              <w:autoSpaceDE w:val="0"/>
              <w:snapToGrid w:val="0"/>
              <w:spacing w:line="360" w:lineRule="auto"/>
              <w:jc w:val="center"/>
              <w:rPr>
                <w:color w:val="000000"/>
                <w:lang w:val="ru-RU"/>
              </w:rPr>
            </w:pPr>
            <w:r>
              <w:rPr>
                <w:color w:val="000000"/>
                <w:lang w:val="ru-RU"/>
              </w:rPr>
              <w:t>12</w:t>
            </w:r>
          </w:p>
        </w:tc>
        <w:tc>
          <w:tcPr>
            <w:tcW w:w="975" w:type="dxa"/>
            <w:tcBorders>
              <w:top w:val="single" w:sz="4" w:space="0" w:color="000000"/>
              <w:left w:val="single" w:sz="4" w:space="0" w:color="000000"/>
              <w:bottom w:val="single" w:sz="4" w:space="0" w:color="000000"/>
            </w:tcBorders>
            <w:vAlign w:val="center"/>
          </w:tcPr>
          <w:p w:rsidR="00CA0554" w:rsidRDefault="00CA0554" w:rsidP="001F753E">
            <w:pPr>
              <w:autoSpaceDE w:val="0"/>
              <w:snapToGrid w:val="0"/>
              <w:spacing w:line="360" w:lineRule="auto"/>
              <w:jc w:val="center"/>
              <w:rPr>
                <w:color w:val="000000"/>
                <w:lang w:val="ru-RU"/>
              </w:rPr>
            </w:pPr>
            <w:r>
              <w:rPr>
                <w:color w:val="000000"/>
                <w:lang w:val="ru-RU"/>
              </w:rPr>
              <w:t>12</w:t>
            </w:r>
          </w:p>
        </w:tc>
        <w:tc>
          <w:tcPr>
            <w:tcW w:w="780" w:type="dxa"/>
            <w:tcBorders>
              <w:top w:val="single" w:sz="4" w:space="0" w:color="000000"/>
              <w:left w:val="single" w:sz="4" w:space="0" w:color="000000"/>
              <w:bottom w:val="single" w:sz="4" w:space="0" w:color="000000"/>
            </w:tcBorders>
            <w:vAlign w:val="center"/>
          </w:tcPr>
          <w:p w:rsidR="00CA0554" w:rsidRDefault="00CA0554" w:rsidP="001F753E">
            <w:pPr>
              <w:autoSpaceDE w:val="0"/>
              <w:snapToGrid w:val="0"/>
              <w:spacing w:line="360" w:lineRule="auto"/>
              <w:jc w:val="center"/>
              <w:rPr>
                <w:color w:val="000000"/>
                <w:lang w:val="ru-RU"/>
              </w:rPr>
            </w:pPr>
            <w:r>
              <w:rPr>
                <w:color w:val="000000"/>
                <w:lang w:val="ru-RU"/>
              </w:rPr>
              <w:t>18</w:t>
            </w:r>
          </w:p>
        </w:tc>
        <w:tc>
          <w:tcPr>
            <w:tcW w:w="795" w:type="dxa"/>
            <w:tcBorders>
              <w:top w:val="single" w:sz="4" w:space="0" w:color="000000"/>
              <w:left w:val="single" w:sz="4" w:space="0" w:color="000000"/>
              <w:bottom w:val="single" w:sz="4" w:space="0" w:color="000000"/>
            </w:tcBorders>
            <w:vAlign w:val="center"/>
          </w:tcPr>
          <w:p w:rsidR="00CA0554" w:rsidRDefault="00CA0554" w:rsidP="001F753E">
            <w:pPr>
              <w:autoSpaceDE w:val="0"/>
              <w:snapToGrid w:val="0"/>
              <w:spacing w:line="360" w:lineRule="auto"/>
              <w:jc w:val="center"/>
              <w:rPr>
                <w:color w:val="000000"/>
                <w:lang w:val="ru-RU"/>
              </w:rPr>
            </w:pPr>
            <w:r>
              <w:rPr>
                <w:color w:val="000000"/>
                <w:lang w:val="ru-RU"/>
              </w:rPr>
              <w:t>18</w:t>
            </w:r>
          </w:p>
        </w:tc>
        <w:tc>
          <w:tcPr>
            <w:tcW w:w="810" w:type="dxa"/>
            <w:tcBorders>
              <w:top w:val="single" w:sz="4" w:space="0" w:color="000000"/>
              <w:left w:val="single" w:sz="4" w:space="0" w:color="000000"/>
              <w:bottom w:val="single" w:sz="4" w:space="0" w:color="000000"/>
            </w:tcBorders>
            <w:vAlign w:val="center"/>
          </w:tcPr>
          <w:p w:rsidR="00CA0554" w:rsidRDefault="00CA0554" w:rsidP="001F753E">
            <w:pPr>
              <w:autoSpaceDE w:val="0"/>
              <w:snapToGrid w:val="0"/>
              <w:spacing w:line="360" w:lineRule="auto"/>
              <w:jc w:val="center"/>
              <w:rPr>
                <w:color w:val="000000"/>
                <w:lang w:val="ru-RU"/>
              </w:rPr>
            </w:pPr>
            <w:r>
              <w:rPr>
                <w:color w:val="000000"/>
                <w:lang w:val="ru-RU"/>
              </w:rPr>
              <w:t>18</w:t>
            </w:r>
          </w:p>
        </w:tc>
        <w:tc>
          <w:tcPr>
            <w:tcW w:w="2295" w:type="dxa"/>
            <w:tcBorders>
              <w:top w:val="single" w:sz="4" w:space="0" w:color="000000"/>
              <w:left w:val="single" w:sz="4" w:space="0" w:color="000000"/>
              <w:bottom w:val="single" w:sz="4" w:space="0" w:color="000000"/>
              <w:right w:val="single" w:sz="4" w:space="0" w:color="000000"/>
            </w:tcBorders>
            <w:vAlign w:val="center"/>
          </w:tcPr>
          <w:p w:rsidR="00CA0554" w:rsidRDefault="00CA0554" w:rsidP="001F753E">
            <w:pPr>
              <w:autoSpaceDE w:val="0"/>
              <w:snapToGrid w:val="0"/>
              <w:spacing w:line="360" w:lineRule="auto"/>
              <w:jc w:val="center"/>
              <w:rPr>
                <w:color w:val="000000"/>
                <w:lang w:val="ru-RU"/>
              </w:rPr>
            </w:pPr>
            <w:r>
              <w:rPr>
                <w:color w:val="000000"/>
                <w:lang w:val="ru-RU"/>
              </w:rPr>
              <w:t>24</w:t>
            </w:r>
          </w:p>
        </w:tc>
      </w:tr>
      <w:tr w:rsidR="00CA0554">
        <w:tc>
          <w:tcPr>
            <w:tcW w:w="1950" w:type="dxa"/>
            <w:tcBorders>
              <w:top w:val="single" w:sz="4" w:space="0" w:color="000000"/>
              <w:left w:val="single" w:sz="4" w:space="0" w:color="000000"/>
              <w:bottom w:val="single" w:sz="4" w:space="0" w:color="000000"/>
            </w:tcBorders>
            <w:vAlign w:val="center"/>
          </w:tcPr>
          <w:p w:rsidR="00CA0554" w:rsidRDefault="00CA0554" w:rsidP="001F753E">
            <w:pPr>
              <w:autoSpaceDE w:val="0"/>
              <w:snapToGrid w:val="0"/>
              <w:spacing w:line="360" w:lineRule="auto"/>
              <w:rPr>
                <w:rStyle w:val="10"/>
                <w:color w:val="000000"/>
                <w:lang w:val="ru-RU"/>
              </w:rPr>
            </w:pPr>
            <w:r>
              <w:rPr>
                <w:rStyle w:val="10"/>
                <w:color w:val="000000"/>
                <w:lang w:val="ru-RU"/>
              </w:rPr>
              <w:t>Количество занятий в неделю/ (максимальное)</w:t>
            </w:r>
          </w:p>
        </w:tc>
        <w:tc>
          <w:tcPr>
            <w:tcW w:w="585" w:type="dxa"/>
            <w:tcBorders>
              <w:top w:val="single" w:sz="4" w:space="0" w:color="000000"/>
              <w:left w:val="single" w:sz="4" w:space="0" w:color="000000"/>
              <w:bottom w:val="single" w:sz="4" w:space="0" w:color="000000"/>
            </w:tcBorders>
            <w:vAlign w:val="center"/>
          </w:tcPr>
          <w:p w:rsidR="00CA0554" w:rsidRDefault="00CA0554" w:rsidP="001F753E">
            <w:pPr>
              <w:autoSpaceDE w:val="0"/>
              <w:snapToGrid w:val="0"/>
              <w:spacing w:line="360" w:lineRule="auto"/>
              <w:jc w:val="center"/>
              <w:rPr>
                <w:color w:val="000000"/>
                <w:lang w:val="ru-RU"/>
              </w:rPr>
            </w:pPr>
            <w:r>
              <w:rPr>
                <w:color w:val="000000"/>
                <w:lang w:val="ru-RU"/>
              </w:rPr>
              <w:t>3/4</w:t>
            </w:r>
          </w:p>
        </w:tc>
        <w:tc>
          <w:tcPr>
            <w:tcW w:w="975" w:type="dxa"/>
            <w:tcBorders>
              <w:top w:val="single" w:sz="4" w:space="0" w:color="000000"/>
              <w:left w:val="single" w:sz="4" w:space="0" w:color="000000"/>
              <w:bottom w:val="single" w:sz="4" w:space="0" w:color="000000"/>
            </w:tcBorders>
            <w:vAlign w:val="center"/>
          </w:tcPr>
          <w:p w:rsidR="00CA0554" w:rsidRDefault="00CA0554" w:rsidP="001F753E">
            <w:pPr>
              <w:autoSpaceDE w:val="0"/>
              <w:snapToGrid w:val="0"/>
              <w:spacing w:line="360" w:lineRule="auto"/>
              <w:jc w:val="center"/>
              <w:rPr>
                <w:color w:val="000000"/>
                <w:lang w:val="ru-RU"/>
              </w:rPr>
            </w:pPr>
            <w:r>
              <w:rPr>
                <w:color w:val="000000"/>
                <w:lang w:val="ru-RU"/>
              </w:rPr>
              <w:t>3/5</w:t>
            </w:r>
          </w:p>
        </w:tc>
        <w:tc>
          <w:tcPr>
            <w:tcW w:w="825" w:type="dxa"/>
            <w:tcBorders>
              <w:top w:val="single" w:sz="4" w:space="0" w:color="000000"/>
              <w:left w:val="single" w:sz="4" w:space="0" w:color="000000"/>
              <w:bottom w:val="single" w:sz="4" w:space="0" w:color="000000"/>
            </w:tcBorders>
            <w:vAlign w:val="center"/>
          </w:tcPr>
          <w:p w:rsidR="00CA0554" w:rsidRDefault="00CA0554" w:rsidP="001F753E">
            <w:pPr>
              <w:autoSpaceDE w:val="0"/>
              <w:snapToGrid w:val="0"/>
              <w:spacing w:line="360" w:lineRule="auto"/>
              <w:jc w:val="center"/>
              <w:rPr>
                <w:color w:val="000000"/>
                <w:lang w:val="ru-RU"/>
              </w:rPr>
            </w:pPr>
            <w:r>
              <w:rPr>
                <w:color w:val="000000"/>
                <w:lang w:val="ru-RU"/>
              </w:rPr>
              <w:t>4/7</w:t>
            </w:r>
          </w:p>
        </w:tc>
        <w:tc>
          <w:tcPr>
            <w:tcW w:w="975" w:type="dxa"/>
            <w:tcBorders>
              <w:top w:val="single" w:sz="4" w:space="0" w:color="000000"/>
              <w:left w:val="single" w:sz="4" w:space="0" w:color="000000"/>
              <w:bottom w:val="single" w:sz="4" w:space="0" w:color="000000"/>
            </w:tcBorders>
            <w:vAlign w:val="center"/>
          </w:tcPr>
          <w:p w:rsidR="00CA0554" w:rsidRDefault="00CA0554" w:rsidP="001F753E">
            <w:pPr>
              <w:autoSpaceDE w:val="0"/>
              <w:snapToGrid w:val="0"/>
              <w:spacing w:line="360" w:lineRule="auto"/>
              <w:jc w:val="center"/>
              <w:rPr>
                <w:color w:val="000000"/>
                <w:lang w:val="ru-RU"/>
              </w:rPr>
            </w:pPr>
            <w:r>
              <w:rPr>
                <w:color w:val="000000"/>
                <w:lang w:val="ru-RU"/>
              </w:rPr>
              <w:t>4/7</w:t>
            </w:r>
          </w:p>
        </w:tc>
        <w:tc>
          <w:tcPr>
            <w:tcW w:w="780" w:type="dxa"/>
            <w:tcBorders>
              <w:top w:val="single" w:sz="4" w:space="0" w:color="000000"/>
              <w:left w:val="single" w:sz="4" w:space="0" w:color="000000"/>
              <w:bottom w:val="single" w:sz="4" w:space="0" w:color="000000"/>
            </w:tcBorders>
            <w:vAlign w:val="center"/>
          </w:tcPr>
          <w:p w:rsidR="00CA0554" w:rsidRDefault="00CA0554" w:rsidP="001F753E">
            <w:pPr>
              <w:autoSpaceDE w:val="0"/>
              <w:snapToGrid w:val="0"/>
              <w:spacing w:line="360" w:lineRule="auto"/>
              <w:jc w:val="center"/>
              <w:rPr>
                <w:color w:val="000000"/>
                <w:lang w:val="ru-RU"/>
              </w:rPr>
            </w:pPr>
            <w:r>
              <w:rPr>
                <w:color w:val="000000"/>
                <w:lang w:val="ru-RU"/>
              </w:rPr>
              <w:t>5/10</w:t>
            </w:r>
          </w:p>
        </w:tc>
        <w:tc>
          <w:tcPr>
            <w:tcW w:w="795" w:type="dxa"/>
            <w:tcBorders>
              <w:top w:val="single" w:sz="4" w:space="0" w:color="000000"/>
              <w:left w:val="single" w:sz="4" w:space="0" w:color="000000"/>
              <w:bottom w:val="single" w:sz="4" w:space="0" w:color="000000"/>
            </w:tcBorders>
            <w:vAlign w:val="center"/>
          </w:tcPr>
          <w:p w:rsidR="00CA0554" w:rsidRDefault="00CA0554" w:rsidP="001F753E">
            <w:pPr>
              <w:autoSpaceDE w:val="0"/>
              <w:snapToGrid w:val="0"/>
              <w:spacing w:line="360" w:lineRule="auto"/>
              <w:jc w:val="center"/>
              <w:rPr>
                <w:color w:val="000000"/>
                <w:lang w:val="ru-RU"/>
              </w:rPr>
            </w:pPr>
            <w:r>
              <w:rPr>
                <w:color w:val="000000"/>
                <w:lang w:val="ru-RU"/>
              </w:rPr>
              <w:t>6/12</w:t>
            </w:r>
          </w:p>
        </w:tc>
        <w:tc>
          <w:tcPr>
            <w:tcW w:w="810" w:type="dxa"/>
            <w:tcBorders>
              <w:top w:val="single" w:sz="4" w:space="0" w:color="000000"/>
              <w:left w:val="single" w:sz="4" w:space="0" w:color="000000"/>
              <w:bottom w:val="single" w:sz="4" w:space="0" w:color="000000"/>
            </w:tcBorders>
            <w:vAlign w:val="center"/>
          </w:tcPr>
          <w:p w:rsidR="00CA0554" w:rsidRDefault="00CA0554" w:rsidP="001F753E">
            <w:pPr>
              <w:autoSpaceDE w:val="0"/>
              <w:snapToGrid w:val="0"/>
              <w:spacing w:line="360" w:lineRule="auto"/>
              <w:jc w:val="center"/>
              <w:rPr>
                <w:color w:val="000000"/>
                <w:lang w:val="ru-RU"/>
              </w:rPr>
            </w:pPr>
            <w:r>
              <w:rPr>
                <w:color w:val="000000"/>
                <w:lang w:val="ru-RU"/>
              </w:rPr>
              <w:t>6/12</w:t>
            </w:r>
          </w:p>
        </w:tc>
        <w:tc>
          <w:tcPr>
            <w:tcW w:w="2295" w:type="dxa"/>
            <w:tcBorders>
              <w:top w:val="single" w:sz="4" w:space="0" w:color="000000"/>
              <w:left w:val="single" w:sz="4" w:space="0" w:color="000000"/>
              <w:bottom w:val="single" w:sz="4" w:space="0" w:color="000000"/>
              <w:right w:val="single" w:sz="4" w:space="0" w:color="000000"/>
            </w:tcBorders>
            <w:vAlign w:val="center"/>
          </w:tcPr>
          <w:p w:rsidR="00CA0554" w:rsidRDefault="00CA0554" w:rsidP="001F753E">
            <w:pPr>
              <w:autoSpaceDE w:val="0"/>
              <w:snapToGrid w:val="0"/>
              <w:spacing w:line="360" w:lineRule="auto"/>
              <w:jc w:val="center"/>
              <w:rPr>
                <w:color w:val="000000"/>
                <w:lang w:val="ru-RU"/>
              </w:rPr>
            </w:pPr>
            <w:r>
              <w:rPr>
                <w:color w:val="000000"/>
                <w:lang w:val="ru-RU"/>
              </w:rPr>
              <w:t>6/12</w:t>
            </w:r>
          </w:p>
        </w:tc>
      </w:tr>
      <w:tr w:rsidR="00CA0554">
        <w:tc>
          <w:tcPr>
            <w:tcW w:w="1950" w:type="dxa"/>
            <w:tcBorders>
              <w:top w:val="single" w:sz="4" w:space="0" w:color="000000"/>
              <w:left w:val="single" w:sz="4" w:space="0" w:color="000000"/>
              <w:bottom w:val="single" w:sz="4" w:space="0" w:color="000000"/>
            </w:tcBorders>
            <w:vAlign w:val="center"/>
          </w:tcPr>
          <w:p w:rsidR="00CA0554" w:rsidRDefault="00CA0554" w:rsidP="001F753E">
            <w:pPr>
              <w:autoSpaceDE w:val="0"/>
              <w:snapToGrid w:val="0"/>
              <w:spacing w:line="360" w:lineRule="auto"/>
              <w:rPr>
                <w:color w:val="000000"/>
                <w:lang w:val="ru-RU"/>
              </w:rPr>
            </w:pPr>
            <w:r>
              <w:rPr>
                <w:color w:val="000000"/>
                <w:lang w:val="ru-RU"/>
              </w:rPr>
              <w:t>Общее количество часов в год</w:t>
            </w:r>
          </w:p>
        </w:tc>
        <w:tc>
          <w:tcPr>
            <w:tcW w:w="585" w:type="dxa"/>
            <w:tcBorders>
              <w:top w:val="single" w:sz="4" w:space="0" w:color="000000"/>
              <w:left w:val="single" w:sz="4" w:space="0" w:color="000000"/>
              <w:bottom w:val="single" w:sz="4" w:space="0" w:color="000000"/>
            </w:tcBorders>
            <w:vAlign w:val="center"/>
          </w:tcPr>
          <w:p w:rsidR="00CA0554" w:rsidRDefault="00CA0554" w:rsidP="001F753E">
            <w:pPr>
              <w:autoSpaceDE w:val="0"/>
              <w:snapToGrid w:val="0"/>
              <w:spacing w:line="360" w:lineRule="auto"/>
              <w:jc w:val="center"/>
              <w:rPr>
                <w:b/>
                <w:color w:val="000000"/>
                <w:lang w:val="ru-RU"/>
              </w:rPr>
            </w:pPr>
            <w:r>
              <w:rPr>
                <w:b/>
                <w:color w:val="000000"/>
                <w:lang w:val="ru-RU"/>
              </w:rPr>
              <w:t>276</w:t>
            </w:r>
          </w:p>
        </w:tc>
        <w:tc>
          <w:tcPr>
            <w:tcW w:w="975" w:type="dxa"/>
            <w:tcBorders>
              <w:top w:val="single" w:sz="4" w:space="0" w:color="000000"/>
              <w:left w:val="single" w:sz="4" w:space="0" w:color="000000"/>
              <w:bottom w:val="single" w:sz="4" w:space="0" w:color="000000"/>
            </w:tcBorders>
            <w:vAlign w:val="center"/>
          </w:tcPr>
          <w:p w:rsidR="00CA0554" w:rsidRDefault="00CA0554" w:rsidP="001F753E">
            <w:pPr>
              <w:autoSpaceDE w:val="0"/>
              <w:snapToGrid w:val="0"/>
              <w:spacing w:line="360" w:lineRule="auto"/>
              <w:jc w:val="center"/>
              <w:rPr>
                <w:b/>
                <w:color w:val="000000"/>
                <w:lang w:val="ru-RU"/>
              </w:rPr>
            </w:pPr>
            <w:r>
              <w:rPr>
                <w:b/>
                <w:color w:val="000000"/>
                <w:lang w:val="ru-RU"/>
              </w:rPr>
              <w:t>414</w:t>
            </w:r>
          </w:p>
        </w:tc>
        <w:tc>
          <w:tcPr>
            <w:tcW w:w="825" w:type="dxa"/>
            <w:tcBorders>
              <w:top w:val="single" w:sz="4" w:space="0" w:color="000000"/>
              <w:left w:val="single" w:sz="4" w:space="0" w:color="000000"/>
              <w:bottom w:val="single" w:sz="4" w:space="0" w:color="000000"/>
            </w:tcBorders>
            <w:vAlign w:val="center"/>
          </w:tcPr>
          <w:p w:rsidR="00CA0554" w:rsidRDefault="00CA0554" w:rsidP="001F753E">
            <w:pPr>
              <w:autoSpaceDE w:val="0"/>
              <w:snapToGrid w:val="0"/>
              <w:spacing w:line="360" w:lineRule="auto"/>
              <w:jc w:val="center"/>
              <w:rPr>
                <w:b/>
                <w:color w:val="000000"/>
                <w:lang w:val="ru-RU"/>
              </w:rPr>
            </w:pPr>
            <w:r>
              <w:rPr>
                <w:b/>
                <w:color w:val="000000"/>
                <w:lang w:val="ru-RU"/>
              </w:rPr>
              <w:t>552</w:t>
            </w:r>
          </w:p>
        </w:tc>
        <w:tc>
          <w:tcPr>
            <w:tcW w:w="975" w:type="dxa"/>
            <w:tcBorders>
              <w:top w:val="single" w:sz="4" w:space="0" w:color="000000"/>
              <w:left w:val="single" w:sz="4" w:space="0" w:color="000000"/>
              <w:bottom w:val="single" w:sz="4" w:space="0" w:color="000000"/>
            </w:tcBorders>
            <w:vAlign w:val="center"/>
          </w:tcPr>
          <w:p w:rsidR="00CA0554" w:rsidRDefault="00CA0554" w:rsidP="001F753E">
            <w:pPr>
              <w:autoSpaceDE w:val="0"/>
              <w:snapToGrid w:val="0"/>
              <w:spacing w:line="360" w:lineRule="auto"/>
              <w:jc w:val="center"/>
              <w:rPr>
                <w:b/>
                <w:color w:val="000000"/>
                <w:lang w:val="ru-RU"/>
              </w:rPr>
            </w:pPr>
            <w:r>
              <w:rPr>
                <w:b/>
                <w:color w:val="000000"/>
                <w:lang w:val="ru-RU"/>
              </w:rPr>
              <w:t>552</w:t>
            </w:r>
          </w:p>
        </w:tc>
        <w:tc>
          <w:tcPr>
            <w:tcW w:w="780" w:type="dxa"/>
            <w:tcBorders>
              <w:top w:val="single" w:sz="4" w:space="0" w:color="000000"/>
              <w:left w:val="single" w:sz="4" w:space="0" w:color="000000"/>
              <w:bottom w:val="single" w:sz="4" w:space="0" w:color="000000"/>
            </w:tcBorders>
            <w:vAlign w:val="center"/>
          </w:tcPr>
          <w:p w:rsidR="00CA0554" w:rsidRPr="00C27AD7" w:rsidRDefault="00CA0554" w:rsidP="001F753E">
            <w:pPr>
              <w:autoSpaceDE w:val="0"/>
              <w:snapToGrid w:val="0"/>
              <w:spacing w:line="360" w:lineRule="auto"/>
              <w:jc w:val="center"/>
              <w:rPr>
                <w:b/>
                <w:color w:val="000000"/>
                <w:lang w:val="ru-RU"/>
              </w:rPr>
            </w:pPr>
            <w:r>
              <w:rPr>
                <w:b/>
                <w:color w:val="000000"/>
                <w:lang w:val="ru-RU"/>
              </w:rPr>
              <w:t>828</w:t>
            </w:r>
          </w:p>
        </w:tc>
        <w:tc>
          <w:tcPr>
            <w:tcW w:w="795" w:type="dxa"/>
            <w:tcBorders>
              <w:top w:val="single" w:sz="4" w:space="0" w:color="000000"/>
              <w:left w:val="single" w:sz="4" w:space="0" w:color="000000"/>
              <w:bottom w:val="single" w:sz="4" w:space="0" w:color="000000"/>
            </w:tcBorders>
            <w:vAlign w:val="center"/>
          </w:tcPr>
          <w:p w:rsidR="00CA0554" w:rsidRPr="00D42B11" w:rsidRDefault="00CA0554" w:rsidP="001F753E">
            <w:pPr>
              <w:autoSpaceDE w:val="0"/>
              <w:snapToGrid w:val="0"/>
              <w:spacing w:line="360" w:lineRule="auto"/>
              <w:jc w:val="center"/>
              <w:rPr>
                <w:b/>
                <w:color w:val="000000"/>
                <w:lang w:val="ru-RU"/>
              </w:rPr>
            </w:pPr>
            <w:r>
              <w:rPr>
                <w:b/>
                <w:color w:val="000000"/>
                <w:lang w:val="ru-RU"/>
              </w:rPr>
              <w:t>828</w:t>
            </w:r>
          </w:p>
        </w:tc>
        <w:tc>
          <w:tcPr>
            <w:tcW w:w="810" w:type="dxa"/>
            <w:tcBorders>
              <w:top w:val="single" w:sz="4" w:space="0" w:color="000000"/>
              <w:left w:val="single" w:sz="4" w:space="0" w:color="000000"/>
              <w:bottom w:val="single" w:sz="4" w:space="0" w:color="000000"/>
            </w:tcBorders>
            <w:vAlign w:val="center"/>
          </w:tcPr>
          <w:p w:rsidR="00CA0554" w:rsidRDefault="00CA0554" w:rsidP="001F753E">
            <w:pPr>
              <w:autoSpaceDE w:val="0"/>
              <w:snapToGrid w:val="0"/>
              <w:spacing w:line="360" w:lineRule="auto"/>
              <w:jc w:val="center"/>
              <w:rPr>
                <w:b/>
                <w:color w:val="000000"/>
                <w:lang w:val="ru-RU"/>
              </w:rPr>
            </w:pPr>
            <w:r>
              <w:rPr>
                <w:b/>
                <w:color w:val="000000"/>
                <w:lang w:val="ru-RU"/>
              </w:rPr>
              <w:t>828</w:t>
            </w:r>
          </w:p>
        </w:tc>
        <w:tc>
          <w:tcPr>
            <w:tcW w:w="2295" w:type="dxa"/>
            <w:tcBorders>
              <w:top w:val="single" w:sz="4" w:space="0" w:color="000000"/>
              <w:left w:val="single" w:sz="4" w:space="0" w:color="000000"/>
              <w:bottom w:val="single" w:sz="4" w:space="0" w:color="000000"/>
              <w:right w:val="single" w:sz="4" w:space="0" w:color="000000"/>
            </w:tcBorders>
            <w:vAlign w:val="center"/>
          </w:tcPr>
          <w:p w:rsidR="00CA0554" w:rsidRPr="00D42B11" w:rsidRDefault="00CA0554" w:rsidP="001F753E">
            <w:pPr>
              <w:autoSpaceDE w:val="0"/>
              <w:snapToGrid w:val="0"/>
              <w:spacing w:line="360" w:lineRule="auto"/>
              <w:jc w:val="center"/>
              <w:rPr>
                <w:b/>
                <w:color w:val="000000"/>
                <w:lang w:val="ru-RU"/>
              </w:rPr>
            </w:pPr>
            <w:r>
              <w:rPr>
                <w:b/>
                <w:color w:val="000000"/>
              </w:rPr>
              <w:t>1</w:t>
            </w:r>
            <w:r>
              <w:rPr>
                <w:b/>
                <w:color w:val="000000"/>
                <w:lang w:val="ru-RU"/>
              </w:rPr>
              <w:t>104</w:t>
            </w:r>
          </w:p>
        </w:tc>
      </w:tr>
    </w:tbl>
    <w:p w:rsidR="00CA0554" w:rsidRDefault="00CA0554" w:rsidP="001F753E">
      <w:pPr>
        <w:spacing w:line="360" w:lineRule="auto"/>
        <w:jc w:val="both"/>
        <w:rPr>
          <w:color w:val="000000"/>
          <w:sz w:val="28"/>
          <w:szCs w:val="28"/>
          <w:lang w:val="ru-RU"/>
        </w:rPr>
      </w:pPr>
    </w:p>
    <w:p w:rsidR="00CA0554" w:rsidRDefault="00CA0554" w:rsidP="001F753E">
      <w:pPr>
        <w:spacing w:line="360" w:lineRule="auto"/>
        <w:jc w:val="both"/>
        <w:rPr>
          <w:color w:val="000000"/>
          <w:sz w:val="28"/>
          <w:szCs w:val="28"/>
          <w:lang w:val="ru-RU"/>
        </w:rPr>
      </w:pPr>
      <w:r>
        <w:rPr>
          <w:color w:val="000000"/>
          <w:sz w:val="28"/>
          <w:szCs w:val="28"/>
          <w:lang w:val="ru-RU"/>
        </w:rPr>
        <w:t xml:space="preserve">   Продолжительность одного занятия в группах начальной подготовки не должна превышать 2 академических часов, в тренировочных группах  не более 3-х академических часов, группах ССМ не более 4-х академических часов.</w:t>
      </w:r>
    </w:p>
    <w:p w:rsidR="00CA0554" w:rsidRDefault="00CA0554" w:rsidP="001F753E">
      <w:pPr>
        <w:spacing w:line="360" w:lineRule="auto"/>
        <w:jc w:val="both"/>
        <w:rPr>
          <w:color w:val="000000"/>
          <w:sz w:val="28"/>
          <w:szCs w:val="28"/>
          <w:lang w:val="ru-RU"/>
        </w:rPr>
      </w:pPr>
      <w:r>
        <w:rPr>
          <w:color w:val="000000"/>
          <w:sz w:val="28"/>
          <w:szCs w:val="28"/>
          <w:lang w:val="ru-RU"/>
        </w:rPr>
        <w:t xml:space="preserve">  В каникулярное время, во время тренировочных сборов, количество тренировок в день, возможно, увеличивать, но не более чем указанное в таблице максимальное количество занятий  в неделю.</w:t>
      </w:r>
    </w:p>
    <w:p w:rsidR="00CA0554" w:rsidRDefault="00CA0554" w:rsidP="001F753E">
      <w:pPr>
        <w:spacing w:line="360" w:lineRule="auto"/>
        <w:jc w:val="both"/>
        <w:rPr>
          <w:color w:val="000000"/>
          <w:sz w:val="28"/>
          <w:szCs w:val="28"/>
          <w:lang w:val="ru-RU"/>
        </w:rPr>
      </w:pPr>
    </w:p>
    <w:p w:rsidR="00CA0554" w:rsidRDefault="00CA0554" w:rsidP="001F753E">
      <w:pPr>
        <w:spacing w:line="360" w:lineRule="auto"/>
        <w:jc w:val="both"/>
        <w:rPr>
          <w:color w:val="000000"/>
          <w:sz w:val="28"/>
          <w:szCs w:val="28"/>
          <w:lang w:val="ru-RU"/>
        </w:rPr>
      </w:pPr>
    </w:p>
    <w:p w:rsidR="00CA0554" w:rsidRDefault="00CA0554" w:rsidP="001F753E">
      <w:pPr>
        <w:spacing w:line="360" w:lineRule="auto"/>
        <w:jc w:val="both"/>
        <w:rPr>
          <w:color w:val="000000"/>
          <w:sz w:val="28"/>
          <w:szCs w:val="28"/>
          <w:lang w:val="ru-RU"/>
        </w:rPr>
      </w:pPr>
    </w:p>
    <w:p w:rsidR="00CA0554" w:rsidRDefault="00CA0554" w:rsidP="001F753E">
      <w:pPr>
        <w:spacing w:line="360" w:lineRule="auto"/>
        <w:jc w:val="both"/>
        <w:rPr>
          <w:color w:val="000000"/>
          <w:sz w:val="28"/>
          <w:szCs w:val="28"/>
          <w:lang w:val="ru-RU"/>
        </w:rPr>
      </w:pPr>
    </w:p>
    <w:p w:rsidR="00CA0554" w:rsidRDefault="00CA0554" w:rsidP="001F753E">
      <w:pPr>
        <w:spacing w:line="360" w:lineRule="auto"/>
        <w:jc w:val="both"/>
        <w:rPr>
          <w:color w:val="000000"/>
          <w:sz w:val="28"/>
          <w:szCs w:val="28"/>
          <w:lang w:val="ru-RU"/>
        </w:rPr>
      </w:pPr>
    </w:p>
    <w:p w:rsidR="00CA0554" w:rsidRDefault="00CA0554" w:rsidP="001F753E">
      <w:pPr>
        <w:spacing w:line="360" w:lineRule="auto"/>
        <w:jc w:val="both"/>
        <w:rPr>
          <w:color w:val="000000"/>
          <w:sz w:val="28"/>
          <w:szCs w:val="28"/>
          <w:lang w:val="ru-RU"/>
        </w:rPr>
      </w:pPr>
    </w:p>
    <w:p w:rsidR="00CA0554" w:rsidRDefault="00CA0554" w:rsidP="001F753E">
      <w:pPr>
        <w:spacing w:line="360" w:lineRule="auto"/>
        <w:jc w:val="both"/>
        <w:rPr>
          <w:color w:val="000000"/>
          <w:sz w:val="28"/>
          <w:szCs w:val="28"/>
          <w:lang w:val="ru-RU"/>
        </w:rPr>
      </w:pPr>
    </w:p>
    <w:p w:rsidR="00CA0554" w:rsidRDefault="00CA0554" w:rsidP="001F753E">
      <w:pPr>
        <w:spacing w:line="360" w:lineRule="auto"/>
        <w:jc w:val="both"/>
        <w:rPr>
          <w:color w:val="000000"/>
          <w:sz w:val="28"/>
          <w:szCs w:val="28"/>
          <w:lang w:val="ru-RU"/>
        </w:rPr>
      </w:pPr>
    </w:p>
    <w:p w:rsidR="00CA0554" w:rsidRDefault="00CA0554" w:rsidP="001F753E">
      <w:pPr>
        <w:spacing w:line="360" w:lineRule="auto"/>
        <w:jc w:val="both"/>
        <w:rPr>
          <w:color w:val="000000"/>
          <w:sz w:val="28"/>
          <w:szCs w:val="28"/>
          <w:lang w:val="ru-RU"/>
        </w:rPr>
      </w:pPr>
    </w:p>
    <w:p w:rsidR="00CA0554" w:rsidRPr="00D85F0C" w:rsidRDefault="00CA0554" w:rsidP="001F753E">
      <w:pPr>
        <w:spacing w:line="360" w:lineRule="auto"/>
        <w:ind w:left="-15"/>
        <w:jc w:val="center"/>
        <w:rPr>
          <w:rStyle w:val="10"/>
          <w:b/>
          <w:bCs/>
          <w:color w:val="000000"/>
          <w:sz w:val="36"/>
          <w:szCs w:val="36"/>
          <w:lang w:val="ru-RU"/>
        </w:rPr>
      </w:pPr>
      <w:r w:rsidRPr="00D85F0C">
        <w:rPr>
          <w:rStyle w:val="10"/>
          <w:b/>
          <w:bCs/>
          <w:color w:val="000000"/>
          <w:sz w:val="36"/>
          <w:szCs w:val="36"/>
          <w:lang w:val="ru-RU"/>
        </w:rPr>
        <w:lastRenderedPageBreak/>
        <w:t>3. МЕТОДИЧЕСКАЯ ЧАСТЬ</w:t>
      </w:r>
    </w:p>
    <w:p w:rsidR="00CA0554" w:rsidRDefault="00CA0554" w:rsidP="001F753E">
      <w:pPr>
        <w:spacing w:line="360" w:lineRule="auto"/>
        <w:ind w:left="-15"/>
        <w:jc w:val="both"/>
        <w:rPr>
          <w:color w:val="000000"/>
          <w:sz w:val="28"/>
          <w:szCs w:val="28"/>
          <w:lang w:val="ru-RU"/>
        </w:rPr>
      </w:pPr>
    </w:p>
    <w:p w:rsidR="00CA0554" w:rsidRDefault="00CA0554" w:rsidP="003C2279">
      <w:pPr>
        <w:shd w:val="clear" w:color="auto" w:fill="FFFFFF"/>
        <w:spacing w:line="360" w:lineRule="auto"/>
        <w:ind w:left="-15"/>
        <w:jc w:val="both"/>
        <w:rPr>
          <w:b/>
          <w:bCs/>
          <w:sz w:val="32"/>
          <w:szCs w:val="32"/>
          <w:lang w:val="ru-RU"/>
        </w:rPr>
      </w:pPr>
      <w:r>
        <w:rPr>
          <w:b/>
          <w:bCs/>
          <w:sz w:val="32"/>
          <w:szCs w:val="32"/>
          <w:lang w:val="ru-RU"/>
        </w:rPr>
        <w:t>3.1. МЕТОДИЧЕСКИЕ РЕКОМЕНДАЦИИ ПО ОРГАНИЗАЦИИ ТРЕНИРОВОЧНОГО ПРОЦЕССА.</w:t>
      </w:r>
    </w:p>
    <w:p w:rsidR="00CA0554" w:rsidRDefault="00CA0554" w:rsidP="001F753E">
      <w:pPr>
        <w:spacing w:line="360" w:lineRule="auto"/>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   Спортивная подготовка лыжников —  многолетний целенаправленный процесс представляет собой единую организационную систему, обеспечивающую преемственность задач, средств, методов, форм подготовки спортсменов всех возрастных групп.</w:t>
      </w:r>
    </w:p>
    <w:p w:rsidR="00CA0554" w:rsidRDefault="00CA0554" w:rsidP="001F753E">
      <w:pPr>
        <w:spacing w:line="360" w:lineRule="auto"/>
        <w:jc w:val="both"/>
        <w:rPr>
          <w:sz w:val="28"/>
          <w:szCs w:val="28"/>
          <w:lang w:val="ru-RU"/>
        </w:rPr>
      </w:pPr>
      <w:r>
        <w:rPr>
          <w:sz w:val="28"/>
          <w:szCs w:val="28"/>
          <w:lang w:val="ru-RU"/>
        </w:rPr>
        <w:t xml:space="preserve">   Многолетняя подготовка спортсмена в </w:t>
      </w:r>
      <w:r>
        <w:rPr>
          <w:rStyle w:val="10"/>
          <w:color w:val="000000"/>
          <w:sz w:val="28"/>
          <w:szCs w:val="28"/>
          <w:lang w:val="ru-RU"/>
        </w:rPr>
        <w:t>МБОУДО «Борисоглебская детско-юношеская спортивная школа» Борисоглебского городского округа</w:t>
      </w:r>
      <w:r>
        <w:rPr>
          <w:sz w:val="28"/>
          <w:szCs w:val="28"/>
          <w:lang w:val="ru-RU"/>
        </w:rPr>
        <w:t xml:space="preserve"> Воронежской области строится на основе следующих методических положений.</w:t>
      </w:r>
    </w:p>
    <w:p w:rsidR="00CA0554" w:rsidRDefault="00CA0554" w:rsidP="001F753E">
      <w:pPr>
        <w:pStyle w:val="a0"/>
        <w:numPr>
          <w:ilvl w:val="0"/>
          <w:numId w:val="6"/>
        </w:numPr>
        <w:tabs>
          <w:tab w:val="left" w:pos="0"/>
        </w:tabs>
        <w:spacing w:line="360" w:lineRule="auto"/>
        <w:jc w:val="both"/>
        <w:rPr>
          <w:sz w:val="28"/>
          <w:szCs w:val="28"/>
        </w:rPr>
      </w:pPr>
      <w:r>
        <w:rPr>
          <w:sz w:val="28"/>
          <w:szCs w:val="28"/>
        </w:rPr>
        <w:t>Единая педагогическая система, обеспечивающая преемственность задач, средств, методов, организационных форм подготовки всех возрастных групп. Основным критерием эффективности многолетней подготовки является наивысший спортивный результат, достигнутый в оптимальных возрастных границах.</w:t>
      </w:r>
    </w:p>
    <w:p w:rsidR="00CA0554" w:rsidRDefault="00CA0554" w:rsidP="001F753E">
      <w:pPr>
        <w:pStyle w:val="a0"/>
        <w:numPr>
          <w:ilvl w:val="0"/>
          <w:numId w:val="6"/>
        </w:numPr>
        <w:tabs>
          <w:tab w:val="left" w:pos="0"/>
        </w:tabs>
        <w:spacing w:line="360" w:lineRule="auto"/>
        <w:jc w:val="both"/>
        <w:rPr>
          <w:sz w:val="28"/>
          <w:szCs w:val="28"/>
        </w:rPr>
      </w:pPr>
      <w:r>
        <w:rPr>
          <w:sz w:val="28"/>
          <w:szCs w:val="28"/>
        </w:rPr>
        <w:t>Целевая направленность по отношению к высшему спортивному мастерству в процессе подготовки всех возрастных групп.</w:t>
      </w:r>
    </w:p>
    <w:p w:rsidR="00CA0554" w:rsidRDefault="00CA0554" w:rsidP="001F753E">
      <w:pPr>
        <w:pStyle w:val="a0"/>
        <w:numPr>
          <w:ilvl w:val="0"/>
          <w:numId w:val="6"/>
        </w:numPr>
        <w:tabs>
          <w:tab w:val="left" w:pos="0"/>
        </w:tabs>
        <w:spacing w:line="360" w:lineRule="auto"/>
        <w:jc w:val="both"/>
        <w:rPr>
          <w:sz w:val="28"/>
          <w:szCs w:val="28"/>
        </w:rPr>
      </w:pPr>
      <w:r>
        <w:rPr>
          <w:sz w:val="28"/>
          <w:szCs w:val="28"/>
        </w:rPr>
        <w:t>Оптимальное соотношение (соразмерность) различных сторон подготовленности спортсмена в процессе многолетней тренировки.</w:t>
      </w:r>
    </w:p>
    <w:p w:rsidR="00CA0554" w:rsidRDefault="00CA0554" w:rsidP="001F753E">
      <w:pPr>
        <w:pStyle w:val="a0"/>
        <w:numPr>
          <w:ilvl w:val="0"/>
          <w:numId w:val="6"/>
        </w:numPr>
        <w:tabs>
          <w:tab w:val="left" w:pos="0"/>
        </w:tabs>
        <w:spacing w:line="360" w:lineRule="auto"/>
        <w:jc w:val="both"/>
        <w:rPr>
          <w:sz w:val="28"/>
          <w:szCs w:val="28"/>
        </w:rPr>
      </w:pPr>
      <w:r>
        <w:rPr>
          <w:sz w:val="28"/>
          <w:szCs w:val="28"/>
        </w:rPr>
        <w:t>Неуклонный рост объема средств общей и специальной подготовки, соотношение между которыми постепенно изменяется: из года в год увеличивается удельный вес объема средств специальной подготовки по отношению к общему объему тренировочной нагрузки и соответственно уменьшается удельный вес средств общей подготовки</w:t>
      </w:r>
    </w:p>
    <w:p w:rsidR="00CA0554" w:rsidRDefault="00CA0554" w:rsidP="001F753E">
      <w:pPr>
        <w:pStyle w:val="a0"/>
        <w:numPr>
          <w:ilvl w:val="0"/>
          <w:numId w:val="6"/>
        </w:numPr>
        <w:tabs>
          <w:tab w:val="left" w:pos="0"/>
        </w:tabs>
        <w:spacing w:line="360" w:lineRule="auto"/>
        <w:jc w:val="both"/>
        <w:rPr>
          <w:sz w:val="28"/>
          <w:szCs w:val="28"/>
        </w:rPr>
      </w:pPr>
      <w:r>
        <w:rPr>
          <w:sz w:val="28"/>
          <w:szCs w:val="28"/>
        </w:rPr>
        <w:t xml:space="preserve">Поступательное увеличение объема и интенсивности тренировочных и соревновательных нагрузок, их неуклонный рост на протяжении многолетней подготовки. Каждый период очередного годичного цикла должен начинаться и </w:t>
      </w:r>
      <w:r>
        <w:rPr>
          <w:sz w:val="28"/>
          <w:szCs w:val="28"/>
        </w:rPr>
        <w:lastRenderedPageBreak/>
        <w:t>завершаться на более высоком уровне тренировочных нагрузок по сравнению с соответствующим периодом предыдущего годичного цикла</w:t>
      </w:r>
    </w:p>
    <w:p w:rsidR="00CA0554" w:rsidRDefault="00CA0554" w:rsidP="001F753E">
      <w:pPr>
        <w:spacing w:line="360" w:lineRule="auto"/>
        <w:jc w:val="both"/>
        <w:rPr>
          <w:rStyle w:val="10"/>
          <w:rFonts w:ascii="Times New Roman CYR" w:hAnsi="Times New Roman CYR" w:cs="Times New Roman CYR"/>
          <w:b/>
          <w:bCs/>
          <w:sz w:val="28"/>
          <w:szCs w:val="28"/>
          <w:lang w:val="ru-RU"/>
        </w:rPr>
      </w:pPr>
      <w:r>
        <w:rPr>
          <w:rFonts w:ascii="Times New Roman CYR" w:hAnsi="Times New Roman CYR" w:cs="Times New Roman CYR"/>
          <w:sz w:val="28"/>
          <w:szCs w:val="28"/>
          <w:lang w:val="ru-RU"/>
        </w:rPr>
        <w:t xml:space="preserve">   Строгое соблюдение постепенности в процессе использования тренировочных и соревновательных нагрузок, особенно в занятиях с детьми, подростками, юношами и девушками. Всесторонняя подготовленность неуклонно повышается лишь в том случае, если тренировочные и соревновательные нагрузки на этапах многолетней тренировки соответствуют возрастным и индивидуальным особенностям спортсмена.  </w:t>
      </w:r>
    </w:p>
    <w:p w:rsidR="00CA0554" w:rsidRPr="003C2279" w:rsidRDefault="00CA0554" w:rsidP="001F753E">
      <w:pPr>
        <w:pStyle w:val="af7"/>
        <w:numPr>
          <w:ilvl w:val="0"/>
          <w:numId w:val="35"/>
        </w:numPr>
        <w:spacing w:line="360" w:lineRule="auto"/>
        <w:jc w:val="both"/>
        <w:rPr>
          <w:rStyle w:val="10"/>
          <w:rFonts w:ascii="Times New Roman CYR" w:hAnsi="Times New Roman CYR" w:cs="Times New Roman CYR"/>
          <w:b/>
          <w:bCs/>
          <w:sz w:val="28"/>
          <w:szCs w:val="28"/>
          <w:lang w:val="ru-RU"/>
        </w:rPr>
      </w:pPr>
      <w:r w:rsidRPr="003C2279">
        <w:rPr>
          <w:rStyle w:val="10"/>
          <w:rFonts w:ascii="Times New Roman CYR" w:hAnsi="Times New Roman CYR" w:cs="Times New Roman CYR"/>
          <w:b/>
          <w:bCs/>
          <w:sz w:val="28"/>
          <w:szCs w:val="28"/>
          <w:lang w:val="ru-RU"/>
        </w:rPr>
        <w:t>Этап начальной подготовки.</w:t>
      </w:r>
    </w:p>
    <w:p w:rsidR="00CA0554" w:rsidRDefault="00CA0554" w:rsidP="001F753E">
      <w:pPr>
        <w:spacing w:line="360" w:lineRule="auto"/>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Основные задачи спортивной подготовки на этапе начальной подготовки:</w:t>
      </w:r>
    </w:p>
    <w:p w:rsidR="00CA0554" w:rsidRDefault="00CA0554" w:rsidP="001F753E">
      <w:pPr>
        <w:numPr>
          <w:ilvl w:val="0"/>
          <w:numId w:val="7"/>
        </w:numPr>
        <w:tabs>
          <w:tab w:val="left" w:pos="0"/>
        </w:tabs>
        <w:spacing w:line="360" w:lineRule="auto"/>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всестороннее физическое развитие,  укрепление  здоровья,</w:t>
      </w:r>
    </w:p>
    <w:p w:rsidR="00CA0554" w:rsidRDefault="00CA0554" w:rsidP="001F753E">
      <w:pPr>
        <w:numPr>
          <w:ilvl w:val="0"/>
          <w:numId w:val="7"/>
        </w:numPr>
        <w:tabs>
          <w:tab w:val="left" w:pos="0"/>
        </w:tabs>
        <w:spacing w:line="360" w:lineRule="auto"/>
        <w:jc w:val="both"/>
        <w:rPr>
          <w:rStyle w:val="10"/>
          <w:sz w:val="28"/>
          <w:szCs w:val="28"/>
        </w:rPr>
      </w:pPr>
      <w:r>
        <w:rPr>
          <w:rStyle w:val="10"/>
          <w:sz w:val="28"/>
          <w:szCs w:val="28"/>
          <w:lang w:val="ru-RU"/>
        </w:rPr>
        <w:t>п</w:t>
      </w:r>
      <w:r>
        <w:rPr>
          <w:rStyle w:val="10"/>
          <w:sz w:val="28"/>
          <w:szCs w:val="28"/>
        </w:rPr>
        <w:t>риобретение разносторонней физической подготовленности на основе</w:t>
      </w:r>
    </w:p>
    <w:p w:rsidR="00CA0554" w:rsidRDefault="00CA0554" w:rsidP="00C27AD7">
      <w:pPr>
        <w:spacing w:line="360" w:lineRule="auto"/>
        <w:jc w:val="both"/>
        <w:rPr>
          <w:sz w:val="28"/>
          <w:szCs w:val="28"/>
        </w:rPr>
      </w:pPr>
      <w:r>
        <w:rPr>
          <w:sz w:val="28"/>
          <w:szCs w:val="28"/>
        </w:rPr>
        <w:t>комплексного применения упражнений из различных видов спорта, подвижных игр;</w:t>
      </w:r>
    </w:p>
    <w:p w:rsidR="00CA0554" w:rsidRDefault="00CA0554" w:rsidP="001F753E">
      <w:pPr>
        <w:numPr>
          <w:ilvl w:val="0"/>
          <w:numId w:val="7"/>
        </w:numPr>
        <w:tabs>
          <w:tab w:val="left" w:pos="0"/>
        </w:tabs>
        <w:spacing w:line="360" w:lineRule="auto"/>
        <w:jc w:val="both"/>
        <w:rPr>
          <w:sz w:val="28"/>
          <w:szCs w:val="28"/>
        </w:rPr>
      </w:pPr>
      <w:r>
        <w:rPr>
          <w:sz w:val="28"/>
          <w:szCs w:val="28"/>
        </w:rPr>
        <w:t>овладение основами техники лыжных ходов и других физических упражнений;</w:t>
      </w:r>
    </w:p>
    <w:p w:rsidR="00CA0554" w:rsidRDefault="00CA0554" w:rsidP="001F753E">
      <w:pPr>
        <w:numPr>
          <w:ilvl w:val="0"/>
          <w:numId w:val="7"/>
        </w:numPr>
        <w:tabs>
          <w:tab w:val="left" w:pos="0"/>
        </w:tabs>
        <w:spacing w:line="360" w:lineRule="auto"/>
        <w:jc w:val="both"/>
        <w:rPr>
          <w:sz w:val="28"/>
          <w:szCs w:val="28"/>
        </w:rPr>
      </w:pPr>
      <w:r>
        <w:rPr>
          <w:sz w:val="28"/>
          <w:szCs w:val="28"/>
        </w:rPr>
        <w:t>воспитание черт спортивного характера;</w:t>
      </w:r>
    </w:p>
    <w:p w:rsidR="00CA0554" w:rsidRDefault="00CA0554" w:rsidP="001F753E">
      <w:pPr>
        <w:numPr>
          <w:ilvl w:val="0"/>
          <w:numId w:val="7"/>
        </w:numPr>
        <w:tabs>
          <w:tab w:val="left" w:pos="0"/>
        </w:tabs>
        <w:spacing w:line="360" w:lineRule="auto"/>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выявление задатков, способностей и спортивной одаренности.</w:t>
      </w:r>
    </w:p>
    <w:p w:rsidR="00CA0554" w:rsidRDefault="00CA0554" w:rsidP="001F753E">
      <w:pPr>
        <w:spacing w:line="360" w:lineRule="auto"/>
        <w:ind w:left="30"/>
        <w:jc w:val="both"/>
        <w:rPr>
          <w:rStyle w:val="10"/>
          <w:rFonts w:ascii="Times New Roman CYR" w:hAnsi="Times New Roman CYR" w:cs="Times New Roman CYR"/>
          <w:sz w:val="28"/>
          <w:szCs w:val="28"/>
          <w:lang w:val="ru-RU"/>
        </w:rPr>
      </w:pPr>
      <w:r>
        <w:rPr>
          <w:rStyle w:val="10"/>
          <w:rFonts w:ascii="Times New Roman CYR" w:hAnsi="Times New Roman CYR" w:cs="Times New Roman CYR"/>
          <w:sz w:val="28"/>
          <w:szCs w:val="28"/>
          <w:lang w:val="ru-RU"/>
        </w:rPr>
        <w:t xml:space="preserve">   Занятия  в  основном  проводятся  игровым методом,  возможно и  применение «круговых» занятий.  Однако  на  этом  этапе  не ставится  задача  достижения  высоких  спортивных  результатов. Необходимо  тщательно  спланировать  количество  соревнований  и их сроки на весь  год с тем, чтобы не допустить перегрузки юных лыжников  соревновательной  нагрузкой.   Особое  внимание    уделяется воспитанию  волевых  качеств (дисциплинированности,  трудолюбия, смелости и так далее).</w:t>
      </w:r>
    </w:p>
    <w:p w:rsidR="00CA0554" w:rsidRPr="003C2279" w:rsidRDefault="00CA0554" w:rsidP="001F753E">
      <w:pPr>
        <w:numPr>
          <w:ilvl w:val="0"/>
          <w:numId w:val="8"/>
        </w:numPr>
        <w:tabs>
          <w:tab w:val="left" w:pos="0"/>
        </w:tabs>
        <w:spacing w:line="360" w:lineRule="auto"/>
        <w:ind w:left="45" w:hanging="30"/>
        <w:jc w:val="both"/>
        <w:rPr>
          <w:rFonts w:ascii="Times New Roman CYR" w:hAnsi="Times New Roman CYR" w:cs="Times New Roman CYR"/>
          <w:b/>
          <w:bCs/>
          <w:sz w:val="28"/>
          <w:szCs w:val="28"/>
          <w:lang w:val="ru-RU"/>
        </w:rPr>
      </w:pPr>
      <w:r w:rsidRPr="003C2279">
        <w:rPr>
          <w:rStyle w:val="10"/>
          <w:rFonts w:ascii="Times New Roman CYR" w:hAnsi="Times New Roman CYR" w:cs="Times New Roman CYR"/>
          <w:b/>
          <w:bCs/>
          <w:sz w:val="28"/>
          <w:szCs w:val="28"/>
          <w:lang w:val="ru-RU"/>
        </w:rPr>
        <w:t xml:space="preserve">Тренировочный этап. </w:t>
      </w:r>
    </w:p>
    <w:p w:rsidR="00CA0554" w:rsidRDefault="00CA0554" w:rsidP="001F753E">
      <w:pPr>
        <w:spacing w:line="360" w:lineRule="auto"/>
        <w:ind w:left="45" w:hanging="30"/>
        <w:jc w:val="both"/>
        <w:rPr>
          <w:rFonts w:ascii="Times New Roman CYR" w:hAnsi="Times New Roman CYR" w:cs="Times New Roman CYR"/>
          <w:b/>
          <w:bCs/>
          <w:sz w:val="28"/>
          <w:szCs w:val="28"/>
          <w:lang w:val="ru-RU"/>
        </w:rPr>
      </w:pPr>
      <w:r>
        <w:rPr>
          <w:rFonts w:ascii="Times New Roman CYR" w:hAnsi="Times New Roman CYR" w:cs="Times New Roman CYR"/>
          <w:b/>
          <w:bCs/>
          <w:sz w:val="28"/>
          <w:szCs w:val="28"/>
          <w:lang w:val="ru-RU"/>
        </w:rPr>
        <w:t>Задачи периода начальной специализации (1-2 год обучения).</w:t>
      </w:r>
    </w:p>
    <w:p w:rsidR="00CA0554" w:rsidRDefault="00CA0554" w:rsidP="001F753E">
      <w:pPr>
        <w:numPr>
          <w:ilvl w:val="0"/>
          <w:numId w:val="9"/>
        </w:numPr>
        <w:tabs>
          <w:tab w:val="left" w:pos="0"/>
        </w:tabs>
        <w:spacing w:line="360" w:lineRule="auto"/>
        <w:jc w:val="both"/>
        <w:rPr>
          <w:sz w:val="28"/>
          <w:szCs w:val="28"/>
        </w:rPr>
      </w:pPr>
      <w:r>
        <w:rPr>
          <w:sz w:val="28"/>
          <w:szCs w:val="28"/>
        </w:rPr>
        <w:t>Укрепление здоровья;</w:t>
      </w:r>
    </w:p>
    <w:p w:rsidR="00CA0554" w:rsidRDefault="00CA0554" w:rsidP="001F753E">
      <w:pPr>
        <w:numPr>
          <w:ilvl w:val="0"/>
          <w:numId w:val="9"/>
        </w:numPr>
        <w:tabs>
          <w:tab w:val="left" w:pos="0"/>
        </w:tabs>
        <w:spacing w:line="360" w:lineRule="auto"/>
        <w:jc w:val="both"/>
        <w:rPr>
          <w:sz w:val="28"/>
          <w:szCs w:val="28"/>
        </w:rPr>
      </w:pPr>
      <w:r>
        <w:rPr>
          <w:sz w:val="28"/>
          <w:szCs w:val="28"/>
        </w:rPr>
        <w:t>Повышение разносторонней физической и функциональной подготовленности;</w:t>
      </w:r>
    </w:p>
    <w:p w:rsidR="00CA0554" w:rsidRPr="00A57A51" w:rsidRDefault="00CA0554" w:rsidP="001F753E">
      <w:pPr>
        <w:numPr>
          <w:ilvl w:val="0"/>
          <w:numId w:val="9"/>
        </w:numPr>
        <w:tabs>
          <w:tab w:val="left" w:pos="0"/>
        </w:tabs>
        <w:spacing w:line="360" w:lineRule="auto"/>
        <w:jc w:val="both"/>
        <w:rPr>
          <w:sz w:val="28"/>
          <w:szCs w:val="28"/>
        </w:rPr>
      </w:pPr>
      <w:r>
        <w:rPr>
          <w:sz w:val="28"/>
          <w:szCs w:val="28"/>
        </w:rPr>
        <w:lastRenderedPageBreak/>
        <w:t>Углубленное изучение основных элементов техники лыжных ходов;</w:t>
      </w:r>
    </w:p>
    <w:p w:rsidR="00CA0554" w:rsidRPr="00A57A51" w:rsidRDefault="00CA0554" w:rsidP="001F753E">
      <w:pPr>
        <w:numPr>
          <w:ilvl w:val="0"/>
          <w:numId w:val="9"/>
        </w:numPr>
        <w:tabs>
          <w:tab w:val="left" w:pos="0"/>
        </w:tabs>
        <w:spacing w:line="360" w:lineRule="auto"/>
        <w:jc w:val="both"/>
        <w:rPr>
          <w:sz w:val="28"/>
          <w:szCs w:val="28"/>
        </w:rPr>
      </w:pPr>
      <w:r>
        <w:rPr>
          <w:sz w:val="28"/>
          <w:szCs w:val="28"/>
          <w:lang w:val="ru-RU"/>
        </w:rPr>
        <w:t>Приобретение соревновательного опыта.</w:t>
      </w:r>
    </w:p>
    <w:p w:rsidR="00CA0554" w:rsidRDefault="00CA0554" w:rsidP="001F753E">
      <w:pPr>
        <w:spacing w:line="360" w:lineRule="auto"/>
        <w:jc w:val="both"/>
        <w:rPr>
          <w:rStyle w:val="10"/>
          <w:sz w:val="28"/>
          <w:szCs w:val="28"/>
        </w:rPr>
      </w:pPr>
      <w:r>
        <w:rPr>
          <w:rStyle w:val="10"/>
          <w:sz w:val="28"/>
          <w:szCs w:val="28"/>
        </w:rPr>
        <w:t xml:space="preserve">      Эффективность спортивной тренировки на данном  этапе обусловлена рациональным сочетанием процессов овладения техникой лыжных ходов и физической подготовки занимающихся. В этом периоде наряду с упражнениями из различных видов спорта, спортивными и подвижными играми широко используются комплексы специальных подготовительных упражнений и методы тренировки, направленные на развитие специальной выносливости лыжников-гонщиков. Однако стремление чрезмерно увеличить объем специальных средств подготовки приводит к относительно быстрому росту спортивных результатов, но в дальнейшем может отрицательно отразится на становлении спортивного мастерства.</w:t>
      </w:r>
    </w:p>
    <w:p w:rsidR="00CA0554" w:rsidRDefault="00CA0554" w:rsidP="001F753E">
      <w:pPr>
        <w:spacing w:line="360" w:lineRule="auto"/>
        <w:jc w:val="both"/>
        <w:rPr>
          <w:rStyle w:val="10"/>
          <w:b/>
          <w:sz w:val="28"/>
          <w:szCs w:val="28"/>
          <w:lang w:val="ru-RU"/>
        </w:rPr>
      </w:pPr>
      <w:r>
        <w:rPr>
          <w:rFonts w:ascii="Times New Roman CYR" w:hAnsi="Times New Roman CYR" w:cs="Times New Roman CYR"/>
          <w:sz w:val="28"/>
          <w:szCs w:val="28"/>
          <w:lang w:val="ru-RU"/>
        </w:rPr>
        <w:t>На данном этапе особое место уделяется  изучению  и  совершенствованию  техники  всех способов передвижения на лыжах, дальнейшее повышение уровня ОФП,  воспитание  волевых  качеств.  В  рамках  ОФП  основное внимание  уделяется развитию скоростно-силовых качеств и   динамической силы, приступают к   развитию  выносливости.  В ходе специальной подготовки на этом этапе лыжники участвуют в соревнованиях,  где  совершенствуются  технические  навыки, изучается  тактика,  воспитываются  волевые  качества.  Количество стартов  за  сезон и длина дистанций  соревнований должны  строго соответствовать  возрасту  лыжников.</w:t>
      </w:r>
    </w:p>
    <w:p w:rsidR="00CA0554" w:rsidRPr="00890678" w:rsidRDefault="00CA0554" w:rsidP="001F753E">
      <w:pPr>
        <w:spacing w:line="360" w:lineRule="auto"/>
        <w:jc w:val="both"/>
        <w:rPr>
          <w:rStyle w:val="10"/>
          <w:b/>
          <w:sz w:val="28"/>
          <w:szCs w:val="28"/>
          <w:lang w:val="ru-RU"/>
        </w:rPr>
      </w:pPr>
      <w:r>
        <w:rPr>
          <w:rStyle w:val="10"/>
          <w:b/>
          <w:sz w:val="28"/>
          <w:szCs w:val="28"/>
          <w:lang w:val="ru-RU"/>
        </w:rPr>
        <w:t>Задачи периода у</w:t>
      </w:r>
      <w:r>
        <w:rPr>
          <w:rStyle w:val="10"/>
          <w:b/>
          <w:sz w:val="28"/>
          <w:szCs w:val="28"/>
        </w:rPr>
        <w:t>глубленн</w:t>
      </w:r>
      <w:r>
        <w:rPr>
          <w:rStyle w:val="10"/>
          <w:b/>
          <w:sz w:val="28"/>
          <w:szCs w:val="28"/>
          <w:lang w:val="ru-RU"/>
        </w:rPr>
        <w:t>ой специализации</w:t>
      </w:r>
      <w:r>
        <w:rPr>
          <w:rStyle w:val="10"/>
          <w:b/>
          <w:sz w:val="28"/>
          <w:szCs w:val="28"/>
        </w:rPr>
        <w:t>:</w:t>
      </w:r>
    </w:p>
    <w:p w:rsidR="00CA0554" w:rsidRDefault="00CA0554" w:rsidP="001F753E">
      <w:pPr>
        <w:numPr>
          <w:ilvl w:val="0"/>
          <w:numId w:val="10"/>
        </w:numPr>
        <w:tabs>
          <w:tab w:val="left" w:pos="0"/>
        </w:tabs>
        <w:spacing w:line="360" w:lineRule="auto"/>
        <w:jc w:val="both"/>
        <w:rPr>
          <w:sz w:val="28"/>
          <w:szCs w:val="28"/>
        </w:rPr>
      </w:pPr>
      <w:r>
        <w:rPr>
          <w:sz w:val="28"/>
          <w:szCs w:val="28"/>
        </w:rPr>
        <w:t>Совершенствование техники классических и коньковых лыжных  ходов;</w:t>
      </w:r>
    </w:p>
    <w:p w:rsidR="00CA0554" w:rsidRDefault="00CA0554" w:rsidP="001F753E">
      <w:pPr>
        <w:numPr>
          <w:ilvl w:val="0"/>
          <w:numId w:val="10"/>
        </w:numPr>
        <w:tabs>
          <w:tab w:val="left" w:pos="0"/>
        </w:tabs>
        <w:spacing w:line="360" w:lineRule="auto"/>
        <w:jc w:val="both"/>
        <w:rPr>
          <w:sz w:val="28"/>
          <w:szCs w:val="28"/>
        </w:rPr>
      </w:pPr>
      <w:r>
        <w:rPr>
          <w:sz w:val="28"/>
          <w:szCs w:val="28"/>
        </w:rPr>
        <w:t>Воспитание специальных физических качеств;</w:t>
      </w:r>
    </w:p>
    <w:p w:rsidR="00CA0554" w:rsidRDefault="00CA0554" w:rsidP="001F753E">
      <w:pPr>
        <w:numPr>
          <w:ilvl w:val="0"/>
          <w:numId w:val="10"/>
        </w:numPr>
        <w:tabs>
          <w:tab w:val="left" w:pos="0"/>
        </w:tabs>
        <w:spacing w:line="360" w:lineRule="auto"/>
        <w:jc w:val="both"/>
        <w:rPr>
          <w:rStyle w:val="10"/>
          <w:color w:val="000000"/>
          <w:sz w:val="28"/>
          <w:szCs w:val="28"/>
          <w:lang w:val="ru-RU"/>
        </w:rPr>
      </w:pPr>
      <w:r>
        <w:rPr>
          <w:rStyle w:val="10"/>
          <w:color w:val="000000"/>
          <w:sz w:val="28"/>
          <w:szCs w:val="28"/>
          <w:lang w:val="ru-RU"/>
        </w:rPr>
        <w:t>Повышение уровня функциональной подготовленности, освоение допустимых тренировочных нагрузок,</w:t>
      </w:r>
    </w:p>
    <w:p w:rsidR="00CA0554" w:rsidRDefault="00CA0554" w:rsidP="001F753E">
      <w:pPr>
        <w:numPr>
          <w:ilvl w:val="0"/>
          <w:numId w:val="10"/>
        </w:numPr>
        <w:tabs>
          <w:tab w:val="left" w:pos="0"/>
        </w:tabs>
        <w:spacing w:line="360" w:lineRule="auto"/>
        <w:jc w:val="both"/>
        <w:rPr>
          <w:sz w:val="28"/>
        </w:rPr>
      </w:pPr>
      <w:r>
        <w:rPr>
          <w:sz w:val="28"/>
        </w:rPr>
        <w:t>Приобретение опыта и достижение стабильности выступлений на официальных соревнованиях.</w:t>
      </w:r>
    </w:p>
    <w:p w:rsidR="00CA0554" w:rsidRDefault="00CA0554" w:rsidP="001F753E">
      <w:pPr>
        <w:spacing w:line="360" w:lineRule="auto"/>
        <w:jc w:val="both"/>
        <w:rPr>
          <w:rStyle w:val="10"/>
          <w:rFonts w:ascii="Times New Roman CYR" w:hAnsi="Times New Roman CYR" w:cs="Times New Roman CYR"/>
          <w:sz w:val="28"/>
          <w:szCs w:val="28"/>
          <w:lang w:val="ru-RU"/>
        </w:rPr>
      </w:pPr>
      <w:r>
        <w:rPr>
          <w:rStyle w:val="10"/>
          <w:sz w:val="28"/>
          <w:szCs w:val="28"/>
        </w:rPr>
        <w:t xml:space="preserve">      Этап углубленной </w:t>
      </w:r>
      <w:r>
        <w:rPr>
          <w:rStyle w:val="10"/>
          <w:sz w:val="28"/>
          <w:szCs w:val="28"/>
          <w:lang w:val="ru-RU"/>
        </w:rPr>
        <w:t>специализации</w:t>
      </w:r>
      <w:r>
        <w:rPr>
          <w:rStyle w:val="10"/>
          <w:sz w:val="28"/>
          <w:szCs w:val="28"/>
        </w:rPr>
        <w:t xml:space="preserve"> приходится на период, когда в основном завершается формирование всех функциональных систем подростка, </w:t>
      </w:r>
      <w:r>
        <w:rPr>
          <w:rStyle w:val="10"/>
          <w:sz w:val="28"/>
          <w:szCs w:val="28"/>
        </w:rPr>
        <w:lastRenderedPageBreak/>
        <w:t xml:space="preserve">обеспечивающих высокую работоспособность. </w:t>
      </w:r>
      <w:r>
        <w:rPr>
          <w:rStyle w:val="10"/>
          <w:rFonts w:ascii="Times New Roman CYR" w:hAnsi="Times New Roman CYR" w:cs="Times New Roman CYR"/>
          <w:sz w:val="28"/>
          <w:szCs w:val="28"/>
          <w:lang w:val="ru-RU"/>
        </w:rPr>
        <w:t>На  этом  этапе продолжается дальнейшее  совершенствование техники способов передвижения на лыжах, повышение уровня физических  качеств,  укрепление  здоровья. На данном этапе  проводятся специализированные  занятия  с  всевозрастающей тренировочной нагрузкой, как по объему,  так и по интенсивности,   закладываются  прочные  основы  высокого  спортивного  мастерства  в  специальной  подготовке -  в  развитии  специальной  выносливости,  как основного физического качества, необходимого лыжнику-гонщику, большое  внимание  уделяется  и  дальнейшему  совершенствованию скоростно-силовых  качеств. Продолжается работа и по повышению уровня общей выносливости.</w:t>
      </w:r>
    </w:p>
    <w:p w:rsidR="00CA0554" w:rsidRPr="00890678" w:rsidRDefault="00CA0554" w:rsidP="001F753E">
      <w:pPr>
        <w:spacing w:line="360" w:lineRule="auto"/>
        <w:jc w:val="both"/>
        <w:rPr>
          <w:rStyle w:val="10"/>
          <w:sz w:val="28"/>
          <w:szCs w:val="28"/>
          <w:lang w:val="ru-RU"/>
        </w:rPr>
      </w:pPr>
      <w:r>
        <w:rPr>
          <w:rStyle w:val="10"/>
          <w:rFonts w:ascii="Times New Roman CYR" w:hAnsi="Times New Roman CYR" w:cs="Times New Roman CYR"/>
          <w:sz w:val="28"/>
          <w:szCs w:val="28"/>
          <w:lang w:val="ru-RU"/>
        </w:rPr>
        <w:t xml:space="preserve">     Вместе с тем  при  планировании  нагрузки  необходимо  учитывать,  что  продолжительность данного этапа достаточно велика - целых три года.  Поэтому, несмотря  на  значительное  повышение всех  видов  нагрузок,  требуется  неукоснительное  соблюдение основных  принципов  многолетней  подготовки,  и  прежде  всего принципов  постепенности  и  индивидуализации. </w:t>
      </w:r>
      <w:r>
        <w:rPr>
          <w:rStyle w:val="10"/>
          <w:sz w:val="28"/>
          <w:szCs w:val="28"/>
        </w:rPr>
        <w:t>Удельный вес специальной подготовки неуклонно возрастает за счет увеличения времени, отводимого на специальные подготовительные и соревновательные упражнения. В лыжных гонках доминирующее место занимают длительные и непрерывно выполняемые упражнения, которые способствуют развитию специальной выносливости лыжника. На этапе углубленной тренировки лыжники овладевают умением оперативно решать двигательные задачи, возникающие в процессе гонки.</w:t>
      </w:r>
    </w:p>
    <w:p w:rsidR="00CA0554" w:rsidRDefault="00CA0554" w:rsidP="001F753E">
      <w:pPr>
        <w:spacing w:line="360" w:lineRule="auto"/>
        <w:jc w:val="both"/>
        <w:rPr>
          <w:sz w:val="28"/>
          <w:szCs w:val="28"/>
          <w:lang w:val="ru-RU"/>
        </w:rPr>
      </w:pPr>
      <w:r>
        <w:rPr>
          <w:rStyle w:val="10"/>
          <w:b/>
          <w:sz w:val="28"/>
          <w:szCs w:val="28"/>
        </w:rPr>
        <w:t xml:space="preserve">3. Этап совершенствования спортивного </w:t>
      </w:r>
      <w:r>
        <w:rPr>
          <w:rStyle w:val="10"/>
          <w:b/>
          <w:sz w:val="28"/>
          <w:szCs w:val="28"/>
          <w:lang w:val="ru-RU"/>
        </w:rPr>
        <w:t>мастерства</w:t>
      </w:r>
      <w:r>
        <w:rPr>
          <w:rStyle w:val="10"/>
          <w:b/>
          <w:sz w:val="28"/>
          <w:szCs w:val="28"/>
        </w:rPr>
        <w:t>.</w:t>
      </w:r>
      <w:r>
        <w:rPr>
          <w:sz w:val="28"/>
          <w:szCs w:val="28"/>
        </w:rPr>
        <w:t xml:space="preserve">  </w:t>
      </w:r>
    </w:p>
    <w:p w:rsidR="00CA0554" w:rsidRDefault="00CA0554" w:rsidP="001F753E">
      <w:pPr>
        <w:spacing w:line="360" w:lineRule="auto"/>
        <w:jc w:val="both"/>
        <w:rPr>
          <w:sz w:val="28"/>
          <w:szCs w:val="28"/>
        </w:rPr>
      </w:pPr>
      <w:r>
        <w:rPr>
          <w:sz w:val="28"/>
          <w:szCs w:val="28"/>
          <w:lang w:val="ru-RU"/>
        </w:rPr>
        <w:t xml:space="preserve">   </w:t>
      </w:r>
      <w:r>
        <w:rPr>
          <w:sz w:val="28"/>
          <w:szCs w:val="28"/>
        </w:rPr>
        <w:t xml:space="preserve"> Этап спортивного совершенствования в лыжных гонках совпадает с возрастом достижения первых больших успехов (выполнение нормативов КМС и МС).</w:t>
      </w:r>
    </w:p>
    <w:p w:rsidR="00CA0554" w:rsidRDefault="00CA0554" w:rsidP="001F753E">
      <w:pPr>
        <w:spacing w:line="360" w:lineRule="auto"/>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    Основная задача -  специализированная  подготовка  по  лыжным  гонкам  с  применением высоких тренировочных нагрузок и достижение наивысших  спортивных  результатов.</w:t>
      </w:r>
    </w:p>
    <w:p w:rsidR="00CA0554" w:rsidRDefault="00CA0554" w:rsidP="001F753E">
      <w:pPr>
        <w:spacing w:line="360" w:lineRule="auto"/>
        <w:jc w:val="both"/>
        <w:rPr>
          <w:rStyle w:val="10"/>
          <w:sz w:val="28"/>
          <w:szCs w:val="28"/>
        </w:rPr>
      </w:pPr>
      <w:r>
        <w:rPr>
          <w:rStyle w:val="10"/>
          <w:rFonts w:ascii="Times New Roman CYR" w:hAnsi="Times New Roman CYR" w:cs="Times New Roman CYR"/>
          <w:sz w:val="28"/>
          <w:szCs w:val="28"/>
          <w:lang w:val="ru-RU"/>
        </w:rPr>
        <w:t xml:space="preserve">   </w:t>
      </w:r>
      <w:r>
        <w:rPr>
          <w:rStyle w:val="10"/>
          <w:sz w:val="28"/>
          <w:szCs w:val="28"/>
        </w:rPr>
        <w:t xml:space="preserve">По сравнению с  предыдущими этапами, тренировочный процесс все более </w:t>
      </w:r>
      <w:r>
        <w:rPr>
          <w:rStyle w:val="10"/>
          <w:sz w:val="28"/>
          <w:szCs w:val="28"/>
        </w:rPr>
        <w:lastRenderedPageBreak/>
        <w:t>индивидуализируется. Важное место в тренировке занимает организованная подготовка на учебно-тренировочных сборах, что позволяет значительно увеличить как общее количество тренировочных занятий, так и  занятий с повышенными нагрузками.  Продолжается совершенствование спортивной техники. При этом особое внимание уделяется ее индивидуализации и повышения надежности в экстремальных условиях соревнований.</w:t>
      </w:r>
    </w:p>
    <w:p w:rsidR="00CA0554" w:rsidRDefault="00CA0554" w:rsidP="001F753E">
      <w:pPr>
        <w:spacing w:line="360" w:lineRule="auto"/>
        <w:jc w:val="both"/>
        <w:rPr>
          <w:sz w:val="28"/>
          <w:szCs w:val="28"/>
        </w:rPr>
      </w:pPr>
      <w:r>
        <w:rPr>
          <w:sz w:val="28"/>
          <w:szCs w:val="28"/>
        </w:rPr>
        <w:t xml:space="preserve">    Наиболее значимые принципы подготовки лыжников на данном этапе:</w:t>
      </w:r>
    </w:p>
    <w:p w:rsidR="00CA0554" w:rsidRDefault="00CA0554" w:rsidP="001F753E">
      <w:pPr>
        <w:spacing w:line="360" w:lineRule="auto"/>
        <w:jc w:val="both"/>
        <w:rPr>
          <w:sz w:val="28"/>
          <w:szCs w:val="28"/>
        </w:rPr>
      </w:pPr>
      <w:r>
        <w:rPr>
          <w:sz w:val="28"/>
          <w:szCs w:val="28"/>
        </w:rPr>
        <w:t>- Целевой подход, согласно которому прогнозируемый результат спортсмена определяют содержание и характер процесса подготовки. При этом разрабатывается индивидуальная перспективная модель различных сторон подготовленности спортсмена;</w:t>
      </w:r>
    </w:p>
    <w:p w:rsidR="00CA0554" w:rsidRDefault="00CA0554" w:rsidP="001F753E">
      <w:pPr>
        <w:spacing w:line="360" w:lineRule="auto"/>
        <w:jc w:val="both"/>
        <w:rPr>
          <w:sz w:val="28"/>
          <w:szCs w:val="28"/>
        </w:rPr>
      </w:pPr>
      <w:r>
        <w:rPr>
          <w:sz w:val="28"/>
          <w:szCs w:val="28"/>
        </w:rPr>
        <w:t>- Базовая подготовка с опережающим развитием физической, функциональной и психологической подготовленности, на основе которых формируется уровень готовности потенциала и технико-тактического мастерства спортсмена в соревновательной деятельности;</w:t>
      </w:r>
    </w:p>
    <w:p w:rsidR="00CA0554" w:rsidRDefault="00CA0554" w:rsidP="001F753E">
      <w:pPr>
        <w:spacing w:line="360" w:lineRule="auto"/>
        <w:jc w:val="both"/>
        <w:rPr>
          <w:sz w:val="28"/>
          <w:szCs w:val="28"/>
        </w:rPr>
      </w:pPr>
      <w:r>
        <w:rPr>
          <w:sz w:val="28"/>
          <w:szCs w:val="28"/>
        </w:rPr>
        <w:t>- Углубленная индивидуализация тренировочного и соревновательного процесса;</w:t>
      </w:r>
    </w:p>
    <w:p w:rsidR="00CA0554" w:rsidRPr="00471072" w:rsidRDefault="00CA0554" w:rsidP="001F753E">
      <w:pPr>
        <w:spacing w:line="360" w:lineRule="auto"/>
        <w:jc w:val="both"/>
        <w:rPr>
          <w:sz w:val="28"/>
          <w:szCs w:val="28"/>
          <w:lang w:val="ru-RU"/>
        </w:rPr>
      </w:pPr>
      <w:r>
        <w:rPr>
          <w:sz w:val="28"/>
          <w:szCs w:val="28"/>
        </w:rPr>
        <w:t xml:space="preserve">- Стабилизация объемов тренировочных нагрузок при одновременном увеличении доли специализованных упражнений,  с включением в тренировочный процесс блоков соревновательной и сверхсоревновательной напряженности. </w:t>
      </w:r>
    </w:p>
    <w:p w:rsidR="00CA0554" w:rsidRPr="003C2279" w:rsidRDefault="00CA0554" w:rsidP="003C2279">
      <w:pPr>
        <w:pStyle w:val="af7"/>
        <w:shd w:val="clear" w:color="auto" w:fill="FFFFFF"/>
        <w:spacing w:line="360" w:lineRule="auto"/>
        <w:rPr>
          <w:b/>
          <w:bCs/>
          <w:sz w:val="32"/>
          <w:szCs w:val="32"/>
          <w:lang w:val="ru-RU"/>
        </w:rPr>
      </w:pPr>
      <w:r>
        <w:rPr>
          <w:b/>
          <w:bCs/>
          <w:sz w:val="32"/>
          <w:szCs w:val="32"/>
          <w:lang w:val="ru-RU"/>
        </w:rPr>
        <w:t xml:space="preserve">3.2. </w:t>
      </w:r>
      <w:r w:rsidRPr="003C2279">
        <w:rPr>
          <w:b/>
          <w:bCs/>
          <w:sz w:val="32"/>
          <w:szCs w:val="32"/>
          <w:lang w:val="ru-RU"/>
        </w:rPr>
        <w:t>СОДЕРЖАНИЕ ПРОГРАММНОГО МАТЕРИАЛА</w:t>
      </w:r>
    </w:p>
    <w:p w:rsidR="00CA0554" w:rsidRPr="003C2279" w:rsidRDefault="00CA0554" w:rsidP="001F753E">
      <w:pPr>
        <w:numPr>
          <w:ilvl w:val="2"/>
          <w:numId w:val="11"/>
        </w:numPr>
        <w:shd w:val="clear" w:color="auto" w:fill="FFFFFF"/>
        <w:tabs>
          <w:tab w:val="left" w:pos="0"/>
        </w:tabs>
        <w:spacing w:line="360" w:lineRule="auto"/>
        <w:jc w:val="both"/>
        <w:rPr>
          <w:rFonts w:cs="Times New Roman"/>
          <w:b/>
          <w:bCs/>
          <w:color w:val="000000"/>
          <w:spacing w:val="-3"/>
          <w:sz w:val="32"/>
          <w:szCs w:val="32"/>
          <w:lang w:val="ru-RU"/>
        </w:rPr>
      </w:pPr>
      <w:r w:rsidRPr="003C2279">
        <w:rPr>
          <w:rFonts w:cs="Times New Roman"/>
          <w:b/>
          <w:bCs/>
          <w:color w:val="000000"/>
          <w:spacing w:val="-3"/>
          <w:sz w:val="32"/>
          <w:szCs w:val="32"/>
          <w:lang w:val="ru-RU"/>
        </w:rPr>
        <w:t>. Теоретическая подготовка</w:t>
      </w:r>
      <w:r>
        <w:rPr>
          <w:rFonts w:cs="Times New Roman"/>
          <w:b/>
          <w:bCs/>
          <w:color w:val="000000"/>
          <w:spacing w:val="-3"/>
          <w:sz w:val="32"/>
          <w:szCs w:val="32"/>
          <w:lang w:val="ru-RU"/>
        </w:rPr>
        <w:t>.</w:t>
      </w:r>
    </w:p>
    <w:p w:rsidR="00CA0554" w:rsidRDefault="00CA0554" w:rsidP="001F753E">
      <w:pPr>
        <w:spacing w:line="360" w:lineRule="auto"/>
        <w:jc w:val="both"/>
        <w:rPr>
          <w:sz w:val="28"/>
          <w:szCs w:val="28"/>
        </w:rPr>
      </w:pPr>
      <w:r>
        <w:rPr>
          <w:sz w:val="28"/>
          <w:szCs w:val="28"/>
        </w:rPr>
        <w:t xml:space="preserve">    Цель теоретической подготовки - привить интерес  к </w:t>
      </w:r>
      <w:r>
        <w:rPr>
          <w:sz w:val="28"/>
          <w:szCs w:val="28"/>
          <w:lang w:val="ru-RU"/>
        </w:rPr>
        <w:t>лыж</w:t>
      </w:r>
      <w:r>
        <w:rPr>
          <w:sz w:val="28"/>
          <w:szCs w:val="28"/>
        </w:rPr>
        <w:t>ному спорт</w:t>
      </w:r>
      <w:r>
        <w:rPr>
          <w:sz w:val="28"/>
          <w:szCs w:val="28"/>
          <w:lang w:val="ru-RU"/>
        </w:rPr>
        <w:t>у</w:t>
      </w:r>
      <w:r>
        <w:rPr>
          <w:sz w:val="28"/>
          <w:szCs w:val="28"/>
        </w:rPr>
        <w:t>, формирование культуры здорового образа жизни, умений применять полученные знания в тренировочном процессе в жизни.</w:t>
      </w:r>
    </w:p>
    <w:p w:rsidR="00CA0554" w:rsidRDefault="00CA0554" w:rsidP="001F753E">
      <w:pPr>
        <w:spacing w:line="360" w:lineRule="auto"/>
        <w:jc w:val="both"/>
        <w:rPr>
          <w:sz w:val="28"/>
          <w:szCs w:val="28"/>
        </w:rPr>
      </w:pPr>
      <w:r>
        <w:rPr>
          <w:sz w:val="28"/>
          <w:szCs w:val="28"/>
        </w:rPr>
        <w:t xml:space="preserve">     Теоретические знания даются непосредственно в тренировочном процессе, а так же в форме лекционных занятий, дискуссий, бесед.  Эти занятия органически связаны с физической, технической, тактической, психологической и волевой подготовкой.</w:t>
      </w:r>
    </w:p>
    <w:p w:rsidR="00CA0554" w:rsidRDefault="00CA0554" w:rsidP="001F753E">
      <w:pPr>
        <w:spacing w:line="360" w:lineRule="auto"/>
        <w:jc w:val="both"/>
        <w:rPr>
          <w:sz w:val="28"/>
          <w:szCs w:val="28"/>
        </w:rPr>
      </w:pPr>
      <w:r>
        <w:rPr>
          <w:sz w:val="28"/>
          <w:szCs w:val="28"/>
        </w:rPr>
        <w:lastRenderedPageBreak/>
        <w:t xml:space="preserve">    Программный материал по теоретической подготовке объединен в систему многолетней теоретической подготовки, построен с учетом разновозрастных групп занимающихся и распределен на весь период обучении.</w:t>
      </w:r>
    </w:p>
    <w:p w:rsidR="00CA0554" w:rsidRDefault="00CA0554" w:rsidP="001F753E">
      <w:pPr>
        <w:spacing w:line="360" w:lineRule="auto"/>
        <w:jc w:val="both"/>
        <w:rPr>
          <w:rStyle w:val="10"/>
          <w:b/>
          <w:bCs/>
          <w:sz w:val="28"/>
          <w:szCs w:val="28"/>
          <w:lang w:val="ru-RU"/>
        </w:rPr>
      </w:pPr>
      <w:r>
        <w:rPr>
          <w:rStyle w:val="10"/>
          <w:b/>
          <w:bCs/>
          <w:sz w:val="28"/>
          <w:szCs w:val="28"/>
          <w:lang w:val="ru-RU"/>
        </w:rPr>
        <w:t>План теоретической подготовки этапа начальной подготовки</w:t>
      </w:r>
    </w:p>
    <w:tbl>
      <w:tblPr>
        <w:tblW w:w="0" w:type="auto"/>
        <w:tblInd w:w="114" w:type="dxa"/>
        <w:tblLayout w:type="fixed"/>
        <w:tblLook w:val="0000" w:firstRow="0" w:lastRow="0" w:firstColumn="0" w:lastColumn="0" w:noHBand="0" w:noVBand="0"/>
      </w:tblPr>
      <w:tblGrid>
        <w:gridCol w:w="495"/>
        <w:gridCol w:w="5355"/>
        <w:gridCol w:w="1800"/>
        <w:gridCol w:w="1966"/>
      </w:tblGrid>
      <w:tr w:rsidR="00CA0554">
        <w:trPr>
          <w:trHeight w:val="360"/>
        </w:trPr>
        <w:tc>
          <w:tcPr>
            <w:tcW w:w="495" w:type="dxa"/>
            <w:vMerge w:val="restart"/>
            <w:tcBorders>
              <w:top w:val="single" w:sz="4" w:space="0" w:color="000000"/>
              <w:left w:val="single" w:sz="4" w:space="0" w:color="000000"/>
              <w:bottom w:val="single" w:sz="4" w:space="0" w:color="000000"/>
            </w:tcBorders>
            <w:vAlign w:val="center"/>
          </w:tcPr>
          <w:p w:rsidR="00CA0554" w:rsidRDefault="00CA0554" w:rsidP="001F753E">
            <w:pPr>
              <w:snapToGrid w:val="0"/>
              <w:spacing w:line="360" w:lineRule="auto"/>
              <w:jc w:val="center"/>
            </w:pPr>
            <w:r>
              <w:t>№</w:t>
            </w:r>
          </w:p>
        </w:tc>
        <w:tc>
          <w:tcPr>
            <w:tcW w:w="5355" w:type="dxa"/>
            <w:vMerge w:val="restart"/>
            <w:tcBorders>
              <w:top w:val="single" w:sz="4" w:space="0" w:color="000000"/>
              <w:left w:val="single" w:sz="4" w:space="0" w:color="000000"/>
              <w:bottom w:val="single" w:sz="4" w:space="0" w:color="000000"/>
            </w:tcBorders>
            <w:vAlign w:val="center"/>
          </w:tcPr>
          <w:p w:rsidR="00CA0554" w:rsidRDefault="00CA0554" w:rsidP="001F753E">
            <w:pPr>
              <w:snapToGrid w:val="0"/>
              <w:spacing w:line="360" w:lineRule="auto"/>
              <w:jc w:val="center"/>
              <w:rPr>
                <w:lang w:val="ru-RU"/>
              </w:rPr>
            </w:pPr>
            <w:r>
              <w:rPr>
                <w:lang w:val="ru-RU"/>
              </w:rPr>
              <w:t>Темы</w:t>
            </w:r>
          </w:p>
        </w:tc>
        <w:tc>
          <w:tcPr>
            <w:tcW w:w="3766" w:type="dxa"/>
            <w:gridSpan w:val="2"/>
            <w:tcBorders>
              <w:top w:val="single" w:sz="4" w:space="0" w:color="000000"/>
              <w:left w:val="single" w:sz="4" w:space="0" w:color="000000"/>
              <w:bottom w:val="single" w:sz="4" w:space="0" w:color="000000"/>
              <w:right w:val="single" w:sz="4" w:space="0" w:color="000000"/>
            </w:tcBorders>
            <w:vAlign w:val="center"/>
          </w:tcPr>
          <w:p w:rsidR="00CA0554" w:rsidRDefault="00CA0554" w:rsidP="001F753E">
            <w:pPr>
              <w:snapToGrid w:val="0"/>
              <w:spacing w:line="360" w:lineRule="auto"/>
              <w:jc w:val="center"/>
              <w:rPr>
                <w:lang w:val="ru-RU"/>
              </w:rPr>
            </w:pPr>
            <w:r>
              <w:rPr>
                <w:lang w:val="ru-RU"/>
              </w:rPr>
              <w:t>Количество часов</w:t>
            </w:r>
          </w:p>
        </w:tc>
      </w:tr>
      <w:tr w:rsidR="00CA0554">
        <w:trPr>
          <w:trHeight w:val="280"/>
        </w:trPr>
        <w:tc>
          <w:tcPr>
            <w:tcW w:w="495" w:type="dxa"/>
            <w:vMerge/>
            <w:tcBorders>
              <w:top w:val="single" w:sz="4" w:space="0" w:color="000000"/>
              <w:left w:val="single" w:sz="4" w:space="0" w:color="000000"/>
              <w:bottom w:val="single" w:sz="4" w:space="0" w:color="000000"/>
            </w:tcBorders>
            <w:vAlign w:val="center"/>
          </w:tcPr>
          <w:p w:rsidR="00CA0554" w:rsidRDefault="00CA0554" w:rsidP="001F753E">
            <w:pPr>
              <w:spacing w:line="360" w:lineRule="auto"/>
            </w:pPr>
          </w:p>
        </w:tc>
        <w:tc>
          <w:tcPr>
            <w:tcW w:w="5355" w:type="dxa"/>
            <w:vMerge/>
            <w:tcBorders>
              <w:top w:val="single" w:sz="4" w:space="0" w:color="000000"/>
              <w:left w:val="single" w:sz="4" w:space="0" w:color="000000"/>
              <w:bottom w:val="single" w:sz="4" w:space="0" w:color="000000"/>
            </w:tcBorders>
            <w:vAlign w:val="center"/>
          </w:tcPr>
          <w:p w:rsidR="00CA0554" w:rsidRDefault="00CA0554" w:rsidP="001F753E">
            <w:pPr>
              <w:spacing w:line="360" w:lineRule="auto"/>
            </w:pPr>
          </w:p>
        </w:tc>
        <w:tc>
          <w:tcPr>
            <w:tcW w:w="1800" w:type="dxa"/>
            <w:tcBorders>
              <w:top w:val="single" w:sz="4" w:space="0" w:color="000000"/>
              <w:left w:val="single" w:sz="4" w:space="0" w:color="000000"/>
              <w:bottom w:val="single" w:sz="4" w:space="0" w:color="000000"/>
            </w:tcBorders>
            <w:vAlign w:val="center"/>
          </w:tcPr>
          <w:p w:rsidR="00CA0554" w:rsidRDefault="00CA0554" w:rsidP="001F753E">
            <w:pPr>
              <w:snapToGrid w:val="0"/>
              <w:spacing w:line="360" w:lineRule="auto"/>
              <w:jc w:val="center"/>
              <w:rPr>
                <w:rStyle w:val="10"/>
                <w:lang w:val="ru-RU"/>
              </w:rPr>
            </w:pPr>
            <w:r>
              <w:t xml:space="preserve">1 </w:t>
            </w:r>
            <w:r>
              <w:rPr>
                <w:rStyle w:val="10"/>
                <w:lang w:val="ru-RU"/>
              </w:rPr>
              <w:t>год</w:t>
            </w:r>
          </w:p>
        </w:tc>
        <w:tc>
          <w:tcPr>
            <w:tcW w:w="1966" w:type="dxa"/>
            <w:tcBorders>
              <w:top w:val="single" w:sz="4" w:space="0" w:color="000000"/>
              <w:left w:val="single" w:sz="4" w:space="0" w:color="000000"/>
              <w:bottom w:val="single" w:sz="4" w:space="0" w:color="000000"/>
              <w:right w:val="single" w:sz="4" w:space="0" w:color="000000"/>
            </w:tcBorders>
            <w:vAlign w:val="center"/>
          </w:tcPr>
          <w:p w:rsidR="00CA0554" w:rsidRDefault="00CA0554" w:rsidP="001F753E">
            <w:pPr>
              <w:snapToGrid w:val="0"/>
              <w:spacing w:line="360" w:lineRule="auto"/>
              <w:jc w:val="center"/>
              <w:rPr>
                <w:rStyle w:val="10"/>
                <w:lang w:val="ru-RU"/>
              </w:rPr>
            </w:pPr>
            <w:r>
              <w:t xml:space="preserve">2 </w:t>
            </w:r>
            <w:r>
              <w:rPr>
                <w:rStyle w:val="10"/>
                <w:lang w:val="ru-RU"/>
              </w:rPr>
              <w:t>год</w:t>
            </w:r>
          </w:p>
        </w:tc>
      </w:tr>
      <w:tr w:rsidR="00CA0554">
        <w:tc>
          <w:tcPr>
            <w:tcW w:w="495" w:type="dxa"/>
            <w:tcBorders>
              <w:top w:val="single" w:sz="4" w:space="0" w:color="000000"/>
              <w:left w:val="single" w:sz="4" w:space="0" w:color="000000"/>
              <w:bottom w:val="single" w:sz="4" w:space="0" w:color="000000"/>
            </w:tcBorders>
            <w:vAlign w:val="center"/>
          </w:tcPr>
          <w:p w:rsidR="00CA0554" w:rsidRDefault="00CA0554" w:rsidP="001F753E">
            <w:pPr>
              <w:snapToGrid w:val="0"/>
              <w:spacing w:line="360" w:lineRule="auto"/>
              <w:jc w:val="center"/>
            </w:pPr>
            <w:r>
              <w:t>1</w:t>
            </w:r>
          </w:p>
        </w:tc>
        <w:tc>
          <w:tcPr>
            <w:tcW w:w="5355" w:type="dxa"/>
            <w:tcBorders>
              <w:top w:val="single" w:sz="4" w:space="0" w:color="000000"/>
              <w:left w:val="single" w:sz="4" w:space="0" w:color="000000"/>
              <w:bottom w:val="single" w:sz="4" w:space="0" w:color="000000"/>
            </w:tcBorders>
            <w:vAlign w:val="center"/>
          </w:tcPr>
          <w:p w:rsidR="00CA0554" w:rsidRDefault="00CA0554" w:rsidP="001F753E">
            <w:pPr>
              <w:snapToGrid w:val="0"/>
              <w:spacing w:line="360" w:lineRule="auto"/>
              <w:jc w:val="both"/>
              <w:rPr>
                <w:lang w:val="ru-RU"/>
              </w:rPr>
            </w:pPr>
            <w:r>
              <w:rPr>
                <w:lang w:val="ru-RU"/>
              </w:rPr>
              <w:t>Вводное занятие</w:t>
            </w:r>
          </w:p>
        </w:tc>
        <w:tc>
          <w:tcPr>
            <w:tcW w:w="1800" w:type="dxa"/>
            <w:tcBorders>
              <w:top w:val="single" w:sz="4" w:space="0" w:color="000000"/>
              <w:left w:val="single" w:sz="4" w:space="0" w:color="000000"/>
              <w:bottom w:val="single" w:sz="4" w:space="0" w:color="000000"/>
            </w:tcBorders>
            <w:vAlign w:val="center"/>
          </w:tcPr>
          <w:p w:rsidR="00CA0554" w:rsidRDefault="00CA0554" w:rsidP="001F753E">
            <w:pPr>
              <w:snapToGrid w:val="0"/>
              <w:spacing w:line="360" w:lineRule="auto"/>
              <w:jc w:val="center"/>
            </w:pPr>
            <w:r>
              <w:t>1</w:t>
            </w:r>
          </w:p>
        </w:tc>
        <w:tc>
          <w:tcPr>
            <w:tcW w:w="1966" w:type="dxa"/>
            <w:tcBorders>
              <w:top w:val="single" w:sz="4" w:space="0" w:color="000000"/>
              <w:left w:val="single" w:sz="4" w:space="0" w:color="000000"/>
              <w:bottom w:val="single" w:sz="4" w:space="0" w:color="000000"/>
              <w:right w:val="single" w:sz="4" w:space="0" w:color="000000"/>
            </w:tcBorders>
            <w:vAlign w:val="center"/>
          </w:tcPr>
          <w:p w:rsidR="00CA0554" w:rsidRDefault="00CA0554" w:rsidP="001F753E">
            <w:pPr>
              <w:snapToGrid w:val="0"/>
              <w:spacing w:line="360" w:lineRule="auto"/>
              <w:jc w:val="center"/>
            </w:pPr>
          </w:p>
        </w:tc>
      </w:tr>
      <w:tr w:rsidR="00CA0554">
        <w:tc>
          <w:tcPr>
            <w:tcW w:w="495" w:type="dxa"/>
            <w:tcBorders>
              <w:left w:val="single" w:sz="4" w:space="0" w:color="000000"/>
              <w:bottom w:val="single" w:sz="4" w:space="0" w:color="000000"/>
            </w:tcBorders>
            <w:vAlign w:val="center"/>
          </w:tcPr>
          <w:p w:rsidR="00CA0554" w:rsidRDefault="00CA0554" w:rsidP="001F753E">
            <w:pPr>
              <w:snapToGrid w:val="0"/>
              <w:spacing w:line="360" w:lineRule="auto"/>
              <w:jc w:val="center"/>
            </w:pPr>
            <w:r>
              <w:t>2</w:t>
            </w:r>
          </w:p>
        </w:tc>
        <w:tc>
          <w:tcPr>
            <w:tcW w:w="5355" w:type="dxa"/>
            <w:tcBorders>
              <w:left w:val="single" w:sz="4" w:space="0" w:color="000000"/>
              <w:bottom w:val="single" w:sz="4" w:space="0" w:color="000000"/>
            </w:tcBorders>
            <w:vAlign w:val="center"/>
          </w:tcPr>
          <w:p w:rsidR="00CA0554" w:rsidRDefault="00CA0554" w:rsidP="001F753E">
            <w:pPr>
              <w:snapToGrid w:val="0"/>
              <w:spacing w:line="360" w:lineRule="auto"/>
              <w:jc w:val="both"/>
            </w:pPr>
            <w:r>
              <w:t>Физическая культура как средство всестороннего развития личности.</w:t>
            </w:r>
          </w:p>
        </w:tc>
        <w:tc>
          <w:tcPr>
            <w:tcW w:w="1800" w:type="dxa"/>
            <w:tcBorders>
              <w:left w:val="single" w:sz="4" w:space="0" w:color="000000"/>
              <w:bottom w:val="single" w:sz="4" w:space="0" w:color="000000"/>
            </w:tcBorders>
            <w:vAlign w:val="center"/>
          </w:tcPr>
          <w:p w:rsidR="00CA0554" w:rsidRDefault="00CA0554" w:rsidP="001F753E">
            <w:pPr>
              <w:snapToGrid w:val="0"/>
              <w:spacing w:line="360" w:lineRule="auto"/>
              <w:jc w:val="center"/>
            </w:pPr>
          </w:p>
        </w:tc>
        <w:tc>
          <w:tcPr>
            <w:tcW w:w="1966" w:type="dxa"/>
            <w:tcBorders>
              <w:left w:val="single" w:sz="4" w:space="0" w:color="000000"/>
              <w:bottom w:val="single" w:sz="4" w:space="0" w:color="000000"/>
              <w:right w:val="single" w:sz="4" w:space="0" w:color="000000"/>
            </w:tcBorders>
            <w:vAlign w:val="center"/>
          </w:tcPr>
          <w:p w:rsidR="00CA0554" w:rsidRDefault="00CA0554" w:rsidP="001F753E">
            <w:pPr>
              <w:snapToGrid w:val="0"/>
              <w:spacing w:line="360" w:lineRule="auto"/>
              <w:jc w:val="center"/>
            </w:pPr>
            <w:r>
              <w:t>1</w:t>
            </w:r>
          </w:p>
        </w:tc>
      </w:tr>
      <w:tr w:rsidR="00CA0554">
        <w:tc>
          <w:tcPr>
            <w:tcW w:w="495" w:type="dxa"/>
            <w:tcBorders>
              <w:top w:val="single" w:sz="4" w:space="0" w:color="000000"/>
              <w:left w:val="single" w:sz="4" w:space="0" w:color="000000"/>
              <w:bottom w:val="single" w:sz="4" w:space="0" w:color="000000"/>
            </w:tcBorders>
            <w:vAlign w:val="center"/>
          </w:tcPr>
          <w:p w:rsidR="00CA0554" w:rsidRDefault="00CA0554" w:rsidP="001F753E">
            <w:pPr>
              <w:snapToGrid w:val="0"/>
              <w:spacing w:line="360" w:lineRule="auto"/>
              <w:jc w:val="center"/>
            </w:pPr>
            <w:r>
              <w:t>3</w:t>
            </w:r>
          </w:p>
        </w:tc>
        <w:tc>
          <w:tcPr>
            <w:tcW w:w="5355" w:type="dxa"/>
            <w:tcBorders>
              <w:top w:val="single" w:sz="4" w:space="0" w:color="000000"/>
              <w:left w:val="single" w:sz="4" w:space="0" w:color="000000"/>
              <w:bottom w:val="single" w:sz="4" w:space="0" w:color="000000"/>
            </w:tcBorders>
            <w:vAlign w:val="center"/>
          </w:tcPr>
          <w:p w:rsidR="00CA0554" w:rsidRDefault="00CA0554" w:rsidP="001F753E">
            <w:pPr>
              <w:snapToGrid w:val="0"/>
              <w:spacing w:line="360" w:lineRule="auto"/>
              <w:jc w:val="both"/>
            </w:pPr>
            <w:r>
              <w:t>Основы здорового образа жизни</w:t>
            </w:r>
          </w:p>
        </w:tc>
        <w:tc>
          <w:tcPr>
            <w:tcW w:w="1800" w:type="dxa"/>
            <w:tcBorders>
              <w:top w:val="single" w:sz="4" w:space="0" w:color="000000"/>
              <w:left w:val="single" w:sz="4" w:space="0" w:color="000000"/>
              <w:bottom w:val="single" w:sz="4" w:space="0" w:color="000000"/>
            </w:tcBorders>
            <w:vAlign w:val="center"/>
          </w:tcPr>
          <w:p w:rsidR="00CA0554" w:rsidRDefault="00CA0554" w:rsidP="001F753E">
            <w:pPr>
              <w:snapToGrid w:val="0"/>
              <w:spacing w:line="360" w:lineRule="auto"/>
              <w:jc w:val="center"/>
            </w:pPr>
            <w:r>
              <w:t>1</w:t>
            </w:r>
          </w:p>
        </w:tc>
        <w:tc>
          <w:tcPr>
            <w:tcW w:w="1966" w:type="dxa"/>
            <w:tcBorders>
              <w:top w:val="single" w:sz="4" w:space="0" w:color="000000"/>
              <w:left w:val="single" w:sz="4" w:space="0" w:color="000000"/>
              <w:bottom w:val="single" w:sz="4" w:space="0" w:color="000000"/>
              <w:right w:val="single" w:sz="4" w:space="0" w:color="000000"/>
            </w:tcBorders>
            <w:vAlign w:val="center"/>
          </w:tcPr>
          <w:p w:rsidR="00CA0554" w:rsidRDefault="00CA0554" w:rsidP="001F753E">
            <w:pPr>
              <w:snapToGrid w:val="0"/>
              <w:spacing w:line="360" w:lineRule="auto"/>
              <w:jc w:val="center"/>
            </w:pPr>
            <w:r>
              <w:t>1</w:t>
            </w:r>
          </w:p>
        </w:tc>
      </w:tr>
      <w:tr w:rsidR="00CA0554">
        <w:tc>
          <w:tcPr>
            <w:tcW w:w="495" w:type="dxa"/>
            <w:tcBorders>
              <w:top w:val="single" w:sz="4" w:space="0" w:color="000000"/>
              <w:left w:val="single" w:sz="4" w:space="0" w:color="000000"/>
              <w:bottom w:val="single" w:sz="4" w:space="0" w:color="000000"/>
            </w:tcBorders>
            <w:vAlign w:val="center"/>
          </w:tcPr>
          <w:p w:rsidR="00CA0554" w:rsidRDefault="00CA0554" w:rsidP="001F753E">
            <w:pPr>
              <w:snapToGrid w:val="0"/>
              <w:spacing w:line="360" w:lineRule="auto"/>
              <w:jc w:val="center"/>
            </w:pPr>
            <w:r>
              <w:t>4</w:t>
            </w:r>
          </w:p>
        </w:tc>
        <w:tc>
          <w:tcPr>
            <w:tcW w:w="5355" w:type="dxa"/>
            <w:tcBorders>
              <w:top w:val="single" w:sz="4" w:space="0" w:color="000000"/>
              <w:left w:val="single" w:sz="4" w:space="0" w:color="000000"/>
              <w:bottom w:val="single" w:sz="4" w:space="0" w:color="000000"/>
            </w:tcBorders>
            <w:vAlign w:val="center"/>
          </w:tcPr>
          <w:p w:rsidR="00CA0554" w:rsidRDefault="00CA0554" w:rsidP="006E3F99">
            <w:pPr>
              <w:snapToGrid w:val="0"/>
              <w:spacing w:line="360" w:lineRule="auto"/>
              <w:jc w:val="both"/>
            </w:pPr>
            <w:r>
              <w:t xml:space="preserve">Краткие исторические сведения о возникновении лыж и лыжного спорта. Лыжный спорт в </w:t>
            </w:r>
            <w:r>
              <w:rPr>
                <w:lang w:val="ru-RU"/>
              </w:rPr>
              <w:t>Воронежской области, Борисоглебском городском округе</w:t>
            </w:r>
            <w:r>
              <w:t>.</w:t>
            </w:r>
          </w:p>
        </w:tc>
        <w:tc>
          <w:tcPr>
            <w:tcW w:w="1800" w:type="dxa"/>
            <w:tcBorders>
              <w:top w:val="single" w:sz="4" w:space="0" w:color="000000"/>
              <w:left w:val="single" w:sz="4" w:space="0" w:color="000000"/>
              <w:bottom w:val="single" w:sz="4" w:space="0" w:color="000000"/>
            </w:tcBorders>
            <w:vAlign w:val="center"/>
          </w:tcPr>
          <w:p w:rsidR="00CA0554" w:rsidRDefault="00CA0554" w:rsidP="001F753E">
            <w:pPr>
              <w:snapToGrid w:val="0"/>
              <w:spacing w:line="360" w:lineRule="auto"/>
              <w:jc w:val="center"/>
            </w:pPr>
            <w:r>
              <w:t>1</w:t>
            </w:r>
          </w:p>
        </w:tc>
        <w:tc>
          <w:tcPr>
            <w:tcW w:w="1966" w:type="dxa"/>
            <w:tcBorders>
              <w:top w:val="single" w:sz="4" w:space="0" w:color="000000"/>
              <w:left w:val="single" w:sz="4" w:space="0" w:color="000000"/>
              <w:bottom w:val="single" w:sz="4" w:space="0" w:color="000000"/>
              <w:right w:val="single" w:sz="4" w:space="0" w:color="000000"/>
            </w:tcBorders>
            <w:vAlign w:val="center"/>
          </w:tcPr>
          <w:p w:rsidR="00CA0554" w:rsidRDefault="00CA0554" w:rsidP="001F753E">
            <w:pPr>
              <w:snapToGrid w:val="0"/>
              <w:spacing w:line="360" w:lineRule="auto"/>
              <w:jc w:val="center"/>
            </w:pPr>
            <w:r>
              <w:t>1</w:t>
            </w:r>
          </w:p>
        </w:tc>
      </w:tr>
      <w:tr w:rsidR="00CA0554">
        <w:tc>
          <w:tcPr>
            <w:tcW w:w="495" w:type="dxa"/>
            <w:tcBorders>
              <w:top w:val="single" w:sz="4" w:space="0" w:color="000000"/>
              <w:left w:val="single" w:sz="4" w:space="0" w:color="000000"/>
              <w:bottom w:val="single" w:sz="4" w:space="0" w:color="000000"/>
            </w:tcBorders>
            <w:vAlign w:val="center"/>
          </w:tcPr>
          <w:p w:rsidR="00CA0554" w:rsidRDefault="00CA0554" w:rsidP="001F753E">
            <w:pPr>
              <w:snapToGrid w:val="0"/>
              <w:spacing w:line="360" w:lineRule="auto"/>
              <w:jc w:val="center"/>
            </w:pPr>
            <w:r>
              <w:t>5</w:t>
            </w:r>
          </w:p>
        </w:tc>
        <w:tc>
          <w:tcPr>
            <w:tcW w:w="5355" w:type="dxa"/>
            <w:tcBorders>
              <w:top w:val="single" w:sz="4" w:space="0" w:color="000000"/>
              <w:left w:val="single" w:sz="4" w:space="0" w:color="000000"/>
              <w:bottom w:val="single" w:sz="4" w:space="0" w:color="000000"/>
            </w:tcBorders>
            <w:vAlign w:val="center"/>
          </w:tcPr>
          <w:p w:rsidR="00CA0554" w:rsidRDefault="00CA0554" w:rsidP="001F753E">
            <w:pPr>
              <w:snapToGrid w:val="0"/>
              <w:spacing w:line="360" w:lineRule="auto"/>
              <w:jc w:val="both"/>
            </w:pPr>
            <w:r>
              <w:t>Правила поведения и техники безопасности на занятии. Лыжный инвентарь, мази, одежда и обувь.</w:t>
            </w:r>
          </w:p>
        </w:tc>
        <w:tc>
          <w:tcPr>
            <w:tcW w:w="1800" w:type="dxa"/>
            <w:tcBorders>
              <w:top w:val="single" w:sz="4" w:space="0" w:color="000000"/>
              <w:left w:val="single" w:sz="4" w:space="0" w:color="000000"/>
              <w:bottom w:val="single" w:sz="4" w:space="0" w:color="000000"/>
            </w:tcBorders>
            <w:vAlign w:val="center"/>
          </w:tcPr>
          <w:p w:rsidR="00CA0554" w:rsidRDefault="00CA0554" w:rsidP="001F753E">
            <w:pPr>
              <w:snapToGrid w:val="0"/>
              <w:spacing w:line="360" w:lineRule="auto"/>
              <w:jc w:val="center"/>
            </w:pPr>
            <w:r>
              <w:t>1</w:t>
            </w:r>
          </w:p>
        </w:tc>
        <w:tc>
          <w:tcPr>
            <w:tcW w:w="1966" w:type="dxa"/>
            <w:tcBorders>
              <w:top w:val="single" w:sz="4" w:space="0" w:color="000000"/>
              <w:left w:val="single" w:sz="4" w:space="0" w:color="000000"/>
              <w:bottom w:val="single" w:sz="4" w:space="0" w:color="000000"/>
              <w:right w:val="single" w:sz="4" w:space="0" w:color="000000"/>
            </w:tcBorders>
            <w:vAlign w:val="center"/>
          </w:tcPr>
          <w:p w:rsidR="00CA0554" w:rsidRDefault="00CA0554" w:rsidP="001F753E">
            <w:pPr>
              <w:snapToGrid w:val="0"/>
              <w:spacing w:line="360" w:lineRule="auto"/>
              <w:jc w:val="center"/>
            </w:pPr>
            <w:r>
              <w:t>1</w:t>
            </w:r>
          </w:p>
        </w:tc>
      </w:tr>
      <w:tr w:rsidR="00CA0554">
        <w:tc>
          <w:tcPr>
            <w:tcW w:w="495" w:type="dxa"/>
            <w:tcBorders>
              <w:top w:val="single" w:sz="4" w:space="0" w:color="000000"/>
              <w:left w:val="single" w:sz="4" w:space="0" w:color="000000"/>
              <w:bottom w:val="single" w:sz="4" w:space="0" w:color="000000"/>
            </w:tcBorders>
            <w:vAlign w:val="center"/>
          </w:tcPr>
          <w:p w:rsidR="00CA0554" w:rsidRDefault="00CA0554" w:rsidP="001F753E">
            <w:pPr>
              <w:snapToGrid w:val="0"/>
              <w:spacing w:line="360" w:lineRule="auto"/>
              <w:jc w:val="center"/>
            </w:pPr>
            <w:r>
              <w:t>6</w:t>
            </w:r>
          </w:p>
        </w:tc>
        <w:tc>
          <w:tcPr>
            <w:tcW w:w="5355" w:type="dxa"/>
            <w:tcBorders>
              <w:top w:val="single" w:sz="4" w:space="0" w:color="000000"/>
              <w:left w:val="single" w:sz="4" w:space="0" w:color="000000"/>
              <w:bottom w:val="single" w:sz="4" w:space="0" w:color="000000"/>
            </w:tcBorders>
            <w:vAlign w:val="center"/>
          </w:tcPr>
          <w:p w:rsidR="00CA0554" w:rsidRDefault="00CA0554" w:rsidP="001F753E">
            <w:pPr>
              <w:snapToGrid w:val="0"/>
              <w:spacing w:line="360" w:lineRule="auto"/>
              <w:jc w:val="both"/>
            </w:pPr>
            <w:r>
              <w:t>Краткая характеристика техники лыжных ходов.</w:t>
            </w:r>
          </w:p>
        </w:tc>
        <w:tc>
          <w:tcPr>
            <w:tcW w:w="1800" w:type="dxa"/>
            <w:tcBorders>
              <w:top w:val="single" w:sz="4" w:space="0" w:color="000000"/>
              <w:left w:val="single" w:sz="4" w:space="0" w:color="000000"/>
              <w:bottom w:val="single" w:sz="4" w:space="0" w:color="000000"/>
            </w:tcBorders>
            <w:vAlign w:val="center"/>
          </w:tcPr>
          <w:p w:rsidR="00CA0554" w:rsidRDefault="00CA0554" w:rsidP="001F753E">
            <w:pPr>
              <w:snapToGrid w:val="0"/>
              <w:spacing w:line="360" w:lineRule="auto"/>
              <w:jc w:val="center"/>
            </w:pPr>
          </w:p>
        </w:tc>
        <w:tc>
          <w:tcPr>
            <w:tcW w:w="1966" w:type="dxa"/>
            <w:tcBorders>
              <w:top w:val="single" w:sz="4" w:space="0" w:color="000000"/>
              <w:left w:val="single" w:sz="4" w:space="0" w:color="000000"/>
              <w:bottom w:val="single" w:sz="4" w:space="0" w:color="000000"/>
              <w:right w:val="single" w:sz="4" w:space="0" w:color="000000"/>
            </w:tcBorders>
            <w:vAlign w:val="center"/>
          </w:tcPr>
          <w:p w:rsidR="00CA0554" w:rsidRDefault="00CA0554" w:rsidP="001F753E">
            <w:pPr>
              <w:snapToGrid w:val="0"/>
              <w:spacing w:line="360" w:lineRule="auto"/>
              <w:jc w:val="center"/>
              <w:rPr>
                <w:lang w:val="ru-RU"/>
              </w:rPr>
            </w:pPr>
            <w:r>
              <w:rPr>
                <w:lang w:val="ru-RU"/>
              </w:rPr>
              <w:t>2</w:t>
            </w:r>
          </w:p>
        </w:tc>
      </w:tr>
      <w:tr w:rsidR="00CA0554">
        <w:tc>
          <w:tcPr>
            <w:tcW w:w="495" w:type="dxa"/>
            <w:tcBorders>
              <w:top w:val="single" w:sz="4" w:space="0" w:color="000000"/>
              <w:left w:val="single" w:sz="4" w:space="0" w:color="000000"/>
              <w:bottom w:val="single" w:sz="4" w:space="0" w:color="000000"/>
            </w:tcBorders>
            <w:vAlign w:val="center"/>
          </w:tcPr>
          <w:p w:rsidR="00CA0554" w:rsidRDefault="00CA0554" w:rsidP="001F753E">
            <w:pPr>
              <w:snapToGrid w:val="0"/>
              <w:spacing w:line="360" w:lineRule="auto"/>
              <w:jc w:val="center"/>
            </w:pPr>
            <w:r>
              <w:t>7</w:t>
            </w:r>
          </w:p>
        </w:tc>
        <w:tc>
          <w:tcPr>
            <w:tcW w:w="5355" w:type="dxa"/>
            <w:tcBorders>
              <w:top w:val="single" w:sz="4" w:space="0" w:color="000000"/>
              <w:left w:val="single" w:sz="4" w:space="0" w:color="000000"/>
              <w:bottom w:val="single" w:sz="4" w:space="0" w:color="000000"/>
            </w:tcBorders>
            <w:vAlign w:val="center"/>
          </w:tcPr>
          <w:p w:rsidR="00CA0554" w:rsidRDefault="00CA0554" w:rsidP="001F753E">
            <w:pPr>
              <w:snapToGrid w:val="0"/>
              <w:spacing w:line="360" w:lineRule="auto"/>
              <w:jc w:val="both"/>
            </w:pPr>
            <w:r>
              <w:t>Врачебный контроль и самоконтроль</w:t>
            </w:r>
          </w:p>
        </w:tc>
        <w:tc>
          <w:tcPr>
            <w:tcW w:w="1800" w:type="dxa"/>
            <w:tcBorders>
              <w:top w:val="single" w:sz="4" w:space="0" w:color="000000"/>
              <w:left w:val="single" w:sz="4" w:space="0" w:color="000000"/>
              <w:bottom w:val="single" w:sz="4" w:space="0" w:color="000000"/>
            </w:tcBorders>
            <w:vAlign w:val="center"/>
          </w:tcPr>
          <w:p w:rsidR="00CA0554" w:rsidRDefault="00CA0554" w:rsidP="001F753E">
            <w:pPr>
              <w:snapToGrid w:val="0"/>
              <w:spacing w:line="360" w:lineRule="auto"/>
              <w:jc w:val="center"/>
              <w:rPr>
                <w:lang w:val="ru-RU"/>
              </w:rPr>
            </w:pPr>
            <w:r>
              <w:rPr>
                <w:lang w:val="ru-RU"/>
              </w:rPr>
              <w:t>1</w:t>
            </w:r>
          </w:p>
        </w:tc>
        <w:tc>
          <w:tcPr>
            <w:tcW w:w="1966" w:type="dxa"/>
            <w:tcBorders>
              <w:top w:val="single" w:sz="4" w:space="0" w:color="000000"/>
              <w:left w:val="single" w:sz="4" w:space="0" w:color="000000"/>
              <w:bottom w:val="single" w:sz="4" w:space="0" w:color="000000"/>
              <w:right w:val="single" w:sz="4" w:space="0" w:color="000000"/>
            </w:tcBorders>
            <w:vAlign w:val="center"/>
          </w:tcPr>
          <w:p w:rsidR="00CA0554" w:rsidRDefault="00CA0554" w:rsidP="001F753E">
            <w:pPr>
              <w:snapToGrid w:val="0"/>
              <w:spacing w:line="360" w:lineRule="auto"/>
              <w:jc w:val="center"/>
            </w:pPr>
            <w:r>
              <w:t>1</w:t>
            </w:r>
          </w:p>
        </w:tc>
      </w:tr>
      <w:tr w:rsidR="00CA0554">
        <w:tc>
          <w:tcPr>
            <w:tcW w:w="495" w:type="dxa"/>
            <w:tcBorders>
              <w:top w:val="single" w:sz="4" w:space="0" w:color="000000"/>
              <w:left w:val="single" w:sz="4" w:space="0" w:color="000000"/>
              <w:bottom w:val="single" w:sz="4" w:space="0" w:color="000000"/>
            </w:tcBorders>
            <w:vAlign w:val="center"/>
          </w:tcPr>
          <w:p w:rsidR="00CA0554" w:rsidRPr="004543D9" w:rsidRDefault="00CA0554" w:rsidP="001F753E">
            <w:pPr>
              <w:snapToGrid w:val="0"/>
              <w:spacing w:line="360" w:lineRule="auto"/>
              <w:jc w:val="center"/>
              <w:rPr>
                <w:lang w:val="ru-RU"/>
              </w:rPr>
            </w:pPr>
            <w:r>
              <w:rPr>
                <w:lang w:val="ru-RU"/>
              </w:rPr>
              <w:t>8</w:t>
            </w:r>
          </w:p>
        </w:tc>
        <w:tc>
          <w:tcPr>
            <w:tcW w:w="5355" w:type="dxa"/>
            <w:tcBorders>
              <w:top w:val="single" w:sz="4" w:space="0" w:color="000000"/>
              <w:left w:val="single" w:sz="4" w:space="0" w:color="000000"/>
              <w:bottom w:val="single" w:sz="4" w:space="0" w:color="000000"/>
            </w:tcBorders>
            <w:vAlign w:val="center"/>
          </w:tcPr>
          <w:p w:rsidR="00CA0554" w:rsidRDefault="00CA0554" w:rsidP="001F753E">
            <w:pPr>
              <w:snapToGrid w:val="0"/>
              <w:spacing w:line="360" w:lineRule="auto"/>
              <w:rPr>
                <w:lang w:val="ru-RU"/>
              </w:rPr>
            </w:pPr>
            <w:r>
              <w:rPr>
                <w:lang w:val="ru-RU"/>
              </w:rPr>
              <w:t>Всего часов</w:t>
            </w:r>
          </w:p>
        </w:tc>
        <w:tc>
          <w:tcPr>
            <w:tcW w:w="1800" w:type="dxa"/>
            <w:tcBorders>
              <w:top w:val="single" w:sz="4" w:space="0" w:color="000000"/>
              <w:left w:val="single" w:sz="4" w:space="0" w:color="000000"/>
              <w:bottom w:val="single" w:sz="4" w:space="0" w:color="000000"/>
            </w:tcBorders>
            <w:vAlign w:val="center"/>
          </w:tcPr>
          <w:p w:rsidR="00CA0554" w:rsidRDefault="00CA0554" w:rsidP="001F753E">
            <w:pPr>
              <w:snapToGrid w:val="0"/>
              <w:spacing w:line="360" w:lineRule="auto"/>
              <w:jc w:val="center"/>
              <w:rPr>
                <w:lang w:val="ru-RU"/>
              </w:rPr>
            </w:pPr>
            <w:r>
              <w:rPr>
                <w:lang w:val="ru-RU"/>
              </w:rPr>
              <w:t>5</w:t>
            </w:r>
          </w:p>
        </w:tc>
        <w:tc>
          <w:tcPr>
            <w:tcW w:w="1966" w:type="dxa"/>
            <w:tcBorders>
              <w:top w:val="single" w:sz="4" w:space="0" w:color="000000"/>
              <w:left w:val="single" w:sz="4" w:space="0" w:color="000000"/>
              <w:bottom w:val="single" w:sz="4" w:space="0" w:color="000000"/>
              <w:right w:val="single" w:sz="4" w:space="0" w:color="000000"/>
            </w:tcBorders>
            <w:vAlign w:val="center"/>
          </w:tcPr>
          <w:p w:rsidR="00CA0554" w:rsidRDefault="00CA0554" w:rsidP="001F753E">
            <w:pPr>
              <w:snapToGrid w:val="0"/>
              <w:spacing w:line="360" w:lineRule="auto"/>
              <w:jc w:val="center"/>
              <w:rPr>
                <w:lang w:val="ru-RU"/>
              </w:rPr>
            </w:pPr>
            <w:r>
              <w:rPr>
                <w:lang w:val="ru-RU"/>
              </w:rPr>
              <w:t>7</w:t>
            </w:r>
          </w:p>
        </w:tc>
      </w:tr>
    </w:tbl>
    <w:p w:rsidR="00CA0554" w:rsidRDefault="00CA0554" w:rsidP="001F753E">
      <w:pPr>
        <w:spacing w:line="360" w:lineRule="auto"/>
        <w:jc w:val="both"/>
        <w:rPr>
          <w:b/>
          <w:sz w:val="36"/>
          <w:szCs w:val="36"/>
        </w:rPr>
      </w:pPr>
    </w:p>
    <w:p w:rsidR="00CA0554" w:rsidRPr="00471072" w:rsidRDefault="00CA0554" w:rsidP="001F753E">
      <w:pPr>
        <w:spacing w:line="360" w:lineRule="auto"/>
        <w:jc w:val="center"/>
        <w:rPr>
          <w:b/>
          <w:sz w:val="28"/>
          <w:szCs w:val="28"/>
          <w:lang w:val="ru-RU"/>
        </w:rPr>
      </w:pPr>
      <w:r>
        <w:rPr>
          <w:b/>
          <w:sz w:val="28"/>
          <w:szCs w:val="28"/>
        </w:rPr>
        <w:t>Программный материал</w:t>
      </w:r>
    </w:p>
    <w:p w:rsidR="00CA0554" w:rsidRDefault="00CA0554" w:rsidP="001F753E">
      <w:pPr>
        <w:spacing w:line="360" w:lineRule="auto"/>
        <w:jc w:val="both"/>
        <w:rPr>
          <w:rStyle w:val="10"/>
          <w:b/>
          <w:bCs/>
          <w:sz w:val="28"/>
          <w:szCs w:val="28"/>
          <w:lang w:val="ru-RU"/>
        </w:rPr>
      </w:pPr>
      <w:r>
        <w:rPr>
          <w:rStyle w:val="10"/>
          <w:b/>
          <w:bCs/>
          <w:sz w:val="28"/>
          <w:szCs w:val="28"/>
        </w:rPr>
        <w:t xml:space="preserve">Тема 1.  </w:t>
      </w:r>
      <w:r>
        <w:rPr>
          <w:rStyle w:val="10"/>
          <w:b/>
          <w:bCs/>
          <w:sz w:val="28"/>
          <w:szCs w:val="28"/>
          <w:lang w:val="ru-RU"/>
        </w:rPr>
        <w:t>Вводное занятие.</w:t>
      </w:r>
    </w:p>
    <w:p w:rsidR="00CA0554" w:rsidRDefault="00CA0554" w:rsidP="001F753E">
      <w:pPr>
        <w:spacing w:line="360" w:lineRule="auto"/>
        <w:jc w:val="both"/>
        <w:rPr>
          <w:rStyle w:val="10"/>
          <w:rFonts w:cs="Times New Roman"/>
          <w:color w:val="000000"/>
          <w:spacing w:val="-3"/>
          <w:sz w:val="28"/>
          <w:szCs w:val="28"/>
          <w:lang w:val="ru-RU"/>
        </w:rPr>
      </w:pPr>
      <w:r>
        <w:rPr>
          <w:rStyle w:val="10"/>
          <w:rFonts w:cs="Times New Roman"/>
          <w:color w:val="000000"/>
          <w:spacing w:val="-3"/>
          <w:sz w:val="28"/>
          <w:szCs w:val="28"/>
          <w:lang w:val="ru-RU"/>
        </w:rPr>
        <w:t xml:space="preserve">История </w:t>
      </w:r>
      <w:r>
        <w:rPr>
          <w:rStyle w:val="10"/>
          <w:color w:val="000000"/>
          <w:sz w:val="28"/>
          <w:szCs w:val="28"/>
          <w:lang w:val="ru-RU"/>
        </w:rPr>
        <w:t>МБОУДО «Борисоглебская детско-юношеская спортивная школа» Борисоглебского городского округа Воронежской области</w:t>
      </w:r>
      <w:r>
        <w:rPr>
          <w:rStyle w:val="10"/>
          <w:rFonts w:cs="Times New Roman"/>
          <w:color w:val="000000"/>
          <w:spacing w:val="-3"/>
          <w:sz w:val="28"/>
          <w:szCs w:val="28"/>
          <w:lang w:val="ru-RU"/>
        </w:rPr>
        <w:t>, достижения и традиции. Лыжные гонки, как вид спорта. Права и обязанности учащегося спортивной школы. Школьные традиции. Лучшие достижения учащихся отделения лыжных гонок Борисоглебского городского округа Воронежской области. Правила поведения в спортивной школе. Правила поведения на тренировочном занятии. Инструктаж по технике безопасности при занятии лыжными гонками.</w:t>
      </w:r>
    </w:p>
    <w:p w:rsidR="00D5341B" w:rsidRDefault="00D5341B" w:rsidP="001F753E">
      <w:pPr>
        <w:spacing w:line="360" w:lineRule="auto"/>
        <w:jc w:val="both"/>
        <w:rPr>
          <w:rStyle w:val="10"/>
          <w:b/>
          <w:bCs/>
          <w:sz w:val="28"/>
          <w:szCs w:val="28"/>
          <w:lang w:val="ru-RU"/>
        </w:rPr>
      </w:pPr>
    </w:p>
    <w:p w:rsidR="00CA0554" w:rsidRDefault="00CA0554" w:rsidP="001F753E">
      <w:pPr>
        <w:spacing w:line="360" w:lineRule="auto"/>
        <w:jc w:val="both"/>
        <w:rPr>
          <w:rStyle w:val="10"/>
          <w:b/>
          <w:bCs/>
          <w:sz w:val="28"/>
          <w:szCs w:val="28"/>
        </w:rPr>
      </w:pPr>
      <w:r>
        <w:rPr>
          <w:rStyle w:val="10"/>
          <w:b/>
          <w:bCs/>
          <w:sz w:val="28"/>
          <w:szCs w:val="28"/>
        </w:rPr>
        <w:lastRenderedPageBreak/>
        <w:t>Тема 2.  Физическая культура как средство всестороннего развития личности.</w:t>
      </w:r>
    </w:p>
    <w:p w:rsidR="00CA0554" w:rsidRPr="00471072" w:rsidRDefault="00CA0554" w:rsidP="001F753E">
      <w:pPr>
        <w:spacing w:line="360" w:lineRule="auto"/>
        <w:jc w:val="both"/>
        <w:rPr>
          <w:sz w:val="28"/>
          <w:szCs w:val="28"/>
          <w:lang w:val="ru-RU"/>
        </w:rPr>
      </w:pPr>
      <w:r>
        <w:rPr>
          <w:sz w:val="28"/>
          <w:szCs w:val="28"/>
        </w:rPr>
        <w:t>Понятие о физической культуре и спорте. Спорт как средство воспитания характера, укрепление здоровья человека. Конкретные примеры улучшения показателей быстроты, силы, ловкости у юных лыжников, приступивших к тренировкам в прошлом году. Перспективы роста этих показателей у новичков через год занятий.</w:t>
      </w:r>
    </w:p>
    <w:p w:rsidR="00CA0554" w:rsidRDefault="00CA0554" w:rsidP="001F753E">
      <w:pPr>
        <w:spacing w:line="360" w:lineRule="auto"/>
        <w:jc w:val="both"/>
        <w:rPr>
          <w:rStyle w:val="10"/>
          <w:b/>
          <w:sz w:val="28"/>
          <w:szCs w:val="28"/>
        </w:rPr>
      </w:pPr>
      <w:r>
        <w:rPr>
          <w:rStyle w:val="10"/>
          <w:b/>
          <w:sz w:val="28"/>
          <w:szCs w:val="28"/>
          <w:lang w:val="ru-RU"/>
        </w:rPr>
        <w:t xml:space="preserve">Тема 3. </w:t>
      </w:r>
      <w:r>
        <w:rPr>
          <w:rStyle w:val="10"/>
          <w:b/>
          <w:sz w:val="28"/>
          <w:szCs w:val="28"/>
        </w:rPr>
        <w:t>Основы здорового образа жизни</w:t>
      </w:r>
    </w:p>
    <w:p w:rsidR="00CA0554" w:rsidRPr="004543D9" w:rsidRDefault="00CA0554" w:rsidP="001F753E">
      <w:pPr>
        <w:spacing w:line="360" w:lineRule="auto"/>
        <w:jc w:val="both"/>
        <w:rPr>
          <w:rStyle w:val="10"/>
          <w:b/>
          <w:bCs/>
          <w:sz w:val="28"/>
          <w:szCs w:val="28"/>
          <w:lang w:val="ru-RU"/>
        </w:rPr>
      </w:pPr>
      <w:r>
        <w:rPr>
          <w:sz w:val="28"/>
          <w:szCs w:val="28"/>
        </w:rPr>
        <w:t xml:space="preserve">Понятие о гигиене и санитарии. Уход за телом. Гигиенические требования к одежде и обуви. Режим дня </w:t>
      </w:r>
      <w:r>
        <w:rPr>
          <w:sz w:val="28"/>
          <w:szCs w:val="28"/>
          <w:lang w:val="ru-RU"/>
        </w:rPr>
        <w:t>лыжника</w:t>
      </w:r>
      <w:r>
        <w:rPr>
          <w:sz w:val="28"/>
          <w:szCs w:val="28"/>
        </w:rPr>
        <w:t>. Роль закаливания при занятиях лыжами. Рациональное питание. Основы профилактики инфекционных заболеваний. Вредные привычки и их профилактика.</w:t>
      </w:r>
    </w:p>
    <w:p w:rsidR="00CA0554" w:rsidRDefault="00CA0554" w:rsidP="001F753E">
      <w:pPr>
        <w:spacing w:line="360" w:lineRule="auto"/>
        <w:jc w:val="both"/>
        <w:rPr>
          <w:rStyle w:val="10"/>
          <w:b/>
          <w:bCs/>
          <w:sz w:val="28"/>
          <w:szCs w:val="28"/>
        </w:rPr>
      </w:pPr>
      <w:r>
        <w:rPr>
          <w:rStyle w:val="10"/>
          <w:b/>
          <w:bCs/>
          <w:sz w:val="28"/>
          <w:szCs w:val="28"/>
        </w:rPr>
        <w:t>Тема 4 Краткие исторические сведения о возникновении лыж и лыжного спорта. Лыжный спорт в России</w:t>
      </w:r>
      <w:r>
        <w:rPr>
          <w:rStyle w:val="10"/>
          <w:b/>
          <w:bCs/>
          <w:sz w:val="28"/>
          <w:szCs w:val="28"/>
          <w:lang w:val="ru-RU"/>
        </w:rPr>
        <w:t>, Воронежской области, Борисоглебском городском округе</w:t>
      </w:r>
      <w:r>
        <w:rPr>
          <w:rStyle w:val="10"/>
          <w:b/>
          <w:bCs/>
          <w:sz w:val="28"/>
          <w:szCs w:val="28"/>
        </w:rPr>
        <w:t>.</w:t>
      </w:r>
    </w:p>
    <w:p w:rsidR="00CA0554" w:rsidRDefault="00CA0554" w:rsidP="001F753E">
      <w:pPr>
        <w:spacing w:line="360" w:lineRule="auto"/>
        <w:jc w:val="both"/>
        <w:rPr>
          <w:sz w:val="28"/>
          <w:szCs w:val="28"/>
          <w:lang w:val="ru-RU"/>
        </w:rPr>
      </w:pPr>
      <w:r>
        <w:rPr>
          <w:sz w:val="28"/>
          <w:szCs w:val="28"/>
        </w:rPr>
        <w:t xml:space="preserve">Эволюция лыж и снаряжение лыжников. Первые соревнования лыжников в России и за рубежом. Популярность лыжных гонок в </w:t>
      </w:r>
      <w:r>
        <w:rPr>
          <w:sz w:val="28"/>
          <w:szCs w:val="28"/>
          <w:lang w:val="ru-RU"/>
        </w:rPr>
        <w:t>Воронежской области, Борисоглебском городском округе</w:t>
      </w:r>
      <w:r>
        <w:rPr>
          <w:sz w:val="28"/>
          <w:szCs w:val="28"/>
        </w:rPr>
        <w:t xml:space="preserve">. Крупнейшие </w:t>
      </w:r>
      <w:r>
        <w:rPr>
          <w:sz w:val="28"/>
          <w:szCs w:val="28"/>
          <w:lang w:val="ru-RU"/>
        </w:rPr>
        <w:t>В</w:t>
      </w:r>
      <w:r>
        <w:rPr>
          <w:sz w:val="28"/>
          <w:szCs w:val="28"/>
        </w:rPr>
        <w:t xml:space="preserve">сероссийские и </w:t>
      </w:r>
      <w:r>
        <w:rPr>
          <w:sz w:val="28"/>
          <w:szCs w:val="28"/>
          <w:lang w:val="ru-RU"/>
        </w:rPr>
        <w:t>М</w:t>
      </w:r>
      <w:r>
        <w:rPr>
          <w:sz w:val="28"/>
          <w:szCs w:val="28"/>
        </w:rPr>
        <w:t>еждународные соревнования. Соревнования юных лыжников.</w:t>
      </w:r>
    </w:p>
    <w:p w:rsidR="00CA0554" w:rsidRDefault="00CA0554" w:rsidP="001F753E">
      <w:pPr>
        <w:spacing w:line="360" w:lineRule="auto"/>
        <w:jc w:val="both"/>
        <w:rPr>
          <w:rStyle w:val="10"/>
          <w:b/>
          <w:bCs/>
          <w:sz w:val="28"/>
          <w:szCs w:val="28"/>
        </w:rPr>
      </w:pPr>
      <w:r>
        <w:rPr>
          <w:rStyle w:val="10"/>
          <w:b/>
          <w:bCs/>
          <w:sz w:val="28"/>
          <w:szCs w:val="28"/>
        </w:rPr>
        <w:t>Тема 5. Правила поведения и техники безопасности на занятии. Лыжный инвентарь, мази, одежда и обувь.</w:t>
      </w:r>
    </w:p>
    <w:p w:rsidR="00CA0554" w:rsidRDefault="00CA0554" w:rsidP="001F753E">
      <w:pPr>
        <w:spacing w:line="360" w:lineRule="auto"/>
        <w:jc w:val="both"/>
        <w:rPr>
          <w:sz w:val="28"/>
          <w:szCs w:val="28"/>
        </w:rPr>
      </w:pPr>
      <w:r>
        <w:rPr>
          <w:sz w:val="28"/>
          <w:szCs w:val="28"/>
        </w:rPr>
        <w:t xml:space="preserve"> Поведение на улице во время движения к месту тренировок и на учебно-тренировочном занятии. Правила обращения с лыжами и лыжными палками на занятии. Транспортировка лыжного инвентаря. Правила ухода за лыжами и их хранение. Индивидуальный выбор лыжного снаряжения.</w:t>
      </w:r>
    </w:p>
    <w:p w:rsidR="00CA0554" w:rsidRPr="00471072" w:rsidRDefault="00CA0554" w:rsidP="001F753E">
      <w:pPr>
        <w:spacing w:line="360" w:lineRule="auto"/>
        <w:jc w:val="both"/>
        <w:rPr>
          <w:sz w:val="28"/>
          <w:szCs w:val="28"/>
          <w:lang w:val="ru-RU"/>
        </w:rPr>
      </w:pPr>
      <w:r>
        <w:rPr>
          <w:sz w:val="28"/>
          <w:szCs w:val="28"/>
        </w:rPr>
        <w:t xml:space="preserve"> Значение лыжных мазей. Подготовка инвентаря к тренировкам и соревнованиям.</w:t>
      </w:r>
      <w:r>
        <w:rPr>
          <w:sz w:val="28"/>
          <w:szCs w:val="28"/>
          <w:lang w:val="ru-RU"/>
        </w:rPr>
        <w:t xml:space="preserve"> </w:t>
      </w:r>
      <w:r>
        <w:rPr>
          <w:sz w:val="28"/>
          <w:szCs w:val="28"/>
        </w:rPr>
        <w:t>Особенности одежды лыжника при различных погодных условиях.</w:t>
      </w:r>
    </w:p>
    <w:p w:rsidR="00CA0554" w:rsidRDefault="00CA0554" w:rsidP="001F753E">
      <w:pPr>
        <w:spacing w:line="360" w:lineRule="auto"/>
        <w:jc w:val="both"/>
        <w:rPr>
          <w:rStyle w:val="10"/>
          <w:b/>
          <w:bCs/>
          <w:sz w:val="28"/>
          <w:szCs w:val="28"/>
        </w:rPr>
      </w:pPr>
      <w:r>
        <w:rPr>
          <w:rStyle w:val="10"/>
          <w:b/>
          <w:bCs/>
          <w:sz w:val="28"/>
          <w:szCs w:val="28"/>
        </w:rPr>
        <w:t>Тема 6.  Краткая характеристика техники лыжных ходов.</w:t>
      </w:r>
    </w:p>
    <w:p w:rsidR="00CA0554" w:rsidRDefault="00CA0554" w:rsidP="001F753E">
      <w:pPr>
        <w:spacing w:line="360" w:lineRule="auto"/>
        <w:jc w:val="both"/>
        <w:rPr>
          <w:sz w:val="28"/>
          <w:szCs w:val="28"/>
        </w:rPr>
      </w:pPr>
      <w:r>
        <w:rPr>
          <w:sz w:val="28"/>
          <w:szCs w:val="28"/>
        </w:rPr>
        <w:t xml:space="preserve">Значение правильной техники для достижения высоких спортивных </w:t>
      </w:r>
      <w:r>
        <w:rPr>
          <w:sz w:val="28"/>
          <w:szCs w:val="28"/>
        </w:rPr>
        <w:lastRenderedPageBreak/>
        <w:t>результатов. Основные классические способы передвижения на равнине, пологих и крутых подъемах, спусках. Стойка лыжника, скользящий шаг, повороты, отталкивание ногами, руками при передвижении попеременным двухшажным и одновременными ходами. Типичные ошибки при освоении общей схемы попеременного двухшажного и одновременных лыжных ходов.</w:t>
      </w:r>
    </w:p>
    <w:p w:rsidR="00CA0554" w:rsidRDefault="00CA0554" w:rsidP="001F753E">
      <w:pPr>
        <w:spacing w:line="360" w:lineRule="auto"/>
        <w:jc w:val="both"/>
        <w:rPr>
          <w:sz w:val="28"/>
          <w:szCs w:val="28"/>
          <w:lang w:val="ru-RU"/>
        </w:rPr>
      </w:pPr>
      <w:r>
        <w:rPr>
          <w:sz w:val="28"/>
          <w:szCs w:val="28"/>
        </w:rPr>
        <w:t xml:space="preserve">   Отличительные особенности конькового и классического способов передвижения на лыжах. Правила поведения на соревнованиях.</w:t>
      </w:r>
    </w:p>
    <w:p w:rsidR="00CA0554" w:rsidRDefault="00CA0554" w:rsidP="001F753E">
      <w:pPr>
        <w:spacing w:line="360" w:lineRule="auto"/>
        <w:jc w:val="both"/>
        <w:rPr>
          <w:b/>
          <w:bCs/>
          <w:sz w:val="28"/>
          <w:szCs w:val="28"/>
        </w:rPr>
      </w:pPr>
      <w:r>
        <w:rPr>
          <w:b/>
          <w:bCs/>
          <w:sz w:val="28"/>
          <w:szCs w:val="28"/>
        </w:rPr>
        <w:t>Тема 7. Врачебный контроль и самоконтроль</w:t>
      </w:r>
    </w:p>
    <w:p w:rsidR="00CA0554" w:rsidRDefault="00CA0554" w:rsidP="001F753E">
      <w:pPr>
        <w:spacing w:line="360" w:lineRule="auto"/>
        <w:jc w:val="both"/>
        <w:rPr>
          <w:rStyle w:val="10"/>
          <w:b/>
          <w:bCs/>
          <w:sz w:val="28"/>
          <w:szCs w:val="28"/>
          <w:lang w:val="ru-RU"/>
        </w:rPr>
      </w:pPr>
      <w:r>
        <w:rPr>
          <w:sz w:val="28"/>
          <w:szCs w:val="28"/>
        </w:rPr>
        <w:t>Временное ограничение спортивных нагрузок после перенесенных заболеваний. Профилактика травм и заболеваний. Физические упражнения как средство профилактики нарушения осанки. Основные способы контроля и самоконтроля за физической нагрузкой. Правила поведения и безопасности во время тренировок и соревнований.</w:t>
      </w:r>
    </w:p>
    <w:p w:rsidR="00CA0554" w:rsidRDefault="00CA0554" w:rsidP="001F753E">
      <w:pPr>
        <w:spacing w:line="360" w:lineRule="auto"/>
        <w:jc w:val="both"/>
        <w:rPr>
          <w:b/>
          <w:sz w:val="28"/>
          <w:szCs w:val="28"/>
        </w:rPr>
      </w:pPr>
      <w:r>
        <w:rPr>
          <w:rStyle w:val="10"/>
          <w:b/>
          <w:bCs/>
          <w:sz w:val="28"/>
          <w:szCs w:val="28"/>
          <w:lang w:val="ru-RU"/>
        </w:rPr>
        <w:t>План теоретической подготовки  тренировочного этапа и этапа совершенствования спортивного мастерства</w:t>
      </w:r>
    </w:p>
    <w:tbl>
      <w:tblPr>
        <w:tblW w:w="0" w:type="auto"/>
        <w:tblInd w:w="129" w:type="dxa"/>
        <w:tblLayout w:type="fixed"/>
        <w:tblLook w:val="0000" w:firstRow="0" w:lastRow="0" w:firstColumn="0" w:lastColumn="0" w:noHBand="0" w:noVBand="0"/>
      </w:tblPr>
      <w:tblGrid>
        <w:gridCol w:w="732"/>
        <w:gridCol w:w="4642"/>
        <w:gridCol w:w="677"/>
        <w:gridCol w:w="677"/>
        <w:gridCol w:w="663"/>
        <w:gridCol w:w="677"/>
        <w:gridCol w:w="661"/>
        <w:gridCol w:w="1291"/>
      </w:tblGrid>
      <w:tr w:rsidR="00CA0554" w:rsidRPr="006E3F99">
        <w:trPr>
          <w:trHeight w:val="360"/>
        </w:trPr>
        <w:tc>
          <w:tcPr>
            <w:tcW w:w="732" w:type="dxa"/>
            <w:vMerge w:val="restart"/>
            <w:tcBorders>
              <w:top w:val="single" w:sz="4" w:space="0" w:color="000000"/>
              <w:left w:val="single" w:sz="4" w:space="0" w:color="000000"/>
              <w:bottom w:val="single" w:sz="4" w:space="0" w:color="000000"/>
            </w:tcBorders>
            <w:vAlign w:val="center"/>
          </w:tcPr>
          <w:p w:rsidR="00CA0554" w:rsidRPr="006E3F99" w:rsidRDefault="00CA0554" w:rsidP="001F753E">
            <w:pPr>
              <w:snapToGrid w:val="0"/>
              <w:spacing w:line="360" w:lineRule="auto"/>
              <w:jc w:val="center"/>
              <w:rPr>
                <w:sz w:val="20"/>
                <w:szCs w:val="20"/>
              </w:rPr>
            </w:pPr>
            <w:r w:rsidRPr="006E3F99">
              <w:rPr>
                <w:sz w:val="20"/>
                <w:szCs w:val="20"/>
              </w:rPr>
              <w:t>№</w:t>
            </w:r>
          </w:p>
        </w:tc>
        <w:tc>
          <w:tcPr>
            <w:tcW w:w="4642" w:type="dxa"/>
            <w:vMerge w:val="restart"/>
            <w:tcBorders>
              <w:top w:val="single" w:sz="4" w:space="0" w:color="000000"/>
              <w:left w:val="single" w:sz="4" w:space="0" w:color="000000"/>
              <w:bottom w:val="single" w:sz="4" w:space="0" w:color="000000"/>
            </w:tcBorders>
            <w:vAlign w:val="center"/>
          </w:tcPr>
          <w:p w:rsidR="00CA0554" w:rsidRPr="006E3F99" w:rsidRDefault="00CA0554" w:rsidP="001F753E">
            <w:pPr>
              <w:snapToGrid w:val="0"/>
              <w:spacing w:line="360" w:lineRule="auto"/>
              <w:jc w:val="center"/>
              <w:rPr>
                <w:sz w:val="20"/>
                <w:szCs w:val="20"/>
              </w:rPr>
            </w:pPr>
            <w:r w:rsidRPr="006E3F99">
              <w:rPr>
                <w:sz w:val="20"/>
                <w:szCs w:val="20"/>
              </w:rPr>
              <w:t>Тема</w:t>
            </w:r>
          </w:p>
        </w:tc>
        <w:tc>
          <w:tcPr>
            <w:tcW w:w="4646" w:type="dxa"/>
            <w:gridSpan w:val="6"/>
            <w:tcBorders>
              <w:top w:val="single" w:sz="4" w:space="0" w:color="000000"/>
              <w:left w:val="single" w:sz="4" w:space="0" w:color="000000"/>
              <w:bottom w:val="single" w:sz="4" w:space="0" w:color="000000"/>
              <w:right w:val="single" w:sz="4" w:space="0" w:color="000000"/>
            </w:tcBorders>
            <w:vAlign w:val="center"/>
          </w:tcPr>
          <w:p w:rsidR="00CA0554" w:rsidRPr="006E3F99" w:rsidRDefault="00CA0554" w:rsidP="001F753E">
            <w:pPr>
              <w:snapToGrid w:val="0"/>
              <w:spacing w:line="360" w:lineRule="auto"/>
              <w:jc w:val="center"/>
              <w:rPr>
                <w:sz w:val="20"/>
                <w:szCs w:val="20"/>
                <w:lang w:val="ru-RU"/>
              </w:rPr>
            </w:pPr>
            <w:r w:rsidRPr="006E3F99">
              <w:rPr>
                <w:sz w:val="20"/>
                <w:szCs w:val="20"/>
                <w:lang w:val="ru-RU"/>
              </w:rPr>
              <w:t>Количество часов</w:t>
            </w:r>
          </w:p>
        </w:tc>
      </w:tr>
      <w:tr w:rsidR="00CA0554" w:rsidRPr="006E3F99">
        <w:trPr>
          <w:trHeight w:val="280"/>
        </w:trPr>
        <w:tc>
          <w:tcPr>
            <w:tcW w:w="732" w:type="dxa"/>
            <w:vMerge/>
            <w:tcBorders>
              <w:top w:val="single" w:sz="4" w:space="0" w:color="000000"/>
              <w:left w:val="single" w:sz="4" w:space="0" w:color="000000"/>
              <w:bottom w:val="single" w:sz="4" w:space="0" w:color="000000"/>
            </w:tcBorders>
            <w:vAlign w:val="center"/>
          </w:tcPr>
          <w:p w:rsidR="00CA0554" w:rsidRPr="006E3F99" w:rsidRDefault="00CA0554" w:rsidP="001F753E">
            <w:pPr>
              <w:spacing w:line="360" w:lineRule="auto"/>
              <w:rPr>
                <w:sz w:val="20"/>
                <w:szCs w:val="20"/>
              </w:rPr>
            </w:pPr>
          </w:p>
        </w:tc>
        <w:tc>
          <w:tcPr>
            <w:tcW w:w="4642" w:type="dxa"/>
            <w:vMerge/>
            <w:tcBorders>
              <w:top w:val="single" w:sz="4" w:space="0" w:color="000000"/>
              <w:left w:val="single" w:sz="4" w:space="0" w:color="000000"/>
              <w:bottom w:val="single" w:sz="4" w:space="0" w:color="000000"/>
            </w:tcBorders>
            <w:vAlign w:val="center"/>
          </w:tcPr>
          <w:p w:rsidR="00CA0554" w:rsidRPr="006E3F99" w:rsidRDefault="00CA0554" w:rsidP="001F753E">
            <w:pPr>
              <w:spacing w:line="360" w:lineRule="auto"/>
              <w:rPr>
                <w:sz w:val="20"/>
                <w:szCs w:val="20"/>
              </w:rPr>
            </w:pPr>
          </w:p>
        </w:tc>
        <w:tc>
          <w:tcPr>
            <w:tcW w:w="3355" w:type="dxa"/>
            <w:gridSpan w:val="5"/>
            <w:tcBorders>
              <w:top w:val="single" w:sz="4" w:space="0" w:color="000000"/>
              <w:left w:val="single" w:sz="4" w:space="0" w:color="000000"/>
              <w:bottom w:val="single" w:sz="4" w:space="0" w:color="000000"/>
            </w:tcBorders>
            <w:vAlign w:val="center"/>
          </w:tcPr>
          <w:p w:rsidR="00CA0554" w:rsidRPr="006E3F99" w:rsidRDefault="00CA0554" w:rsidP="001F753E">
            <w:pPr>
              <w:snapToGrid w:val="0"/>
              <w:spacing w:line="360" w:lineRule="auto"/>
              <w:jc w:val="center"/>
              <w:rPr>
                <w:sz w:val="20"/>
                <w:szCs w:val="20"/>
                <w:lang w:val="ru-RU"/>
              </w:rPr>
            </w:pPr>
            <w:r w:rsidRPr="006E3F99">
              <w:rPr>
                <w:sz w:val="20"/>
                <w:szCs w:val="20"/>
                <w:lang w:val="ru-RU"/>
              </w:rPr>
              <w:t>Т</w:t>
            </w:r>
          </w:p>
        </w:tc>
        <w:tc>
          <w:tcPr>
            <w:tcW w:w="1291" w:type="dxa"/>
            <w:vMerge w:val="restart"/>
            <w:tcBorders>
              <w:top w:val="single" w:sz="4" w:space="0" w:color="000000"/>
              <w:left w:val="single" w:sz="4" w:space="0" w:color="000000"/>
              <w:bottom w:val="single" w:sz="4" w:space="0" w:color="000000"/>
              <w:right w:val="single" w:sz="4" w:space="0" w:color="000000"/>
            </w:tcBorders>
            <w:vAlign w:val="center"/>
          </w:tcPr>
          <w:p w:rsidR="00CA0554" w:rsidRPr="006E3F99" w:rsidRDefault="00CA0554" w:rsidP="001F753E">
            <w:pPr>
              <w:snapToGrid w:val="0"/>
              <w:spacing w:line="360" w:lineRule="auto"/>
              <w:jc w:val="center"/>
              <w:rPr>
                <w:sz w:val="20"/>
                <w:szCs w:val="20"/>
                <w:lang w:val="ru-RU"/>
              </w:rPr>
            </w:pPr>
            <w:r w:rsidRPr="006E3F99">
              <w:rPr>
                <w:sz w:val="20"/>
                <w:szCs w:val="20"/>
                <w:lang w:val="ru-RU"/>
              </w:rPr>
              <w:t>ССМ</w:t>
            </w:r>
          </w:p>
          <w:p w:rsidR="00CA0554" w:rsidRPr="006E3F99" w:rsidRDefault="00CA0554" w:rsidP="001F753E">
            <w:pPr>
              <w:snapToGrid w:val="0"/>
              <w:spacing w:line="360" w:lineRule="auto"/>
              <w:jc w:val="center"/>
              <w:rPr>
                <w:sz w:val="20"/>
                <w:szCs w:val="20"/>
                <w:lang w:val="ru-RU"/>
              </w:rPr>
            </w:pPr>
            <w:r w:rsidRPr="006E3F99">
              <w:rPr>
                <w:sz w:val="20"/>
                <w:szCs w:val="20"/>
                <w:lang w:val="ru-RU"/>
              </w:rPr>
              <w:t>Весь период</w:t>
            </w:r>
          </w:p>
        </w:tc>
      </w:tr>
      <w:tr w:rsidR="00CA0554" w:rsidRPr="006E3F99">
        <w:trPr>
          <w:trHeight w:val="280"/>
        </w:trPr>
        <w:tc>
          <w:tcPr>
            <w:tcW w:w="732" w:type="dxa"/>
            <w:tcBorders>
              <w:left w:val="single" w:sz="4" w:space="0" w:color="000000"/>
              <w:bottom w:val="single" w:sz="4" w:space="0" w:color="000000"/>
            </w:tcBorders>
            <w:vAlign w:val="center"/>
          </w:tcPr>
          <w:p w:rsidR="00CA0554" w:rsidRPr="006E3F99" w:rsidRDefault="00CA0554" w:rsidP="001F753E">
            <w:pPr>
              <w:spacing w:line="360" w:lineRule="auto"/>
              <w:rPr>
                <w:sz w:val="20"/>
                <w:szCs w:val="20"/>
              </w:rPr>
            </w:pPr>
          </w:p>
        </w:tc>
        <w:tc>
          <w:tcPr>
            <w:tcW w:w="4642" w:type="dxa"/>
            <w:tcBorders>
              <w:left w:val="single" w:sz="4" w:space="0" w:color="000000"/>
              <w:bottom w:val="single" w:sz="4" w:space="0" w:color="000000"/>
            </w:tcBorders>
            <w:vAlign w:val="center"/>
          </w:tcPr>
          <w:p w:rsidR="00CA0554" w:rsidRPr="006E3F99" w:rsidRDefault="00CA0554" w:rsidP="001F753E">
            <w:pPr>
              <w:spacing w:line="360" w:lineRule="auto"/>
              <w:rPr>
                <w:sz w:val="20"/>
                <w:szCs w:val="20"/>
              </w:rPr>
            </w:pPr>
          </w:p>
        </w:tc>
        <w:tc>
          <w:tcPr>
            <w:tcW w:w="677" w:type="dxa"/>
            <w:tcBorders>
              <w:left w:val="single" w:sz="4" w:space="0" w:color="000000"/>
              <w:bottom w:val="single" w:sz="4" w:space="0" w:color="000000"/>
            </w:tcBorders>
            <w:vAlign w:val="center"/>
          </w:tcPr>
          <w:p w:rsidR="00CA0554" w:rsidRPr="006E3F99" w:rsidRDefault="00CA0554" w:rsidP="001F753E">
            <w:pPr>
              <w:snapToGrid w:val="0"/>
              <w:spacing w:line="360" w:lineRule="auto"/>
              <w:jc w:val="center"/>
              <w:rPr>
                <w:rStyle w:val="10"/>
                <w:sz w:val="20"/>
                <w:szCs w:val="20"/>
                <w:lang w:val="ru-RU"/>
              </w:rPr>
            </w:pPr>
            <w:r w:rsidRPr="006E3F99">
              <w:rPr>
                <w:rStyle w:val="10"/>
                <w:sz w:val="20"/>
                <w:szCs w:val="20"/>
              </w:rPr>
              <w:t xml:space="preserve">1 </w:t>
            </w:r>
            <w:r w:rsidRPr="006E3F99">
              <w:rPr>
                <w:rStyle w:val="10"/>
                <w:sz w:val="20"/>
                <w:szCs w:val="20"/>
                <w:lang w:val="ru-RU"/>
              </w:rPr>
              <w:t>год</w:t>
            </w:r>
          </w:p>
        </w:tc>
        <w:tc>
          <w:tcPr>
            <w:tcW w:w="677" w:type="dxa"/>
            <w:tcBorders>
              <w:left w:val="single" w:sz="4" w:space="0" w:color="000000"/>
              <w:bottom w:val="single" w:sz="4" w:space="0" w:color="000000"/>
            </w:tcBorders>
            <w:vAlign w:val="center"/>
          </w:tcPr>
          <w:p w:rsidR="00CA0554" w:rsidRPr="006E3F99" w:rsidRDefault="00CA0554" w:rsidP="001F753E">
            <w:pPr>
              <w:snapToGrid w:val="0"/>
              <w:spacing w:line="360" w:lineRule="auto"/>
              <w:jc w:val="center"/>
              <w:rPr>
                <w:rStyle w:val="10"/>
                <w:sz w:val="20"/>
                <w:szCs w:val="20"/>
                <w:lang w:val="ru-RU"/>
              </w:rPr>
            </w:pPr>
            <w:r w:rsidRPr="006E3F99">
              <w:rPr>
                <w:rStyle w:val="10"/>
                <w:sz w:val="20"/>
                <w:szCs w:val="20"/>
              </w:rPr>
              <w:t xml:space="preserve">2 </w:t>
            </w:r>
            <w:r w:rsidRPr="006E3F99">
              <w:rPr>
                <w:rStyle w:val="10"/>
                <w:sz w:val="20"/>
                <w:szCs w:val="20"/>
                <w:lang w:val="ru-RU"/>
              </w:rPr>
              <w:t>год</w:t>
            </w:r>
          </w:p>
        </w:tc>
        <w:tc>
          <w:tcPr>
            <w:tcW w:w="663" w:type="dxa"/>
            <w:tcBorders>
              <w:left w:val="single" w:sz="4" w:space="0" w:color="000000"/>
              <w:bottom w:val="single" w:sz="4" w:space="0" w:color="000000"/>
            </w:tcBorders>
            <w:vAlign w:val="center"/>
          </w:tcPr>
          <w:p w:rsidR="00CA0554" w:rsidRPr="006E3F99" w:rsidRDefault="00CA0554" w:rsidP="001F753E">
            <w:pPr>
              <w:snapToGrid w:val="0"/>
              <w:spacing w:line="360" w:lineRule="auto"/>
              <w:jc w:val="center"/>
              <w:rPr>
                <w:rStyle w:val="10"/>
                <w:sz w:val="20"/>
                <w:szCs w:val="20"/>
                <w:lang w:val="ru-RU"/>
              </w:rPr>
            </w:pPr>
            <w:r w:rsidRPr="006E3F99">
              <w:rPr>
                <w:rStyle w:val="10"/>
                <w:sz w:val="20"/>
                <w:szCs w:val="20"/>
              </w:rPr>
              <w:t xml:space="preserve">3 </w:t>
            </w:r>
            <w:r w:rsidRPr="006E3F99">
              <w:rPr>
                <w:rStyle w:val="10"/>
                <w:sz w:val="20"/>
                <w:szCs w:val="20"/>
                <w:lang w:val="ru-RU"/>
              </w:rPr>
              <w:t>год</w:t>
            </w:r>
          </w:p>
        </w:tc>
        <w:tc>
          <w:tcPr>
            <w:tcW w:w="677" w:type="dxa"/>
            <w:tcBorders>
              <w:left w:val="single" w:sz="4" w:space="0" w:color="000000"/>
              <w:bottom w:val="single" w:sz="4" w:space="0" w:color="000000"/>
            </w:tcBorders>
            <w:vAlign w:val="center"/>
          </w:tcPr>
          <w:p w:rsidR="00CA0554" w:rsidRPr="006E3F99" w:rsidRDefault="00CA0554" w:rsidP="001F753E">
            <w:pPr>
              <w:snapToGrid w:val="0"/>
              <w:spacing w:line="360" w:lineRule="auto"/>
              <w:jc w:val="center"/>
              <w:rPr>
                <w:rStyle w:val="10"/>
                <w:sz w:val="20"/>
                <w:szCs w:val="20"/>
                <w:lang w:val="ru-RU"/>
              </w:rPr>
            </w:pPr>
            <w:r w:rsidRPr="006E3F99">
              <w:rPr>
                <w:rStyle w:val="10"/>
                <w:sz w:val="20"/>
                <w:szCs w:val="20"/>
              </w:rPr>
              <w:t xml:space="preserve">4 </w:t>
            </w:r>
            <w:r w:rsidRPr="006E3F99">
              <w:rPr>
                <w:rStyle w:val="10"/>
                <w:sz w:val="20"/>
                <w:szCs w:val="20"/>
                <w:lang w:val="ru-RU"/>
              </w:rPr>
              <w:t>год</w:t>
            </w:r>
          </w:p>
        </w:tc>
        <w:tc>
          <w:tcPr>
            <w:tcW w:w="661" w:type="dxa"/>
            <w:tcBorders>
              <w:left w:val="single" w:sz="4" w:space="0" w:color="000000"/>
              <w:bottom w:val="single" w:sz="4" w:space="0" w:color="000000"/>
            </w:tcBorders>
            <w:vAlign w:val="center"/>
          </w:tcPr>
          <w:p w:rsidR="00CA0554" w:rsidRPr="006E3F99" w:rsidRDefault="00CA0554" w:rsidP="001F753E">
            <w:pPr>
              <w:snapToGrid w:val="0"/>
              <w:spacing w:line="360" w:lineRule="auto"/>
              <w:jc w:val="center"/>
              <w:rPr>
                <w:rStyle w:val="10"/>
                <w:sz w:val="20"/>
                <w:szCs w:val="20"/>
                <w:lang w:val="ru-RU"/>
              </w:rPr>
            </w:pPr>
            <w:r w:rsidRPr="006E3F99">
              <w:rPr>
                <w:rStyle w:val="10"/>
                <w:sz w:val="20"/>
                <w:szCs w:val="20"/>
              </w:rPr>
              <w:t xml:space="preserve">5 </w:t>
            </w:r>
            <w:r w:rsidRPr="006E3F99">
              <w:rPr>
                <w:rStyle w:val="10"/>
                <w:sz w:val="20"/>
                <w:szCs w:val="20"/>
                <w:lang w:val="ru-RU"/>
              </w:rPr>
              <w:t>год</w:t>
            </w:r>
          </w:p>
        </w:tc>
        <w:tc>
          <w:tcPr>
            <w:tcW w:w="1291" w:type="dxa"/>
            <w:vMerge/>
            <w:tcBorders>
              <w:top w:val="single" w:sz="4" w:space="0" w:color="000000"/>
              <w:left w:val="single" w:sz="4" w:space="0" w:color="000000"/>
              <w:bottom w:val="single" w:sz="4" w:space="0" w:color="000000"/>
              <w:right w:val="single" w:sz="4" w:space="0" w:color="000000"/>
            </w:tcBorders>
            <w:vAlign w:val="center"/>
          </w:tcPr>
          <w:p w:rsidR="00CA0554" w:rsidRPr="006E3F99" w:rsidRDefault="00CA0554" w:rsidP="001F753E">
            <w:pPr>
              <w:spacing w:line="360" w:lineRule="auto"/>
              <w:rPr>
                <w:sz w:val="20"/>
                <w:szCs w:val="20"/>
              </w:rPr>
            </w:pPr>
          </w:p>
        </w:tc>
      </w:tr>
      <w:tr w:rsidR="00CA0554" w:rsidRPr="006E3F99">
        <w:tc>
          <w:tcPr>
            <w:tcW w:w="732" w:type="dxa"/>
            <w:tcBorders>
              <w:top w:val="single" w:sz="4" w:space="0" w:color="000000"/>
              <w:left w:val="single" w:sz="4" w:space="0" w:color="000000"/>
              <w:bottom w:val="single" w:sz="4" w:space="0" w:color="000000"/>
            </w:tcBorders>
            <w:vAlign w:val="center"/>
          </w:tcPr>
          <w:p w:rsidR="00CA0554" w:rsidRPr="006E3F99" w:rsidRDefault="00CA0554" w:rsidP="001F753E">
            <w:pPr>
              <w:snapToGrid w:val="0"/>
              <w:spacing w:line="360" w:lineRule="auto"/>
              <w:jc w:val="center"/>
              <w:rPr>
                <w:sz w:val="20"/>
                <w:szCs w:val="20"/>
              </w:rPr>
            </w:pPr>
            <w:r w:rsidRPr="006E3F99">
              <w:rPr>
                <w:sz w:val="20"/>
                <w:szCs w:val="20"/>
              </w:rPr>
              <w:t>1</w:t>
            </w:r>
          </w:p>
        </w:tc>
        <w:tc>
          <w:tcPr>
            <w:tcW w:w="4642" w:type="dxa"/>
            <w:tcBorders>
              <w:top w:val="single" w:sz="4" w:space="0" w:color="000000"/>
              <w:left w:val="single" w:sz="4" w:space="0" w:color="000000"/>
              <w:bottom w:val="single" w:sz="4" w:space="0" w:color="000000"/>
            </w:tcBorders>
            <w:vAlign w:val="center"/>
          </w:tcPr>
          <w:p w:rsidR="00CA0554" w:rsidRPr="006E3F99" w:rsidRDefault="00CA0554" w:rsidP="001F753E">
            <w:pPr>
              <w:snapToGrid w:val="0"/>
              <w:spacing w:line="360" w:lineRule="auto"/>
              <w:jc w:val="both"/>
              <w:rPr>
                <w:sz w:val="20"/>
                <w:szCs w:val="20"/>
              </w:rPr>
            </w:pPr>
            <w:r w:rsidRPr="006E3F99">
              <w:rPr>
                <w:sz w:val="20"/>
                <w:szCs w:val="20"/>
              </w:rPr>
              <w:t>Физическая культура как средство всестороннего развития личности.</w:t>
            </w:r>
          </w:p>
        </w:tc>
        <w:tc>
          <w:tcPr>
            <w:tcW w:w="677" w:type="dxa"/>
            <w:tcBorders>
              <w:top w:val="single" w:sz="4" w:space="0" w:color="000000"/>
              <w:left w:val="single" w:sz="4" w:space="0" w:color="000000"/>
              <w:bottom w:val="single" w:sz="4" w:space="0" w:color="000000"/>
            </w:tcBorders>
            <w:vAlign w:val="center"/>
          </w:tcPr>
          <w:p w:rsidR="00CA0554" w:rsidRPr="006E3F99" w:rsidRDefault="00CA0554" w:rsidP="001F753E">
            <w:pPr>
              <w:snapToGrid w:val="0"/>
              <w:spacing w:line="360" w:lineRule="auto"/>
              <w:jc w:val="center"/>
              <w:rPr>
                <w:sz w:val="20"/>
                <w:szCs w:val="20"/>
              </w:rPr>
            </w:pPr>
            <w:r w:rsidRPr="006E3F99">
              <w:rPr>
                <w:sz w:val="20"/>
                <w:szCs w:val="20"/>
              </w:rPr>
              <w:t>1</w:t>
            </w:r>
          </w:p>
        </w:tc>
        <w:tc>
          <w:tcPr>
            <w:tcW w:w="677" w:type="dxa"/>
            <w:tcBorders>
              <w:top w:val="single" w:sz="4" w:space="0" w:color="000000"/>
              <w:left w:val="single" w:sz="4" w:space="0" w:color="000000"/>
              <w:bottom w:val="single" w:sz="4" w:space="0" w:color="000000"/>
            </w:tcBorders>
            <w:vAlign w:val="center"/>
          </w:tcPr>
          <w:p w:rsidR="00CA0554" w:rsidRPr="006E3F99" w:rsidRDefault="00CA0554" w:rsidP="001F753E">
            <w:pPr>
              <w:snapToGrid w:val="0"/>
              <w:spacing w:line="360" w:lineRule="auto"/>
              <w:jc w:val="center"/>
              <w:rPr>
                <w:sz w:val="20"/>
                <w:szCs w:val="20"/>
              </w:rPr>
            </w:pPr>
            <w:r w:rsidRPr="006E3F99">
              <w:rPr>
                <w:sz w:val="20"/>
                <w:szCs w:val="20"/>
              </w:rPr>
              <w:t>1</w:t>
            </w:r>
          </w:p>
        </w:tc>
        <w:tc>
          <w:tcPr>
            <w:tcW w:w="663" w:type="dxa"/>
            <w:tcBorders>
              <w:top w:val="single" w:sz="4" w:space="0" w:color="000000"/>
              <w:left w:val="single" w:sz="4" w:space="0" w:color="000000"/>
              <w:bottom w:val="single" w:sz="4" w:space="0" w:color="000000"/>
            </w:tcBorders>
            <w:vAlign w:val="center"/>
          </w:tcPr>
          <w:p w:rsidR="00CA0554" w:rsidRPr="006E3F99" w:rsidRDefault="00CA0554" w:rsidP="001F753E">
            <w:pPr>
              <w:snapToGrid w:val="0"/>
              <w:spacing w:line="360" w:lineRule="auto"/>
              <w:jc w:val="center"/>
              <w:rPr>
                <w:sz w:val="20"/>
                <w:szCs w:val="20"/>
              </w:rPr>
            </w:pPr>
            <w:r w:rsidRPr="006E3F99">
              <w:rPr>
                <w:sz w:val="20"/>
                <w:szCs w:val="20"/>
              </w:rPr>
              <w:t>2</w:t>
            </w:r>
          </w:p>
        </w:tc>
        <w:tc>
          <w:tcPr>
            <w:tcW w:w="677" w:type="dxa"/>
            <w:tcBorders>
              <w:top w:val="single" w:sz="4" w:space="0" w:color="000000"/>
              <w:left w:val="single" w:sz="4" w:space="0" w:color="000000"/>
              <w:bottom w:val="single" w:sz="4" w:space="0" w:color="000000"/>
            </w:tcBorders>
            <w:vAlign w:val="center"/>
          </w:tcPr>
          <w:p w:rsidR="00CA0554" w:rsidRPr="006E3F99" w:rsidRDefault="00CA0554" w:rsidP="001F753E">
            <w:pPr>
              <w:snapToGrid w:val="0"/>
              <w:spacing w:line="360" w:lineRule="auto"/>
              <w:jc w:val="center"/>
              <w:rPr>
                <w:sz w:val="20"/>
                <w:szCs w:val="20"/>
              </w:rPr>
            </w:pPr>
            <w:r w:rsidRPr="006E3F99">
              <w:rPr>
                <w:sz w:val="20"/>
                <w:szCs w:val="20"/>
              </w:rPr>
              <w:t>1</w:t>
            </w:r>
          </w:p>
        </w:tc>
        <w:tc>
          <w:tcPr>
            <w:tcW w:w="661" w:type="dxa"/>
            <w:tcBorders>
              <w:top w:val="single" w:sz="4" w:space="0" w:color="000000"/>
              <w:left w:val="single" w:sz="4" w:space="0" w:color="000000"/>
              <w:bottom w:val="single" w:sz="4" w:space="0" w:color="000000"/>
            </w:tcBorders>
            <w:vAlign w:val="center"/>
          </w:tcPr>
          <w:p w:rsidR="00CA0554" w:rsidRPr="006E3F99" w:rsidRDefault="00CA0554" w:rsidP="001F753E">
            <w:pPr>
              <w:snapToGrid w:val="0"/>
              <w:spacing w:line="360" w:lineRule="auto"/>
              <w:jc w:val="center"/>
              <w:rPr>
                <w:sz w:val="20"/>
                <w:szCs w:val="20"/>
              </w:rPr>
            </w:pPr>
            <w:r w:rsidRPr="006E3F99">
              <w:rPr>
                <w:sz w:val="20"/>
                <w:szCs w:val="20"/>
              </w:rPr>
              <w:t>1</w:t>
            </w:r>
          </w:p>
        </w:tc>
        <w:tc>
          <w:tcPr>
            <w:tcW w:w="1291" w:type="dxa"/>
            <w:tcBorders>
              <w:top w:val="single" w:sz="4" w:space="0" w:color="000000"/>
              <w:left w:val="single" w:sz="4" w:space="0" w:color="000000"/>
              <w:bottom w:val="single" w:sz="4" w:space="0" w:color="000000"/>
              <w:right w:val="single" w:sz="4" w:space="0" w:color="000000"/>
            </w:tcBorders>
            <w:vAlign w:val="center"/>
          </w:tcPr>
          <w:p w:rsidR="00CA0554" w:rsidRPr="006E3F99" w:rsidRDefault="00CA0554" w:rsidP="001F753E">
            <w:pPr>
              <w:snapToGrid w:val="0"/>
              <w:spacing w:line="360" w:lineRule="auto"/>
              <w:jc w:val="center"/>
              <w:rPr>
                <w:sz w:val="20"/>
                <w:szCs w:val="20"/>
              </w:rPr>
            </w:pPr>
            <w:r w:rsidRPr="006E3F99">
              <w:rPr>
                <w:sz w:val="20"/>
                <w:szCs w:val="20"/>
              </w:rPr>
              <w:t>1</w:t>
            </w:r>
          </w:p>
        </w:tc>
      </w:tr>
      <w:tr w:rsidR="00CA0554" w:rsidRPr="006E3F99">
        <w:tc>
          <w:tcPr>
            <w:tcW w:w="732" w:type="dxa"/>
            <w:tcBorders>
              <w:top w:val="single" w:sz="4" w:space="0" w:color="000000"/>
              <w:left w:val="single" w:sz="4" w:space="0" w:color="000000"/>
              <w:bottom w:val="single" w:sz="4" w:space="0" w:color="000000"/>
            </w:tcBorders>
            <w:vAlign w:val="center"/>
          </w:tcPr>
          <w:p w:rsidR="00CA0554" w:rsidRPr="006E3F99" w:rsidRDefault="00CA0554" w:rsidP="001F753E">
            <w:pPr>
              <w:snapToGrid w:val="0"/>
              <w:spacing w:line="360" w:lineRule="auto"/>
              <w:jc w:val="center"/>
              <w:rPr>
                <w:sz w:val="20"/>
                <w:szCs w:val="20"/>
              </w:rPr>
            </w:pPr>
            <w:r w:rsidRPr="006E3F99">
              <w:rPr>
                <w:sz w:val="20"/>
                <w:szCs w:val="20"/>
              </w:rPr>
              <w:t>2</w:t>
            </w:r>
          </w:p>
        </w:tc>
        <w:tc>
          <w:tcPr>
            <w:tcW w:w="4642" w:type="dxa"/>
            <w:tcBorders>
              <w:top w:val="single" w:sz="4" w:space="0" w:color="000000"/>
              <w:left w:val="single" w:sz="4" w:space="0" w:color="000000"/>
              <w:bottom w:val="single" w:sz="4" w:space="0" w:color="000000"/>
            </w:tcBorders>
            <w:vAlign w:val="center"/>
          </w:tcPr>
          <w:p w:rsidR="00CA0554" w:rsidRPr="006E3F99" w:rsidRDefault="00CA0554" w:rsidP="001F753E">
            <w:pPr>
              <w:snapToGrid w:val="0"/>
              <w:spacing w:line="360" w:lineRule="auto"/>
              <w:jc w:val="both"/>
              <w:rPr>
                <w:rStyle w:val="10"/>
                <w:color w:val="000000"/>
                <w:sz w:val="20"/>
                <w:szCs w:val="20"/>
                <w:lang w:val="ru-RU"/>
              </w:rPr>
            </w:pPr>
            <w:r w:rsidRPr="006E3F99">
              <w:rPr>
                <w:sz w:val="20"/>
                <w:szCs w:val="20"/>
              </w:rPr>
              <w:t xml:space="preserve">Лыжные гонки в </w:t>
            </w:r>
            <w:r w:rsidRPr="006E3F99">
              <w:rPr>
                <w:rStyle w:val="10"/>
                <w:sz w:val="20"/>
                <w:szCs w:val="20"/>
                <w:lang w:val="ru-RU"/>
              </w:rPr>
              <w:t>области, России,  мире</w:t>
            </w:r>
            <w:r w:rsidRPr="006E3F99">
              <w:rPr>
                <w:sz w:val="20"/>
                <w:szCs w:val="20"/>
              </w:rPr>
              <w:t xml:space="preserve">. </w:t>
            </w:r>
            <w:r w:rsidRPr="006E3F99">
              <w:rPr>
                <w:rStyle w:val="10"/>
                <w:color w:val="000000"/>
                <w:sz w:val="20"/>
                <w:szCs w:val="20"/>
                <w:lang w:val="ru-RU"/>
              </w:rPr>
              <w:t>Основы законодательства в сфере физической культуры и спорта</w:t>
            </w:r>
          </w:p>
        </w:tc>
        <w:tc>
          <w:tcPr>
            <w:tcW w:w="677" w:type="dxa"/>
            <w:tcBorders>
              <w:top w:val="single" w:sz="4" w:space="0" w:color="000000"/>
              <w:left w:val="single" w:sz="4" w:space="0" w:color="000000"/>
              <w:bottom w:val="single" w:sz="4" w:space="0" w:color="000000"/>
            </w:tcBorders>
            <w:vAlign w:val="center"/>
          </w:tcPr>
          <w:p w:rsidR="00CA0554" w:rsidRPr="006E3F99" w:rsidRDefault="00CA0554" w:rsidP="001F753E">
            <w:pPr>
              <w:snapToGrid w:val="0"/>
              <w:spacing w:line="360" w:lineRule="auto"/>
              <w:jc w:val="center"/>
              <w:rPr>
                <w:sz w:val="20"/>
                <w:szCs w:val="20"/>
              </w:rPr>
            </w:pPr>
            <w:r w:rsidRPr="006E3F99">
              <w:rPr>
                <w:sz w:val="20"/>
                <w:szCs w:val="20"/>
              </w:rPr>
              <w:t>2</w:t>
            </w:r>
          </w:p>
        </w:tc>
        <w:tc>
          <w:tcPr>
            <w:tcW w:w="677" w:type="dxa"/>
            <w:tcBorders>
              <w:top w:val="single" w:sz="4" w:space="0" w:color="000000"/>
              <w:left w:val="single" w:sz="4" w:space="0" w:color="000000"/>
              <w:bottom w:val="single" w:sz="4" w:space="0" w:color="000000"/>
            </w:tcBorders>
            <w:vAlign w:val="center"/>
          </w:tcPr>
          <w:p w:rsidR="00CA0554" w:rsidRPr="006E3F99" w:rsidRDefault="00CA0554" w:rsidP="001F753E">
            <w:pPr>
              <w:snapToGrid w:val="0"/>
              <w:spacing w:line="360" w:lineRule="auto"/>
              <w:jc w:val="center"/>
              <w:rPr>
                <w:sz w:val="20"/>
                <w:szCs w:val="20"/>
              </w:rPr>
            </w:pPr>
            <w:r w:rsidRPr="006E3F99">
              <w:rPr>
                <w:sz w:val="20"/>
                <w:szCs w:val="20"/>
              </w:rPr>
              <w:t>2</w:t>
            </w:r>
          </w:p>
        </w:tc>
        <w:tc>
          <w:tcPr>
            <w:tcW w:w="663" w:type="dxa"/>
            <w:tcBorders>
              <w:top w:val="single" w:sz="4" w:space="0" w:color="000000"/>
              <w:left w:val="single" w:sz="4" w:space="0" w:color="000000"/>
              <w:bottom w:val="single" w:sz="4" w:space="0" w:color="000000"/>
            </w:tcBorders>
            <w:vAlign w:val="center"/>
          </w:tcPr>
          <w:p w:rsidR="00CA0554" w:rsidRPr="006E3F99" w:rsidRDefault="00CA0554" w:rsidP="001F753E">
            <w:pPr>
              <w:snapToGrid w:val="0"/>
              <w:spacing w:line="360" w:lineRule="auto"/>
              <w:jc w:val="center"/>
              <w:rPr>
                <w:sz w:val="20"/>
                <w:szCs w:val="20"/>
              </w:rPr>
            </w:pPr>
            <w:r w:rsidRPr="006E3F99">
              <w:rPr>
                <w:sz w:val="20"/>
                <w:szCs w:val="20"/>
              </w:rPr>
              <w:t>2</w:t>
            </w:r>
          </w:p>
        </w:tc>
        <w:tc>
          <w:tcPr>
            <w:tcW w:w="677" w:type="dxa"/>
            <w:tcBorders>
              <w:top w:val="single" w:sz="4" w:space="0" w:color="000000"/>
              <w:left w:val="single" w:sz="4" w:space="0" w:color="000000"/>
              <w:bottom w:val="single" w:sz="4" w:space="0" w:color="000000"/>
            </w:tcBorders>
            <w:vAlign w:val="center"/>
          </w:tcPr>
          <w:p w:rsidR="00CA0554" w:rsidRPr="006E3F99" w:rsidRDefault="00CA0554" w:rsidP="001F753E">
            <w:pPr>
              <w:snapToGrid w:val="0"/>
              <w:spacing w:line="360" w:lineRule="auto"/>
              <w:jc w:val="center"/>
              <w:rPr>
                <w:sz w:val="20"/>
                <w:szCs w:val="20"/>
              </w:rPr>
            </w:pPr>
            <w:r w:rsidRPr="006E3F99">
              <w:rPr>
                <w:sz w:val="20"/>
                <w:szCs w:val="20"/>
              </w:rPr>
              <w:t>1</w:t>
            </w:r>
          </w:p>
        </w:tc>
        <w:tc>
          <w:tcPr>
            <w:tcW w:w="661" w:type="dxa"/>
            <w:tcBorders>
              <w:top w:val="single" w:sz="4" w:space="0" w:color="000000"/>
              <w:left w:val="single" w:sz="4" w:space="0" w:color="000000"/>
              <w:bottom w:val="single" w:sz="4" w:space="0" w:color="000000"/>
            </w:tcBorders>
            <w:vAlign w:val="center"/>
          </w:tcPr>
          <w:p w:rsidR="00CA0554" w:rsidRPr="006E3F99" w:rsidRDefault="00CA0554" w:rsidP="001F753E">
            <w:pPr>
              <w:snapToGrid w:val="0"/>
              <w:spacing w:line="360" w:lineRule="auto"/>
              <w:jc w:val="center"/>
              <w:rPr>
                <w:sz w:val="20"/>
                <w:szCs w:val="20"/>
              </w:rPr>
            </w:pPr>
            <w:r w:rsidRPr="006E3F99">
              <w:rPr>
                <w:sz w:val="20"/>
                <w:szCs w:val="20"/>
              </w:rPr>
              <w:t>1</w:t>
            </w:r>
          </w:p>
        </w:tc>
        <w:tc>
          <w:tcPr>
            <w:tcW w:w="1291" w:type="dxa"/>
            <w:tcBorders>
              <w:top w:val="single" w:sz="4" w:space="0" w:color="000000"/>
              <w:left w:val="single" w:sz="4" w:space="0" w:color="000000"/>
              <w:bottom w:val="single" w:sz="4" w:space="0" w:color="000000"/>
              <w:right w:val="single" w:sz="4" w:space="0" w:color="000000"/>
            </w:tcBorders>
            <w:vAlign w:val="center"/>
          </w:tcPr>
          <w:p w:rsidR="00CA0554" w:rsidRPr="006E3F99" w:rsidRDefault="00CA0554" w:rsidP="001F753E">
            <w:pPr>
              <w:snapToGrid w:val="0"/>
              <w:spacing w:line="360" w:lineRule="auto"/>
              <w:jc w:val="center"/>
              <w:rPr>
                <w:sz w:val="20"/>
                <w:szCs w:val="20"/>
              </w:rPr>
            </w:pPr>
            <w:r w:rsidRPr="006E3F99">
              <w:rPr>
                <w:sz w:val="20"/>
                <w:szCs w:val="20"/>
              </w:rPr>
              <w:t>1</w:t>
            </w:r>
          </w:p>
        </w:tc>
      </w:tr>
      <w:tr w:rsidR="00CA0554" w:rsidRPr="006E3F99">
        <w:tc>
          <w:tcPr>
            <w:tcW w:w="732" w:type="dxa"/>
            <w:tcBorders>
              <w:top w:val="single" w:sz="4" w:space="0" w:color="000000"/>
              <w:left w:val="single" w:sz="4" w:space="0" w:color="000000"/>
              <w:bottom w:val="single" w:sz="4" w:space="0" w:color="000000"/>
            </w:tcBorders>
            <w:vAlign w:val="center"/>
          </w:tcPr>
          <w:p w:rsidR="00CA0554" w:rsidRPr="006E3F99" w:rsidRDefault="00CA0554" w:rsidP="001F753E">
            <w:pPr>
              <w:snapToGrid w:val="0"/>
              <w:spacing w:line="360" w:lineRule="auto"/>
              <w:jc w:val="center"/>
              <w:rPr>
                <w:sz w:val="20"/>
                <w:szCs w:val="20"/>
              </w:rPr>
            </w:pPr>
            <w:r w:rsidRPr="006E3F99">
              <w:rPr>
                <w:sz w:val="20"/>
                <w:szCs w:val="20"/>
              </w:rPr>
              <w:t>3</w:t>
            </w:r>
          </w:p>
        </w:tc>
        <w:tc>
          <w:tcPr>
            <w:tcW w:w="4642" w:type="dxa"/>
            <w:tcBorders>
              <w:top w:val="single" w:sz="4" w:space="0" w:color="000000"/>
              <w:left w:val="single" w:sz="4" w:space="0" w:color="000000"/>
              <w:bottom w:val="single" w:sz="4" w:space="0" w:color="000000"/>
            </w:tcBorders>
            <w:vAlign w:val="center"/>
          </w:tcPr>
          <w:p w:rsidR="00CA0554" w:rsidRPr="006E3F99" w:rsidRDefault="00CA0554" w:rsidP="001F753E">
            <w:pPr>
              <w:snapToGrid w:val="0"/>
              <w:spacing w:line="360" w:lineRule="auto"/>
              <w:rPr>
                <w:sz w:val="20"/>
                <w:szCs w:val="20"/>
              </w:rPr>
            </w:pPr>
            <w:r w:rsidRPr="006E3F99">
              <w:rPr>
                <w:sz w:val="20"/>
                <w:szCs w:val="20"/>
              </w:rPr>
              <w:t>Краткие сведения о строении и функциях организма</w:t>
            </w:r>
          </w:p>
        </w:tc>
        <w:tc>
          <w:tcPr>
            <w:tcW w:w="677" w:type="dxa"/>
            <w:tcBorders>
              <w:top w:val="single" w:sz="4" w:space="0" w:color="000000"/>
              <w:left w:val="single" w:sz="4" w:space="0" w:color="000000"/>
              <w:bottom w:val="single" w:sz="4" w:space="0" w:color="000000"/>
            </w:tcBorders>
            <w:vAlign w:val="center"/>
          </w:tcPr>
          <w:p w:rsidR="00CA0554" w:rsidRPr="006E3F99" w:rsidRDefault="00CA0554" w:rsidP="001F753E">
            <w:pPr>
              <w:snapToGrid w:val="0"/>
              <w:spacing w:line="360" w:lineRule="auto"/>
              <w:jc w:val="center"/>
              <w:rPr>
                <w:sz w:val="20"/>
                <w:szCs w:val="20"/>
              </w:rPr>
            </w:pPr>
            <w:r w:rsidRPr="006E3F99">
              <w:rPr>
                <w:sz w:val="20"/>
                <w:szCs w:val="20"/>
              </w:rPr>
              <w:t>1</w:t>
            </w:r>
          </w:p>
        </w:tc>
        <w:tc>
          <w:tcPr>
            <w:tcW w:w="677" w:type="dxa"/>
            <w:tcBorders>
              <w:top w:val="single" w:sz="4" w:space="0" w:color="000000"/>
              <w:left w:val="single" w:sz="4" w:space="0" w:color="000000"/>
              <w:bottom w:val="single" w:sz="4" w:space="0" w:color="000000"/>
            </w:tcBorders>
            <w:vAlign w:val="center"/>
          </w:tcPr>
          <w:p w:rsidR="00CA0554" w:rsidRPr="006E3F99" w:rsidRDefault="00CA0554" w:rsidP="001F753E">
            <w:pPr>
              <w:snapToGrid w:val="0"/>
              <w:spacing w:line="360" w:lineRule="auto"/>
              <w:jc w:val="center"/>
              <w:rPr>
                <w:sz w:val="20"/>
                <w:szCs w:val="20"/>
              </w:rPr>
            </w:pPr>
            <w:r w:rsidRPr="006E3F99">
              <w:rPr>
                <w:sz w:val="20"/>
                <w:szCs w:val="20"/>
              </w:rPr>
              <w:t>1</w:t>
            </w:r>
          </w:p>
        </w:tc>
        <w:tc>
          <w:tcPr>
            <w:tcW w:w="663" w:type="dxa"/>
            <w:tcBorders>
              <w:top w:val="single" w:sz="4" w:space="0" w:color="000000"/>
              <w:left w:val="single" w:sz="4" w:space="0" w:color="000000"/>
              <w:bottom w:val="single" w:sz="4" w:space="0" w:color="000000"/>
            </w:tcBorders>
            <w:vAlign w:val="center"/>
          </w:tcPr>
          <w:p w:rsidR="00CA0554" w:rsidRPr="006E3F99" w:rsidRDefault="00CA0554" w:rsidP="001F753E">
            <w:pPr>
              <w:snapToGrid w:val="0"/>
              <w:spacing w:line="360" w:lineRule="auto"/>
              <w:jc w:val="center"/>
              <w:rPr>
                <w:sz w:val="20"/>
                <w:szCs w:val="20"/>
              </w:rPr>
            </w:pPr>
            <w:r w:rsidRPr="006E3F99">
              <w:rPr>
                <w:sz w:val="20"/>
                <w:szCs w:val="20"/>
              </w:rPr>
              <w:t>2</w:t>
            </w:r>
          </w:p>
        </w:tc>
        <w:tc>
          <w:tcPr>
            <w:tcW w:w="677" w:type="dxa"/>
            <w:tcBorders>
              <w:top w:val="single" w:sz="4" w:space="0" w:color="000000"/>
              <w:left w:val="single" w:sz="4" w:space="0" w:color="000000"/>
              <w:bottom w:val="single" w:sz="4" w:space="0" w:color="000000"/>
            </w:tcBorders>
            <w:vAlign w:val="center"/>
          </w:tcPr>
          <w:p w:rsidR="00CA0554" w:rsidRPr="006E3F99" w:rsidRDefault="00CA0554" w:rsidP="001F753E">
            <w:pPr>
              <w:snapToGrid w:val="0"/>
              <w:spacing w:line="360" w:lineRule="auto"/>
              <w:jc w:val="center"/>
              <w:rPr>
                <w:sz w:val="20"/>
                <w:szCs w:val="20"/>
              </w:rPr>
            </w:pPr>
            <w:r w:rsidRPr="006E3F99">
              <w:rPr>
                <w:sz w:val="20"/>
                <w:szCs w:val="20"/>
              </w:rPr>
              <w:t>2</w:t>
            </w:r>
          </w:p>
        </w:tc>
        <w:tc>
          <w:tcPr>
            <w:tcW w:w="661" w:type="dxa"/>
            <w:tcBorders>
              <w:top w:val="single" w:sz="4" w:space="0" w:color="000000"/>
              <w:left w:val="single" w:sz="4" w:space="0" w:color="000000"/>
              <w:bottom w:val="single" w:sz="4" w:space="0" w:color="000000"/>
            </w:tcBorders>
            <w:vAlign w:val="center"/>
          </w:tcPr>
          <w:p w:rsidR="00CA0554" w:rsidRPr="006E3F99" w:rsidRDefault="00CA0554" w:rsidP="001F753E">
            <w:pPr>
              <w:snapToGrid w:val="0"/>
              <w:spacing w:line="360" w:lineRule="auto"/>
              <w:jc w:val="center"/>
              <w:rPr>
                <w:sz w:val="20"/>
                <w:szCs w:val="20"/>
              </w:rPr>
            </w:pPr>
            <w:r w:rsidRPr="006E3F99">
              <w:rPr>
                <w:sz w:val="20"/>
                <w:szCs w:val="20"/>
              </w:rPr>
              <w:t>2</w:t>
            </w:r>
          </w:p>
        </w:tc>
        <w:tc>
          <w:tcPr>
            <w:tcW w:w="1291" w:type="dxa"/>
            <w:tcBorders>
              <w:top w:val="single" w:sz="4" w:space="0" w:color="000000"/>
              <w:left w:val="single" w:sz="4" w:space="0" w:color="000000"/>
              <w:bottom w:val="single" w:sz="4" w:space="0" w:color="000000"/>
              <w:right w:val="single" w:sz="4" w:space="0" w:color="000000"/>
            </w:tcBorders>
            <w:vAlign w:val="center"/>
          </w:tcPr>
          <w:p w:rsidR="00CA0554" w:rsidRPr="006E3F99" w:rsidRDefault="00CA0554" w:rsidP="001F753E">
            <w:pPr>
              <w:snapToGrid w:val="0"/>
              <w:spacing w:line="360" w:lineRule="auto"/>
              <w:jc w:val="center"/>
              <w:rPr>
                <w:sz w:val="20"/>
                <w:szCs w:val="20"/>
              </w:rPr>
            </w:pPr>
            <w:r w:rsidRPr="006E3F99">
              <w:rPr>
                <w:sz w:val="20"/>
                <w:szCs w:val="20"/>
              </w:rPr>
              <w:t>2</w:t>
            </w:r>
          </w:p>
        </w:tc>
      </w:tr>
      <w:tr w:rsidR="00CA0554" w:rsidRPr="006E3F99">
        <w:tc>
          <w:tcPr>
            <w:tcW w:w="732" w:type="dxa"/>
            <w:tcBorders>
              <w:top w:val="single" w:sz="4" w:space="0" w:color="000000"/>
              <w:left w:val="single" w:sz="4" w:space="0" w:color="000000"/>
              <w:bottom w:val="single" w:sz="4" w:space="0" w:color="000000"/>
            </w:tcBorders>
            <w:vAlign w:val="center"/>
          </w:tcPr>
          <w:p w:rsidR="00CA0554" w:rsidRPr="006E3F99" w:rsidRDefault="00CA0554" w:rsidP="001F753E">
            <w:pPr>
              <w:snapToGrid w:val="0"/>
              <w:spacing w:line="360" w:lineRule="auto"/>
              <w:jc w:val="center"/>
              <w:rPr>
                <w:sz w:val="20"/>
                <w:szCs w:val="20"/>
              </w:rPr>
            </w:pPr>
            <w:r w:rsidRPr="006E3F99">
              <w:rPr>
                <w:sz w:val="20"/>
                <w:szCs w:val="20"/>
              </w:rPr>
              <w:t>4</w:t>
            </w:r>
          </w:p>
        </w:tc>
        <w:tc>
          <w:tcPr>
            <w:tcW w:w="4642" w:type="dxa"/>
            <w:tcBorders>
              <w:top w:val="single" w:sz="4" w:space="0" w:color="000000"/>
              <w:left w:val="single" w:sz="4" w:space="0" w:color="000000"/>
              <w:bottom w:val="single" w:sz="4" w:space="0" w:color="000000"/>
            </w:tcBorders>
            <w:vAlign w:val="center"/>
          </w:tcPr>
          <w:p w:rsidR="00CA0554" w:rsidRPr="006E3F99" w:rsidRDefault="00CA0554" w:rsidP="001F753E">
            <w:pPr>
              <w:snapToGrid w:val="0"/>
              <w:spacing w:line="360" w:lineRule="auto"/>
              <w:jc w:val="both"/>
              <w:rPr>
                <w:sz w:val="20"/>
                <w:szCs w:val="20"/>
              </w:rPr>
            </w:pPr>
            <w:r w:rsidRPr="006E3F99">
              <w:rPr>
                <w:sz w:val="20"/>
                <w:szCs w:val="20"/>
              </w:rPr>
              <w:t>Врачебный контроль и самоконтроль</w:t>
            </w:r>
          </w:p>
        </w:tc>
        <w:tc>
          <w:tcPr>
            <w:tcW w:w="677" w:type="dxa"/>
            <w:tcBorders>
              <w:top w:val="single" w:sz="4" w:space="0" w:color="000000"/>
              <w:left w:val="single" w:sz="4" w:space="0" w:color="000000"/>
              <w:bottom w:val="single" w:sz="4" w:space="0" w:color="000000"/>
            </w:tcBorders>
            <w:vAlign w:val="center"/>
          </w:tcPr>
          <w:p w:rsidR="00CA0554" w:rsidRPr="006E3F99" w:rsidRDefault="00CA0554" w:rsidP="001F753E">
            <w:pPr>
              <w:snapToGrid w:val="0"/>
              <w:spacing w:line="360" w:lineRule="auto"/>
              <w:jc w:val="center"/>
              <w:rPr>
                <w:sz w:val="20"/>
                <w:szCs w:val="20"/>
              </w:rPr>
            </w:pPr>
            <w:r w:rsidRPr="006E3F99">
              <w:rPr>
                <w:sz w:val="20"/>
                <w:szCs w:val="20"/>
              </w:rPr>
              <w:t>1</w:t>
            </w:r>
          </w:p>
        </w:tc>
        <w:tc>
          <w:tcPr>
            <w:tcW w:w="677" w:type="dxa"/>
            <w:tcBorders>
              <w:top w:val="single" w:sz="4" w:space="0" w:color="000000"/>
              <w:left w:val="single" w:sz="4" w:space="0" w:color="000000"/>
              <w:bottom w:val="single" w:sz="4" w:space="0" w:color="000000"/>
            </w:tcBorders>
            <w:vAlign w:val="center"/>
          </w:tcPr>
          <w:p w:rsidR="00CA0554" w:rsidRPr="006E3F99" w:rsidRDefault="00CA0554" w:rsidP="001F753E">
            <w:pPr>
              <w:snapToGrid w:val="0"/>
              <w:spacing w:line="360" w:lineRule="auto"/>
              <w:jc w:val="center"/>
              <w:rPr>
                <w:sz w:val="20"/>
                <w:szCs w:val="20"/>
              </w:rPr>
            </w:pPr>
            <w:r w:rsidRPr="006E3F99">
              <w:rPr>
                <w:sz w:val="20"/>
                <w:szCs w:val="20"/>
              </w:rPr>
              <w:t>1</w:t>
            </w:r>
          </w:p>
        </w:tc>
        <w:tc>
          <w:tcPr>
            <w:tcW w:w="663" w:type="dxa"/>
            <w:tcBorders>
              <w:top w:val="single" w:sz="4" w:space="0" w:color="000000"/>
              <w:left w:val="single" w:sz="4" w:space="0" w:color="000000"/>
              <w:bottom w:val="single" w:sz="4" w:space="0" w:color="000000"/>
            </w:tcBorders>
            <w:vAlign w:val="center"/>
          </w:tcPr>
          <w:p w:rsidR="00CA0554" w:rsidRPr="006E3F99" w:rsidRDefault="00CA0554" w:rsidP="001F753E">
            <w:pPr>
              <w:snapToGrid w:val="0"/>
              <w:spacing w:line="360" w:lineRule="auto"/>
              <w:jc w:val="center"/>
              <w:rPr>
                <w:sz w:val="20"/>
                <w:szCs w:val="20"/>
              </w:rPr>
            </w:pPr>
            <w:r w:rsidRPr="006E3F99">
              <w:rPr>
                <w:sz w:val="20"/>
                <w:szCs w:val="20"/>
              </w:rPr>
              <w:t>2</w:t>
            </w:r>
          </w:p>
        </w:tc>
        <w:tc>
          <w:tcPr>
            <w:tcW w:w="677" w:type="dxa"/>
            <w:tcBorders>
              <w:top w:val="single" w:sz="4" w:space="0" w:color="000000"/>
              <w:left w:val="single" w:sz="4" w:space="0" w:color="000000"/>
              <w:bottom w:val="single" w:sz="4" w:space="0" w:color="000000"/>
            </w:tcBorders>
            <w:vAlign w:val="center"/>
          </w:tcPr>
          <w:p w:rsidR="00CA0554" w:rsidRPr="006E3F99" w:rsidRDefault="00CA0554" w:rsidP="001F753E">
            <w:pPr>
              <w:snapToGrid w:val="0"/>
              <w:spacing w:line="360" w:lineRule="auto"/>
              <w:jc w:val="center"/>
              <w:rPr>
                <w:sz w:val="20"/>
                <w:szCs w:val="20"/>
              </w:rPr>
            </w:pPr>
            <w:r w:rsidRPr="006E3F99">
              <w:rPr>
                <w:sz w:val="20"/>
                <w:szCs w:val="20"/>
              </w:rPr>
              <w:t>2</w:t>
            </w:r>
          </w:p>
        </w:tc>
        <w:tc>
          <w:tcPr>
            <w:tcW w:w="661" w:type="dxa"/>
            <w:tcBorders>
              <w:top w:val="single" w:sz="4" w:space="0" w:color="000000"/>
              <w:left w:val="single" w:sz="4" w:space="0" w:color="000000"/>
              <w:bottom w:val="single" w:sz="4" w:space="0" w:color="000000"/>
            </w:tcBorders>
            <w:vAlign w:val="center"/>
          </w:tcPr>
          <w:p w:rsidR="00CA0554" w:rsidRPr="006E3F99" w:rsidRDefault="00CA0554" w:rsidP="001F753E">
            <w:pPr>
              <w:snapToGrid w:val="0"/>
              <w:spacing w:line="360" w:lineRule="auto"/>
              <w:jc w:val="center"/>
              <w:rPr>
                <w:sz w:val="20"/>
                <w:szCs w:val="20"/>
              </w:rPr>
            </w:pPr>
            <w:r w:rsidRPr="006E3F99">
              <w:rPr>
                <w:sz w:val="20"/>
                <w:szCs w:val="20"/>
              </w:rPr>
              <w:t>2</w:t>
            </w:r>
          </w:p>
        </w:tc>
        <w:tc>
          <w:tcPr>
            <w:tcW w:w="1291" w:type="dxa"/>
            <w:tcBorders>
              <w:top w:val="single" w:sz="4" w:space="0" w:color="000000"/>
              <w:left w:val="single" w:sz="4" w:space="0" w:color="000000"/>
              <w:bottom w:val="single" w:sz="4" w:space="0" w:color="000000"/>
              <w:right w:val="single" w:sz="4" w:space="0" w:color="000000"/>
            </w:tcBorders>
            <w:vAlign w:val="center"/>
          </w:tcPr>
          <w:p w:rsidR="00CA0554" w:rsidRPr="006E3F99" w:rsidRDefault="00CA0554" w:rsidP="001F753E">
            <w:pPr>
              <w:snapToGrid w:val="0"/>
              <w:spacing w:line="360" w:lineRule="auto"/>
              <w:jc w:val="center"/>
              <w:rPr>
                <w:sz w:val="20"/>
                <w:szCs w:val="20"/>
              </w:rPr>
            </w:pPr>
            <w:r w:rsidRPr="006E3F99">
              <w:rPr>
                <w:sz w:val="20"/>
                <w:szCs w:val="20"/>
              </w:rPr>
              <w:t>4</w:t>
            </w:r>
          </w:p>
        </w:tc>
      </w:tr>
      <w:tr w:rsidR="00CA0554" w:rsidRPr="006E3F99">
        <w:tc>
          <w:tcPr>
            <w:tcW w:w="732" w:type="dxa"/>
            <w:tcBorders>
              <w:top w:val="single" w:sz="4" w:space="0" w:color="000000"/>
              <w:left w:val="single" w:sz="4" w:space="0" w:color="000000"/>
              <w:bottom w:val="single" w:sz="4" w:space="0" w:color="000000"/>
            </w:tcBorders>
            <w:vAlign w:val="center"/>
          </w:tcPr>
          <w:p w:rsidR="00CA0554" w:rsidRPr="006E3F99" w:rsidRDefault="00CA0554" w:rsidP="001F753E">
            <w:pPr>
              <w:snapToGrid w:val="0"/>
              <w:spacing w:line="360" w:lineRule="auto"/>
              <w:jc w:val="center"/>
              <w:rPr>
                <w:sz w:val="20"/>
                <w:szCs w:val="20"/>
              </w:rPr>
            </w:pPr>
            <w:r w:rsidRPr="006E3F99">
              <w:rPr>
                <w:sz w:val="20"/>
                <w:szCs w:val="20"/>
              </w:rPr>
              <w:t>5</w:t>
            </w:r>
          </w:p>
        </w:tc>
        <w:tc>
          <w:tcPr>
            <w:tcW w:w="4642" w:type="dxa"/>
            <w:tcBorders>
              <w:top w:val="single" w:sz="4" w:space="0" w:color="000000"/>
              <w:left w:val="single" w:sz="4" w:space="0" w:color="000000"/>
              <w:bottom w:val="single" w:sz="4" w:space="0" w:color="000000"/>
            </w:tcBorders>
            <w:vAlign w:val="center"/>
          </w:tcPr>
          <w:p w:rsidR="00CA0554" w:rsidRPr="006E3F99" w:rsidRDefault="00CA0554" w:rsidP="001F753E">
            <w:pPr>
              <w:snapToGrid w:val="0"/>
              <w:spacing w:line="360" w:lineRule="auto"/>
              <w:rPr>
                <w:sz w:val="20"/>
                <w:szCs w:val="20"/>
              </w:rPr>
            </w:pPr>
            <w:r w:rsidRPr="006E3F99">
              <w:rPr>
                <w:sz w:val="20"/>
                <w:szCs w:val="20"/>
              </w:rPr>
              <w:t>Физиологические основы спортивной тренировки</w:t>
            </w:r>
          </w:p>
        </w:tc>
        <w:tc>
          <w:tcPr>
            <w:tcW w:w="677" w:type="dxa"/>
            <w:tcBorders>
              <w:top w:val="single" w:sz="4" w:space="0" w:color="000000"/>
              <w:left w:val="single" w:sz="4" w:space="0" w:color="000000"/>
              <w:bottom w:val="single" w:sz="4" w:space="0" w:color="000000"/>
            </w:tcBorders>
            <w:vAlign w:val="center"/>
          </w:tcPr>
          <w:p w:rsidR="00CA0554" w:rsidRPr="006E3F99" w:rsidRDefault="00CA0554" w:rsidP="001F753E">
            <w:pPr>
              <w:snapToGrid w:val="0"/>
              <w:spacing w:line="360" w:lineRule="auto"/>
              <w:jc w:val="center"/>
              <w:rPr>
                <w:sz w:val="20"/>
                <w:szCs w:val="20"/>
              </w:rPr>
            </w:pPr>
            <w:r w:rsidRPr="006E3F99">
              <w:rPr>
                <w:sz w:val="20"/>
                <w:szCs w:val="20"/>
              </w:rPr>
              <w:t>1</w:t>
            </w:r>
          </w:p>
        </w:tc>
        <w:tc>
          <w:tcPr>
            <w:tcW w:w="677" w:type="dxa"/>
            <w:tcBorders>
              <w:top w:val="single" w:sz="4" w:space="0" w:color="000000"/>
              <w:left w:val="single" w:sz="4" w:space="0" w:color="000000"/>
              <w:bottom w:val="single" w:sz="4" w:space="0" w:color="000000"/>
            </w:tcBorders>
            <w:vAlign w:val="center"/>
          </w:tcPr>
          <w:p w:rsidR="00CA0554" w:rsidRPr="006E3F99" w:rsidRDefault="00CA0554" w:rsidP="001F753E">
            <w:pPr>
              <w:snapToGrid w:val="0"/>
              <w:spacing w:line="360" w:lineRule="auto"/>
              <w:jc w:val="center"/>
              <w:rPr>
                <w:sz w:val="20"/>
                <w:szCs w:val="20"/>
              </w:rPr>
            </w:pPr>
            <w:r w:rsidRPr="006E3F99">
              <w:rPr>
                <w:sz w:val="20"/>
                <w:szCs w:val="20"/>
              </w:rPr>
              <w:t>1</w:t>
            </w:r>
          </w:p>
        </w:tc>
        <w:tc>
          <w:tcPr>
            <w:tcW w:w="663" w:type="dxa"/>
            <w:tcBorders>
              <w:top w:val="single" w:sz="4" w:space="0" w:color="000000"/>
              <w:left w:val="single" w:sz="4" w:space="0" w:color="000000"/>
              <w:bottom w:val="single" w:sz="4" w:space="0" w:color="000000"/>
            </w:tcBorders>
            <w:vAlign w:val="center"/>
          </w:tcPr>
          <w:p w:rsidR="00CA0554" w:rsidRPr="006E3F99" w:rsidRDefault="00CA0554" w:rsidP="001F753E">
            <w:pPr>
              <w:snapToGrid w:val="0"/>
              <w:spacing w:line="360" w:lineRule="auto"/>
              <w:jc w:val="center"/>
              <w:rPr>
                <w:sz w:val="20"/>
                <w:szCs w:val="20"/>
              </w:rPr>
            </w:pPr>
            <w:r w:rsidRPr="006E3F99">
              <w:rPr>
                <w:sz w:val="20"/>
                <w:szCs w:val="20"/>
              </w:rPr>
              <w:t>4</w:t>
            </w:r>
          </w:p>
        </w:tc>
        <w:tc>
          <w:tcPr>
            <w:tcW w:w="677" w:type="dxa"/>
            <w:tcBorders>
              <w:top w:val="single" w:sz="4" w:space="0" w:color="000000"/>
              <w:left w:val="single" w:sz="4" w:space="0" w:color="000000"/>
              <w:bottom w:val="single" w:sz="4" w:space="0" w:color="000000"/>
            </w:tcBorders>
            <w:vAlign w:val="center"/>
          </w:tcPr>
          <w:p w:rsidR="00CA0554" w:rsidRPr="006E3F99" w:rsidRDefault="00CA0554" w:rsidP="001F753E">
            <w:pPr>
              <w:snapToGrid w:val="0"/>
              <w:spacing w:line="360" w:lineRule="auto"/>
              <w:jc w:val="center"/>
              <w:rPr>
                <w:sz w:val="20"/>
                <w:szCs w:val="20"/>
              </w:rPr>
            </w:pPr>
            <w:r w:rsidRPr="006E3F99">
              <w:rPr>
                <w:sz w:val="20"/>
                <w:szCs w:val="20"/>
              </w:rPr>
              <w:t>3</w:t>
            </w:r>
          </w:p>
        </w:tc>
        <w:tc>
          <w:tcPr>
            <w:tcW w:w="661" w:type="dxa"/>
            <w:tcBorders>
              <w:top w:val="single" w:sz="4" w:space="0" w:color="000000"/>
              <w:left w:val="single" w:sz="4" w:space="0" w:color="000000"/>
              <w:bottom w:val="single" w:sz="4" w:space="0" w:color="000000"/>
            </w:tcBorders>
            <w:vAlign w:val="center"/>
          </w:tcPr>
          <w:p w:rsidR="00CA0554" w:rsidRPr="006E3F99" w:rsidRDefault="00CA0554" w:rsidP="001F753E">
            <w:pPr>
              <w:snapToGrid w:val="0"/>
              <w:spacing w:line="360" w:lineRule="auto"/>
              <w:jc w:val="center"/>
              <w:rPr>
                <w:sz w:val="20"/>
                <w:szCs w:val="20"/>
              </w:rPr>
            </w:pPr>
            <w:r w:rsidRPr="006E3F99">
              <w:rPr>
                <w:sz w:val="20"/>
                <w:szCs w:val="20"/>
              </w:rPr>
              <w:t>2</w:t>
            </w:r>
          </w:p>
        </w:tc>
        <w:tc>
          <w:tcPr>
            <w:tcW w:w="1291" w:type="dxa"/>
            <w:tcBorders>
              <w:top w:val="single" w:sz="4" w:space="0" w:color="000000"/>
              <w:left w:val="single" w:sz="4" w:space="0" w:color="000000"/>
              <w:bottom w:val="single" w:sz="4" w:space="0" w:color="000000"/>
              <w:right w:val="single" w:sz="4" w:space="0" w:color="000000"/>
            </w:tcBorders>
            <w:vAlign w:val="center"/>
          </w:tcPr>
          <w:p w:rsidR="00CA0554" w:rsidRPr="006E3F99" w:rsidRDefault="00CA0554" w:rsidP="001F753E">
            <w:pPr>
              <w:snapToGrid w:val="0"/>
              <w:spacing w:line="360" w:lineRule="auto"/>
              <w:jc w:val="center"/>
              <w:rPr>
                <w:sz w:val="20"/>
                <w:szCs w:val="20"/>
              </w:rPr>
            </w:pPr>
            <w:r w:rsidRPr="006E3F99">
              <w:rPr>
                <w:sz w:val="20"/>
                <w:szCs w:val="20"/>
              </w:rPr>
              <w:t>2</w:t>
            </w:r>
          </w:p>
        </w:tc>
      </w:tr>
      <w:tr w:rsidR="00CA0554" w:rsidRPr="006E3F99">
        <w:tc>
          <w:tcPr>
            <w:tcW w:w="732" w:type="dxa"/>
            <w:tcBorders>
              <w:top w:val="single" w:sz="4" w:space="0" w:color="000000"/>
              <w:left w:val="single" w:sz="4" w:space="0" w:color="000000"/>
              <w:bottom w:val="single" w:sz="4" w:space="0" w:color="000000"/>
            </w:tcBorders>
            <w:vAlign w:val="center"/>
          </w:tcPr>
          <w:p w:rsidR="00CA0554" w:rsidRPr="006E3F99" w:rsidRDefault="00CA0554" w:rsidP="001F753E">
            <w:pPr>
              <w:snapToGrid w:val="0"/>
              <w:spacing w:line="360" w:lineRule="auto"/>
              <w:jc w:val="center"/>
              <w:rPr>
                <w:sz w:val="20"/>
                <w:szCs w:val="20"/>
              </w:rPr>
            </w:pPr>
            <w:r w:rsidRPr="006E3F99">
              <w:rPr>
                <w:sz w:val="20"/>
                <w:szCs w:val="20"/>
              </w:rPr>
              <w:t>6</w:t>
            </w:r>
          </w:p>
        </w:tc>
        <w:tc>
          <w:tcPr>
            <w:tcW w:w="4642" w:type="dxa"/>
            <w:tcBorders>
              <w:top w:val="single" w:sz="4" w:space="0" w:color="000000"/>
              <w:left w:val="single" w:sz="4" w:space="0" w:color="000000"/>
              <w:bottom w:val="single" w:sz="4" w:space="0" w:color="000000"/>
            </w:tcBorders>
            <w:vAlign w:val="center"/>
          </w:tcPr>
          <w:p w:rsidR="00CA0554" w:rsidRPr="006E3F99" w:rsidRDefault="00CA0554" w:rsidP="001F753E">
            <w:pPr>
              <w:snapToGrid w:val="0"/>
              <w:spacing w:line="360" w:lineRule="auto"/>
              <w:jc w:val="both"/>
              <w:rPr>
                <w:sz w:val="20"/>
                <w:szCs w:val="20"/>
              </w:rPr>
            </w:pPr>
            <w:r w:rsidRPr="006E3F99">
              <w:rPr>
                <w:sz w:val="20"/>
                <w:szCs w:val="20"/>
              </w:rPr>
              <w:t>Питание спортсмена</w:t>
            </w:r>
          </w:p>
        </w:tc>
        <w:tc>
          <w:tcPr>
            <w:tcW w:w="677" w:type="dxa"/>
            <w:tcBorders>
              <w:top w:val="single" w:sz="4" w:space="0" w:color="000000"/>
              <w:left w:val="single" w:sz="4" w:space="0" w:color="000000"/>
              <w:bottom w:val="single" w:sz="4" w:space="0" w:color="000000"/>
            </w:tcBorders>
            <w:vAlign w:val="center"/>
          </w:tcPr>
          <w:p w:rsidR="00CA0554" w:rsidRPr="006E3F99" w:rsidRDefault="00CA0554" w:rsidP="001F753E">
            <w:pPr>
              <w:snapToGrid w:val="0"/>
              <w:spacing w:line="360" w:lineRule="auto"/>
              <w:jc w:val="center"/>
              <w:rPr>
                <w:sz w:val="20"/>
                <w:szCs w:val="20"/>
              </w:rPr>
            </w:pPr>
            <w:r w:rsidRPr="006E3F99">
              <w:rPr>
                <w:sz w:val="20"/>
                <w:szCs w:val="20"/>
              </w:rPr>
              <w:t>1</w:t>
            </w:r>
          </w:p>
        </w:tc>
        <w:tc>
          <w:tcPr>
            <w:tcW w:w="677" w:type="dxa"/>
            <w:tcBorders>
              <w:top w:val="single" w:sz="4" w:space="0" w:color="000000"/>
              <w:left w:val="single" w:sz="4" w:space="0" w:color="000000"/>
              <w:bottom w:val="single" w:sz="4" w:space="0" w:color="000000"/>
            </w:tcBorders>
            <w:vAlign w:val="center"/>
          </w:tcPr>
          <w:p w:rsidR="00CA0554" w:rsidRPr="006E3F99" w:rsidRDefault="00CA0554" w:rsidP="001F753E">
            <w:pPr>
              <w:snapToGrid w:val="0"/>
              <w:spacing w:line="360" w:lineRule="auto"/>
              <w:jc w:val="center"/>
              <w:rPr>
                <w:sz w:val="20"/>
                <w:szCs w:val="20"/>
              </w:rPr>
            </w:pPr>
            <w:r w:rsidRPr="006E3F99">
              <w:rPr>
                <w:sz w:val="20"/>
                <w:szCs w:val="20"/>
              </w:rPr>
              <w:t>1</w:t>
            </w:r>
          </w:p>
        </w:tc>
        <w:tc>
          <w:tcPr>
            <w:tcW w:w="663" w:type="dxa"/>
            <w:tcBorders>
              <w:top w:val="single" w:sz="4" w:space="0" w:color="000000"/>
              <w:left w:val="single" w:sz="4" w:space="0" w:color="000000"/>
              <w:bottom w:val="single" w:sz="4" w:space="0" w:color="000000"/>
            </w:tcBorders>
            <w:vAlign w:val="center"/>
          </w:tcPr>
          <w:p w:rsidR="00CA0554" w:rsidRPr="006E3F99" w:rsidRDefault="00CA0554" w:rsidP="001F753E">
            <w:pPr>
              <w:snapToGrid w:val="0"/>
              <w:spacing w:line="360" w:lineRule="auto"/>
              <w:jc w:val="center"/>
              <w:rPr>
                <w:sz w:val="20"/>
                <w:szCs w:val="20"/>
              </w:rPr>
            </w:pPr>
            <w:r w:rsidRPr="006E3F99">
              <w:rPr>
                <w:sz w:val="20"/>
                <w:szCs w:val="20"/>
              </w:rPr>
              <w:t>4</w:t>
            </w:r>
          </w:p>
        </w:tc>
        <w:tc>
          <w:tcPr>
            <w:tcW w:w="677" w:type="dxa"/>
            <w:tcBorders>
              <w:top w:val="single" w:sz="4" w:space="0" w:color="000000"/>
              <w:left w:val="single" w:sz="4" w:space="0" w:color="000000"/>
              <w:bottom w:val="single" w:sz="4" w:space="0" w:color="000000"/>
            </w:tcBorders>
            <w:vAlign w:val="center"/>
          </w:tcPr>
          <w:p w:rsidR="00CA0554" w:rsidRPr="006E3F99" w:rsidRDefault="00CA0554" w:rsidP="001F753E">
            <w:pPr>
              <w:snapToGrid w:val="0"/>
              <w:spacing w:line="360" w:lineRule="auto"/>
              <w:jc w:val="center"/>
              <w:rPr>
                <w:sz w:val="20"/>
                <w:szCs w:val="20"/>
              </w:rPr>
            </w:pPr>
            <w:r w:rsidRPr="006E3F99">
              <w:rPr>
                <w:sz w:val="20"/>
                <w:szCs w:val="20"/>
              </w:rPr>
              <w:t>3</w:t>
            </w:r>
          </w:p>
        </w:tc>
        <w:tc>
          <w:tcPr>
            <w:tcW w:w="661" w:type="dxa"/>
            <w:tcBorders>
              <w:top w:val="single" w:sz="4" w:space="0" w:color="000000"/>
              <w:left w:val="single" w:sz="4" w:space="0" w:color="000000"/>
              <w:bottom w:val="single" w:sz="4" w:space="0" w:color="000000"/>
            </w:tcBorders>
            <w:vAlign w:val="center"/>
          </w:tcPr>
          <w:p w:rsidR="00CA0554" w:rsidRPr="006E3F99" w:rsidRDefault="00CA0554" w:rsidP="001F753E">
            <w:pPr>
              <w:snapToGrid w:val="0"/>
              <w:spacing w:line="360" w:lineRule="auto"/>
              <w:jc w:val="center"/>
              <w:rPr>
                <w:sz w:val="20"/>
                <w:szCs w:val="20"/>
              </w:rPr>
            </w:pPr>
            <w:r w:rsidRPr="006E3F99">
              <w:rPr>
                <w:sz w:val="20"/>
                <w:szCs w:val="20"/>
              </w:rPr>
              <w:t>2</w:t>
            </w:r>
          </w:p>
        </w:tc>
        <w:tc>
          <w:tcPr>
            <w:tcW w:w="1291" w:type="dxa"/>
            <w:tcBorders>
              <w:top w:val="single" w:sz="4" w:space="0" w:color="000000"/>
              <w:left w:val="single" w:sz="4" w:space="0" w:color="000000"/>
              <w:bottom w:val="single" w:sz="4" w:space="0" w:color="000000"/>
              <w:right w:val="single" w:sz="4" w:space="0" w:color="000000"/>
            </w:tcBorders>
            <w:vAlign w:val="center"/>
          </w:tcPr>
          <w:p w:rsidR="00CA0554" w:rsidRPr="006E3F99" w:rsidRDefault="00CA0554" w:rsidP="001F753E">
            <w:pPr>
              <w:snapToGrid w:val="0"/>
              <w:spacing w:line="360" w:lineRule="auto"/>
              <w:jc w:val="center"/>
              <w:rPr>
                <w:sz w:val="20"/>
                <w:szCs w:val="20"/>
              </w:rPr>
            </w:pPr>
            <w:r w:rsidRPr="006E3F99">
              <w:rPr>
                <w:sz w:val="20"/>
                <w:szCs w:val="20"/>
              </w:rPr>
              <w:t>4</w:t>
            </w:r>
          </w:p>
        </w:tc>
      </w:tr>
      <w:tr w:rsidR="00CA0554" w:rsidRPr="006E3F99">
        <w:tc>
          <w:tcPr>
            <w:tcW w:w="732" w:type="dxa"/>
            <w:tcBorders>
              <w:top w:val="single" w:sz="4" w:space="0" w:color="000000"/>
              <w:left w:val="single" w:sz="4" w:space="0" w:color="000000"/>
              <w:bottom w:val="single" w:sz="4" w:space="0" w:color="000000"/>
            </w:tcBorders>
            <w:vAlign w:val="center"/>
          </w:tcPr>
          <w:p w:rsidR="00CA0554" w:rsidRPr="006E3F99" w:rsidRDefault="00CA0554" w:rsidP="001F753E">
            <w:pPr>
              <w:snapToGrid w:val="0"/>
              <w:spacing w:line="360" w:lineRule="auto"/>
              <w:jc w:val="center"/>
              <w:rPr>
                <w:sz w:val="20"/>
                <w:szCs w:val="20"/>
              </w:rPr>
            </w:pPr>
            <w:r w:rsidRPr="006E3F99">
              <w:rPr>
                <w:sz w:val="20"/>
                <w:szCs w:val="20"/>
              </w:rPr>
              <w:t>7</w:t>
            </w:r>
          </w:p>
        </w:tc>
        <w:tc>
          <w:tcPr>
            <w:tcW w:w="4642" w:type="dxa"/>
            <w:tcBorders>
              <w:top w:val="single" w:sz="4" w:space="0" w:color="000000"/>
              <w:left w:val="single" w:sz="4" w:space="0" w:color="000000"/>
              <w:bottom w:val="single" w:sz="4" w:space="0" w:color="000000"/>
            </w:tcBorders>
            <w:vAlign w:val="center"/>
          </w:tcPr>
          <w:p w:rsidR="00CA0554" w:rsidRPr="006E3F99" w:rsidRDefault="00CA0554" w:rsidP="001F753E">
            <w:pPr>
              <w:snapToGrid w:val="0"/>
              <w:spacing w:line="360" w:lineRule="auto"/>
              <w:jc w:val="both"/>
              <w:rPr>
                <w:sz w:val="20"/>
                <w:szCs w:val="20"/>
              </w:rPr>
            </w:pPr>
            <w:r w:rsidRPr="006E3F99">
              <w:rPr>
                <w:sz w:val="20"/>
                <w:szCs w:val="20"/>
              </w:rPr>
              <w:t>Лыжный инвентарь, мази, парафины</w:t>
            </w:r>
          </w:p>
        </w:tc>
        <w:tc>
          <w:tcPr>
            <w:tcW w:w="677" w:type="dxa"/>
            <w:tcBorders>
              <w:top w:val="single" w:sz="4" w:space="0" w:color="000000"/>
              <w:left w:val="single" w:sz="4" w:space="0" w:color="000000"/>
              <w:bottom w:val="single" w:sz="4" w:space="0" w:color="000000"/>
            </w:tcBorders>
            <w:vAlign w:val="center"/>
          </w:tcPr>
          <w:p w:rsidR="00CA0554" w:rsidRPr="006E3F99" w:rsidRDefault="00CA0554" w:rsidP="001F753E">
            <w:pPr>
              <w:snapToGrid w:val="0"/>
              <w:spacing w:line="360" w:lineRule="auto"/>
              <w:jc w:val="center"/>
              <w:rPr>
                <w:sz w:val="20"/>
                <w:szCs w:val="20"/>
                <w:lang w:val="ru-RU"/>
              </w:rPr>
            </w:pPr>
            <w:r w:rsidRPr="006E3F99">
              <w:rPr>
                <w:sz w:val="20"/>
                <w:szCs w:val="20"/>
                <w:lang w:val="ru-RU"/>
              </w:rPr>
              <w:t>3</w:t>
            </w:r>
          </w:p>
        </w:tc>
        <w:tc>
          <w:tcPr>
            <w:tcW w:w="677" w:type="dxa"/>
            <w:tcBorders>
              <w:top w:val="single" w:sz="4" w:space="0" w:color="000000"/>
              <w:left w:val="single" w:sz="4" w:space="0" w:color="000000"/>
              <w:bottom w:val="single" w:sz="4" w:space="0" w:color="000000"/>
            </w:tcBorders>
            <w:vAlign w:val="center"/>
          </w:tcPr>
          <w:p w:rsidR="00CA0554" w:rsidRPr="006E3F99" w:rsidRDefault="00CA0554" w:rsidP="001F753E">
            <w:pPr>
              <w:snapToGrid w:val="0"/>
              <w:spacing w:line="360" w:lineRule="auto"/>
              <w:jc w:val="center"/>
              <w:rPr>
                <w:sz w:val="20"/>
                <w:szCs w:val="20"/>
                <w:lang w:val="ru-RU"/>
              </w:rPr>
            </w:pPr>
            <w:r w:rsidRPr="006E3F99">
              <w:rPr>
                <w:sz w:val="20"/>
                <w:szCs w:val="20"/>
                <w:lang w:val="ru-RU"/>
              </w:rPr>
              <w:t>3</w:t>
            </w:r>
          </w:p>
        </w:tc>
        <w:tc>
          <w:tcPr>
            <w:tcW w:w="663" w:type="dxa"/>
            <w:tcBorders>
              <w:top w:val="single" w:sz="4" w:space="0" w:color="000000"/>
              <w:left w:val="single" w:sz="4" w:space="0" w:color="000000"/>
              <w:bottom w:val="single" w:sz="4" w:space="0" w:color="000000"/>
            </w:tcBorders>
            <w:vAlign w:val="center"/>
          </w:tcPr>
          <w:p w:rsidR="00CA0554" w:rsidRPr="006E3F99" w:rsidRDefault="00CA0554" w:rsidP="001F753E">
            <w:pPr>
              <w:snapToGrid w:val="0"/>
              <w:spacing w:line="360" w:lineRule="auto"/>
              <w:jc w:val="center"/>
              <w:rPr>
                <w:sz w:val="20"/>
                <w:szCs w:val="20"/>
              </w:rPr>
            </w:pPr>
            <w:r w:rsidRPr="006E3F99">
              <w:rPr>
                <w:sz w:val="20"/>
                <w:szCs w:val="20"/>
              </w:rPr>
              <w:t>2</w:t>
            </w:r>
          </w:p>
        </w:tc>
        <w:tc>
          <w:tcPr>
            <w:tcW w:w="677" w:type="dxa"/>
            <w:tcBorders>
              <w:top w:val="single" w:sz="4" w:space="0" w:color="000000"/>
              <w:left w:val="single" w:sz="4" w:space="0" w:color="000000"/>
              <w:bottom w:val="single" w:sz="4" w:space="0" w:color="000000"/>
            </w:tcBorders>
            <w:vAlign w:val="center"/>
          </w:tcPr>
          <w:p w:rsidR="00CA0554" w:rsidRPr="006E3F99" w:rsidRDefault="00CA0554" w:rsidP="001F753E">
            <w:pPr>
              <w:snapToGrid w:val="0"/>
              <w:spacing w:line="360" w:lineRule="auto"/>
              <w:jc w:val="center"/>
              <w:rPr>
                <w:sz w:val="20"/>
                <w:szCs w:val="20"/>
              </w:rPr>
            </w:pPr>
            <w:r w:rsidRPr="006E3F99">
              <w:rPr>
                <w:sz w:val="20"/>
                <w:szCs w:val="20"/>
              </w:rPr>
              <w:t>2</w:t>
            </w:r>
          </w:p>
        </w:tc>
        <w:tc>
          <w:tcPr>
            <w:tcW w:w="661" w:type="dxa"/>
            <w:tcBorders>
              <w:top w:val="single" w:sz="4" w:space="0" w:color="000000"/>
              <w:left w:val="single" w:sz="4" w:space="0" w:color="000000"/>
              <w:bottom w:val="single" w:sz="4" w:space="0" w:color="000000"/>
            </w:tcBorders>
            <w:vAlign w:val="center"/>
          </w:tcPr>
          <w:p w:rsidR="00CA0554" w:rsidRPr="006E3F99" w:rsidRDefault="00CA0554" w:rsidP="001F753E">
            <w:pPr>
              <w:snapToGrid w:val="0"/>
              <w:spacing w:line="360" w:lineRule="auto"/>
              <w:jc w:val="center"/>
              <w:rPr>
                <w:sz w:val="20"/>
                <w:szCs w:val="20"/>
              </w:rPr>
            </w:pPr>
            <w:r w:rsidRPr="006E3F99">
              <w:rPr>
                <w:sz w:val="20"/>
                <w:szCs w:val="20"/>
              </w:rPr>
              <w:t>2</w:t>
            </w:r>
          </w:p>
        </w:tc>
        <w:tc>
          <w:tcPr>
            <w:tcW w:w="1291" w:type="dxa"/>
            <w:tcBorders>
              <w:top w:val="single" w:sz="4" w:space="0" w:color="000000"/>
              <w:left w:val="single" w:sz="4" w:space="0" w:color="000000"/>
              <w:bottom w:val="single" w:sz="4" w:space="0" w:color="000000"/>
              <w:right w:val="single" w:sz="4" w:space="0" w:color="000000"/>
            </w:tcBorders>
            <w:vAlign w:val="center"/>
          </w:tcPr>
          <w:p w:rsidR="00CA0554" w:rsidRPr="006E3F99" w:rsidRDefault="00CA0554" w:rsidP="001F753E">
            <w:pPr>
              <w:snapToGrid w:val="0"/>
              <w:spacing w:line="360" w:lineRule="auto"/>
              <w:jc w:val="center"/>
              <w:rPr>
                <w:sz w:val="20"/>
                <w:szCs w:val="20"/>
              </w:rPr>
            </w:pPr>
            <w:r w:rsidRPr="006E3F99">
              <w:rPr>
                <w:sz w:val="20"/>
                <w:szCs w:val="20"/>
              </w:rPr>
              <w:t>2</w:t>
            </w:r>
          </w:p>
        </w:tc>
      </w:tr>
      <w:tr w:rsidR="00CA0554" w:rsidRPr="006E3F99">
        <w:tc>
          <w:tcPr>
            <w:tcW w:w="732" w:type="dxa"/>
            <w:tcBorders>
              <w:top w:val="single" w:sz="4" w:space="0" w:color="000000"/>
              <w:left w:val="single" w:sz="4" w:space="0" w:color="000000"/>
              <w:bottom w:val="single" w:sz="4" w:space="0" w:color="000000"/>
            </w:tcBorders>
            <w:vAlign w:val="center"/>
          </w:tcPr>
          <w:p w:rsidR="00CA0554" w:rsidRPr="006E3F99" w:rsidRDefault="00CA0554" w:rsidP="001F753E">
            <w:pPr>
              <w:snapToGrid w:val="0"/>
              <w:spacing w:line="360" w:lineRule="auto"/>
              <w:jc w:val="center"/>
              <w:rPr>
                <w:sz w:val="20"/>
                <w:szCs w:val="20"/>
              </w:rPr>
            </w:pPr>
            <w:r w:rsidRPr="006E3F99">
              <w:rPr>
                <w:sz w:val="20"/>
                <w:szCs w:val="20"/>
              </w:rPr>
              <w:t>8</w:t>
            </w:r>
          </w:p>
        </w:tc>
        <w:tc>
          <w:tcPr>
            <w:tcW w:w="4642" w:type="dxa"/>
            <w:tcBorders>
              <w:top w:val="single" w:sz="4" w:space="0" w:color="000000"/>
              <w:left w:val="single" w:sz="4" w:space="0" w:color="000000"/>
              <w:bottom w:val="single" w:sz="4" w:space="0" w:color="000000"/>
            </w:tcBorders>
            <w:vAlign w:val="center"/>
          </w:tcPr>
          <w:p w:rsidR="00CA0554" w:rsidRPr="006E3F99" w:rsidRDefault="00CA0554" w:rsidP="001F753E">
            <w:pPr>
              <w:snapToGrid w:val="0"/>
              <w:spacing w:line="360" w:lineRule="auto"/>
              <w:jc w:val="both"/>
              <w:rPr>
                <w:sz w:val="20"/>
                <w:szCs w:val="20"/>
              </w:rPr>
            </w:pPr>
            <w:r w:rsidRPr="006E3F99">
              <w:rPr>
                <w:sz w:val="20"/>
                <w:szCs w:val="20"/>
              </w:rPr>
              <w:t>Основы техники лыжных ходов</w:t>
            </w:r>
          </w:p>
        </w:tc>
        <w:tc>
          <w:tcPr>
            <w:tcW w:w="677" w:type="dxa"/>
            <w:tcBorders>
              <w:top w:val="single" w:sz="4" w:space="0" w:color="000000"/>
              <w:left w:val="single" w:sz="4" w:space="0" w:color="000000"/>
              <w:bottom w:val="single" w:sz="4" w:space="0" w:color="000000"/>
            </w:tcBorders>
            <w:vAlign w:val="center"/>
          </w:tcPr>
          <w:p w:rsidR="00CA0554" w:rsidRPr="006E3F99" w:rsidRDefault="00CA0554" w:rsidP="001F753E">
            <w:pPr>
              <w:snapToGrid w:val="0"/>
              <w:spacing w:line="360" w:lineRule="auto"/>
              <w:jc w:val="center"/>
              <w:rPr>
                <w:sz w:val="20"/>
                <w:szCs w:val="20"/>
                <w:lang w:val="ru-RU"/>
              </w:rPr>
            </w:pPr>
            <w:r w:rsidRPr="006E3F99">
              <w:rPr>
                <w:sz w:val="20"/>
                <w:szCs w:val="20"/>
                <w:lang w:val="ru-RU"/>
              </w:rPr>
              <w:t>3</w:t>
            </w:r>
          </w:p>
        </w:tc>
        <w:tc>
          <w:tcPr>
            <w:tcW w:w="677" w:type="dxa"/>
            <w:tcBorders>
              <w:top w:val="single" w:sz="4" w:space="0" w:color="000000"/>
              <w:left w:val="single" w:sz="4" w:space="0" w:color="000000"/>
              <w:bottom w:val="single" w:sz="4" w:space="0" w:color="000000"/>
            </w:tcBorders>
            <w:vAlign w:val="center"/>
          </w:tcPr>
          <w:p w:rsidR="00CA0554" w:rsidRPr="006E3F99" w:rsidRDefault="00CA0554" w:rsidP="001F753E">
            <w:pPr>
              <w:snapToGrid w:val="0"/>
              <w:spacing w:line="360" w:lineRule="auto"/>
              <w:jc w:val="center"/>
              <w:rPr>
                <w:sz w:val="20"/>
                <w:szCs w:val="20"/>
                <w:lang w:val="ru-RU"/>
              </w:rPr>
            </w:pPr>
            <w:r w:rsidRPr="006E3F99">
              <w:rPr>
                <w:sz w:val="20"/>
                <w:szCs w:val="20"/>
                <w:lang w:val="ru-RU"/>
              </w:rPr>
              <w:t>3</w:t>
            </w:r>
          </w:p>
        </w:tc>
        <w:tc>
          <w:tcPr>
            <w:tcW w:w="663" w:type="dxa"/>
            <w:tcBorders>
              <w:top w:val="single" w:sz="4" w:space="0" w:color="000000"/>
              <w:left w:val="single" w:sz="4" w:space="0" w:color="000000"/>
              <w:bottom w:val="single" w:sz="4" w:space="0" w:color="000000"/>
            </w:tcBorders>
            <w:vAlign w:val="center"/>
          </w:tcPr>
          <w:p w:rsidR="00CA0554" w:rsidRPr="006E3F99" w:rsidRDefault="00CA0554" w:rsidP="001F753E">
            <w:pPr>
              <w:snapToGrid w:val="0"/>
              <w:spacing w:line="360" w:lineRule="auto"/>
              <w:jc w:val="center"/>
              <w:rPr>
                <w:sz w:val="20"/>
                <w:szCs w:val="20"/>
              </w:rPr>
            </w:pPr>
            <w:r w:rsidRPr="006E3F99">
              <w:rPr>
                <w:sz w:val="20"/>
                <w:szCs w:val="20"/>
              </w:rPr>
              <w:t>4</w:t>
            </w:r>
          </w:p>
        </w:tc>
        <w:tc>
          <w:tcPr>
            <w:tcW w:w="677" w:type="dxa"/>
            <w:tcBorders>
              <w:top w:val="single" w:sz="4" w:space="0" w:color="000000"/>
              <w:left w:val="single" w:sz="4" w:space="0" w:color="000000"/>
              <w:bottom w:val="single" w:sz="4" w:space="0" w:color="000000"/>
            </w:tcBorders>
            <w:vAlign w:val="center"/>
          </w:tcPr>
          <w:p w:rsidR="00CA0554" w:rsidRPr="006E3F99" w:rsidRDefault="00CA0554" w:rsidP="001F753E">
            <w:pPr>
              <w:snapToGrid w:val="0"/>
              <w:spacing w:line="360" w:lineRule="auto"/>
              <w:jc w:val="center"/>
              <w:rPr>
                <w:sz w:val="20"/>
                <w:szCs w:val="20"/>
              </w:rPr>
            </w:pPr>
            <w:r w:rsidRPr="006E3F99">
              <w:rPr>
                <w:sz w:val="20"/>
                <w:szCs w:val="20"/>
              </w:rPr>
              <w:t>4</w:t>
            </w:r>
          </w:p>
        </w:tc>
        <w:tc>
          <w:tcPr>
            <w:tcW w:w="661" w:type="dxa"/>
            <w:tcBorders>
              <w:top w:val="single" w:sz="4" w:space="0" w:color="000000"/>
              <w:left w:val="single" w:sz="4" w:space="0" w:color="000000"/>
              <w:bottom w:val="single" w:sz="4" w:space="0" w:color="000000"/>
            </w:tcBorders>
            <w:vAlign w:val="center"/>
          </w:tcPr>
          <w:p w:rsidR="00CA0554" w:rsidRPr="006E3F99" w:rsidRDefault="00CA0554" w:rsidP="001F753E">
            <w:pPr>
              <w:snapToGrid w:val="0"/>
              <w:spacing w:line="360" w:lineRule="auto"/>
              <w:jc w:val="center"/>
              <w:rPr>
                <w:sz w:val="20"/>
                <w:szCs w:val="20"/>
              </w:rPr>
            </w:pPr>
            <w:r w:rsidRPr="006E3F99">
              <w:rPr>
                <w:sz w:val="20"/>
                <w:szCs w:val="20"/>
              </w:rPr>
              <w:t>2</w:t>
            </w:r>
          </w:p>
        </w:tc>
        <w:tc>
          <w:tcPr>
            <w:tcW w:w="1291" w:type="dxa"/>
            <w:tcBorders>
              <w:top w:val="single" w:sz="4" w:space="0" w:color="000000"/>
              <w:left w:val="single" w:sz="4" w:space="0" w:color="000000"/>
              <w:bottom w:val="single" w:sz="4" w:space="0" w:color="000000"/>
              <w:right w:val="single" w:sz="4" w:space="0" w:color="000000"/>
            </w:tcBorders>
            <w:vAlign w:val="center"/>
          </w:tcPr>
          <w:p w:rsidR="00CA0554" w:rsidRPr="006E3F99" w:rsidRDefault="00CA0554" w:rsidP="001F753E">
            <w:pPr>
              <w:snapToGrid w:val="0"/>
              <w:spacing w:line="360" w:lineRule="auto"/>
              <w:jc w:val="center"/>
              <w:rPr>
                <w:sz w:val="20"/>
                <w:szCs w:val="20"/>
              </w:rPr>
            </w:pPr>
            <w:r w:rsidRPr="006E3F99">
              <w:rPr>
                <w:sz w:val="20"/>
                <w:szCs w:val="20"/>
              </w:rPr>
              <w:t>2</w:t>
            </w:r>
          </w:p>
        </w:tc>
      </w:tr>
      <w:tr w:rsidR="00CA0554" w:rsidRPr="006E3F99">
        <w:tc>
          <w:tcPr>
            <w:tcW w:w="732" w:type="dxa"/>
            <w:tcBorders>
              <w:top w:val="single" w:sz="4" w:space="0" w:color="000000"/>
              <w:left w:val="single" w:sz="4" w:space="0" w:color="000000"/>
              <w:bottom w:val="single" w:sz="4" w:space="0" w:color="000000"/>
            </w:tcBorders>
            <w:vAlign w:val="center"/>
          </w:tcPr>
          <w:p w:rsidR="00CA0554" w:rsidRPr="006E3F99" w:rsidRDefault="00CA0554" w:rsidP="001F753E">
            <w:pPr>
              <w:snapToGrid w:val="0"/>
              <w:spacing w:line="360" w:lineRule="auto"/>
              <w:jc w:val="center"/>
              <w:rPr>
                <w:sz w:val="20"/>
                <w:szCs w:val="20"/>
              </w:rPr>
            </w:pPr>
            <w:r w:rsidRPr="006E3F99">
              <w:rPr>
                <w:sz w:val="20"/>
                <w:szCs w:val="20"/>
              </w:rPr>
              <w:t>9</w:t>
            </w:r>
          </w:p>
        </w:tc>
        <w:tc>
          <w:tcPr>
            <w:tcW w:w="4642" w:type="dxa"/>
            <w:tcBorders>
              <w:top w:val="single" w:sz="4" w:space="0" w:color="000000"/>
              <w:left w:val="single" w:sz="4" w:space="0" w:color="000000"/>
              <w:bottom w:val="single" w:sz="4" w:space="0" w:color="000000"/>
            </w:tcBorders>
            <w:vAlign w:val="center"/>
          </w:tcPr>
          <w:p w:rsidR="00CA0554" w:rsidRPr="006E3F99" w:rsidRDefault="00CA0554" w:rsidP="001F753E">
            <w:pPr>
              <w:snapToGrid w:val="0"/>
              <w:spacing w:line="360" w:lineRule="auto"/>
              <w:jc w:val="both"/>
              <w:rPr>
                <w:sz w:val="20"/>
                <w:szCs w:val="20"/>
              </w:rPr>
            </w:pPr>
            <w:r w:rsidRPr="006E3F99">
              <w:rPr>
                <w:sz w:val="20"/>
                <w:szCs w:val="20"/>
              </w:rPr>
              <w:t>Правила соревнований по лыжным гонкам</w:t>
            </w:r>
          </w:p>
        </w:tc>
        <w:tc>
          <w:tcPr>
            <w:tcW w:w="677" w:type="dxa"/>
            <w:tcBorders>
              <w:top w:val="single" w:sz="4" w:space="0" w:color="000000"/>
              <w:left w:val="single" w:sz="4" w:space="0" w:color="000000"/>
              <w:bottom w:val="single" w:sz="4" w:space="0" w:color="000000"/>
            </w:tcBorders>
            <w:vAlign w:val="center"/>
          </w:tcPr>
          <w:p w:rsidR="00CA0554" w:rsidRPr="006E3F99" w:rsidRDefault="00CA0554" w:rsidP="001F753E">
            <w:pPr>
              <w:snapToGrid w:val="0"/>
              <w:spacing w:line="360" w:lineRule="auto"/>
              <w:jc w:val="center"/>
              <w:rPr>
                <w:sz w:val="20"/>
                <w:szCs w:val="20"/>
              </w:rPr>
            </w:pPr>
            <w:r w:rsidRPr="006E3F99">
              <w:rPr>
                <w:sz w:val="20"/>
                <w:szCs w:val="20"/>
              </w:rPr>
              <w:t>2</w:t>
            </w:r>
          </w:p>
        </w:tc>
        <w:tc>
          <w:tcPr>
            <w:tcW w:w="677" w:type="dxa"/>
            <w:tcBorders>
              <w:top w:val="single" w:sz="4" w:space="0" w:color="000000"/>
              <w:left w:val="single" w:sz="4" w:space="0" w:color="000000"/>
              <w:bottom w:val="single" w:sz="4" w:space="0" w:color="000000"/>
            </w:tcBorders>
            <w:vAlign w:val="center"/>
          </w:tcPr>
          <w:p w:rsidR="00CA0554" w:rsidRPr="006E3F99" w:rsidRDefault="00CA0554" w:rsidP="001F753E">
            <w:pPr>
              <w:snapToGrid w:val="0"/>
              <w:spacing w:line="360" w:lineRule="auto"/>
              <w:jc w:val="center"/>
              <w:rPr>
                <w:sz w:val="20"/>
                <w:szCs w:val="20"/>
              </w:rPr>
            </w:pPr>
            <w:r w:rsidRPr="006E3F99">
              <w:rPr>
                <w:sz w:val="20"/>
                <w:szCs w:val="20"/>
              </w:rPr>
              <w:t>2</w:t>
            </w:r>
          </w:p>
        </w:tc>
        <w:tc>
          <w:tcPr>
            <w:tcW w:w="663" w:type="dxa"/>
            <w:tcBorders>
              <w:top w:val="single" w:sz="4" w:space="0" w:color="000000"/>
              <w:left w:val="single" w:sz="4" w:space="0" w:color="000000"/>
              <w:bottom w:val="single" w:sz="4" w:space="0" w:color="000000"/>
            </w:tcBorders>
            <w:vAlign w:val="center"/>
          </w:tcPr>
          <w:p w:rsidR="00CA0554" w:rsidRPr="006E3F99" w:rsidRDefault="00CA0554" w:rsidP="001F753E">
            <w:pPr>
              <w:snapToGrid w:val="0"/>
              <w:spacing w:line="360" w:lineRule="auto"/>
              <w:jc w:val="center"/>
              <w:rPr>
                <w:sz w:val="20"/>
                <w:szCs w:val="20"/>
              </w:rPr>
            </w:pPr>
            <w:r w:rsidRPr="006E3F99">
              <w:rPr>
                <w:sz w:val="20"/>
                <w:szCs w:val="20"/>
              </w:rPr>
              <w:t>4</w:t>
            </w:r>
          </w:p>
        </w:tc>
        <w:tc>
          <w:tcPr>
            <w:tcW w:w="677" w:type="dxa"/>
            <w:tcBorders>
              <w:top w:val="single" w:sz="4" w:space="0" w:color="000000"/>
              <w:left w:val="single" w:sz="4" w:space="0" w:color="000000"/>
              <w:bottom w:val="single" w:sz="4" w:space="0" w:color="000000"/>
            </w:tcBorders>
            <w:vAlign w:val="center"/>
          </w:tcPr>
          <w:p w:rsidR="00CA0554" w:rsidRPr="006E3F99" w:rsidRDefault="00CA0554" w:rsidP="001F753E">
            <w:pPr>
              <w:snapToGrid w:val="0"/>
              <w:spacing w:line="360" w:lineRule="auto"/>
              <w:jc w:val="center"/>
              <w:rPr>
                <w:sz w:val="20"/>
                <w:szCs w:val="20"/>
              </w:rPr>
            </w:pPr>
            <w:r w:rsidRPr="006E3F99">
              <w:rPr>
                <w:sz w:val="20"/>
                <w:szCs w:val="20"/>
              </w:rPr>
              <w:t>4</w:t>
            </w:r>
          </w:p>
        </w:tc>
        <w:tc>
          <w:tcPr>
            <w:tcW w:w="661" w:type="dxa"/>
            <w:tcBorders>
              <w:top w:val="single" w:sz="4" w:space="0" w:color="000000"/>
              <w:left w:val="single" w:sz="4" w:space="0" w:color="000000"/>
              <w:bottom w:val="single" w:sz="4" w:space="0" w:color="000000"/>
            </w:tcBorders>
            <w:vAlign w:val="center"/>
          </w:tcPr>
          <w:p w:rsidR="00CA0554" w:rsidRPr="006E3F99" w:rsidRDefault="00CA0554" w:rsidP="001F753E">
            <w:pPr>
              <w:snapToGrid w:val="0"/>
              <w:spacing w:line="360" w:lineRule="auto"/>
              <w:jc w:val="center"/>
              <w:rPr>
                <w:sz w:val="20"/>
                <w:szCs w:val="20"/>
              </w:rPr>
            </w:pPr>
            <w:r w:rsidRPr="006E3F99">
              <w:rPr>
                <w:sz w:val="20"/>
                <w:szCs w:val="20"/>
              </w:rPr>
              <w:t>4</w:t>
            </w:r>
          </w:p>
        </w:tc>
        <w:tc>
          <w:tcPr>
            <w:tcW w:w="1291" w:type="dxa"/>
            <w:tcBorders>
              <w:top w:val="single" w:sz="4" w:space="0" w:color="000000"/>
              <w:left w:val="single" w:sz="4" w:space="0" w:color="000000"/>
              <w:bottom w:val="single" w:sz="4" w:space="0" w:color="000000"/>
              <w:right w:val="single" w:sz="4" w:space="0" w:color="000000"/>
            </w:tcBorders>
            <w:vAlign w:val="center"/>
          </w:tcPr>
          <w:p w:rsidR="00CA0554" w:rsidRPr="006E3F99" w:rsidRDefault="00CA0554" w:rsidP="001F753E">
            <w:pPr>
              <w:snapToGrid w:val="0"/>
              <w:spacing w:line="360" w:lineRule="auto"/>
              <w:jc w:val="center"/>
              <w:rPr>
                <w:sz w:val="20"/>
                <w:szCs w:val="20"/>
              </w:rPr>
            </w:pPr>
            <w:r w:rsidRPr="006E3F99">
              <w:rPr>
                <w:sz w:val="20"/>
                <w:szCs w:val="20"/>
              </w:rPr>
              <w:t>4</w:t>
            </w:r>
          </w:p>
        </w:tc>
      </w:tr>
      <w:tr w:rsidR="00CA0554" w:rsidRPr="006E3F99">
        <w:tc>
          <w:tcPr>
            <w:tcW w:w="732" w:type="dxa"/>
            <w:tcBorders>
              <w:top w:val="single" w:sz="4" w:space="0" w:color="000000"/>
              <w:left w:val="single" w:sz="4" w:space="0" w:color="000000"/>
              <w:bottom w:val="single" w:sz="4" w:space="0" w:color="000000"/>
            </w:tcBorders>
            <w:vAlign w:val="center"/>
          </w:tcPr>
          <w:p w:rsidR="00CA0554" w:rsidRPr="006E3F99" w:rsidRDefault="00CA0554" w:rsidP="001F753E">
            <w:pPr>
              <w:snapToGrid w:val="0"/>
              <w:spacing w:line="360" w:lineRule="auto"/>
              <w:jc w:val="center"/>
              <w:rPr>
                <w:sz w:val="20"/>
                <w:szCs w:val="20"/>
              </w:rPr>
            </w:pPr>
            <w:r w:rsidRPr="006E3F99">
              <w:rPr>
                <w:sz w:val="20"/>
                <w:szCs w:val="20"/>
              </w:rPr>
              <w:t>10</w:t>
            </w:r>
          </w:p>
        </w:tc>
        <w:tc>
          <w:tcPr>
            <w:tcW w:w="4642" w:type="dxa"/>
            <w:tcBorders>
              <w:top w:val="single" w:sz="4" w:space="0" w:color="000000"/>
              <w:left w:val="single" w:sz="4" w:space="0" w:color="000000"/>
              <w:bottom w:val="single" w:sz="4" w:space="0" w:color="000000"/>
            </w:tcBorders>
            <w:vAlign w:val="center"/>
          </w:tcPr>
          <w:p w:rsidR="00CA0554" w:rsidRPr="006E3F99" w:rsidRDefault="00CA0554" w:rsidP="001F753E">
            <w:pPr>
              <w:snapToGrid w:val="0"/>
              <w:spacing w:line="360" w:lineRule="auto"/>
              <w:jc w:val="both"/>
              <w:rPr>
                <w:color w:val="000000"/>
                <w:sz w:val="20"/>
                <w:szCs w:val="20"/>
                <w:lang w:val="ru-RU"/>
              </w:rPr>
            </w:pPr>
            <w:r w:rsidRPr="006E3F99">
              <w:rPr>
                <w:color w:val="000000"/>
                <w:sz w:val="20"/>
                <w:szCs w:val="20"/>
                <w:lang w:val="ru-RU"/>
              </w:rPr>
              <w:t>Антидопинговые правила</w:t>
            </w:r>
          </w:p>
        </w:tc>
        <w:tc>
          <w:tcPr>
            <w:tcW w:w="677" w:type="dxa"/>
            <w:tcBorders>
              <w:top w:val="single" w:sz="4" w:space="0" w:color="000000"/>
              <w:left w:val="single" w:sz="4" w:space="0" w:color="000000"/>
              <w:bottom w:val="single" w:sz="4" w:space="0" w:color="000000"/>
            </w:tcBorders>
            <w:vAlign w:val="center"/>
          </w:tcPr>
          <w:p w:rsidR="00CA0554" w:rsidRPr="006E3F99" w:rsidRDefault="00CA0554" w:rsidP="001F753E">
            <w:pPr>
              <w:snapToGrid w:val="0"/>
              <w:spacing w:line="360" w:lineRule="auto"/>
              <w:jc w:val="center"/>
              <w:rPr>
                <w:sz w:val="20"/>
                <w:szCs w:val="20"/>
              </w:rPr>
            </w:pPr>
          </w:p>
        </w:tc>
        <w:tc>
          <w:tcPr>
            <w:tcW w:w="677" w:type="dxa"/>
            <w:tcBorders>
              <w:top w:val="single" w:sz="4" w:space="0" w:color="000000"/>
              <w:left w:val="single" w:sz="4" w:space="0" w:color="000000"/>
              <w:bottom w:val="single" w:sz="4" w:space="0" w:color="000000"/>
            </w:tcBorders>
            <w:vAlign w:val="center"/>
          </w:tcPr>
          <w:p w:rsidR="00CA0554" w:rsidRPr="006E3F99" w:rsidRDefault="00CA0554" w:rsidP="001F753E">
            <w:pPr>
              <w:snapToGrid w:val="0"/>
              <w:spacing w:line="360" w:lineRule="auto"/>
              <w:jc w:val="center"/>
              <w:rPr>
                <w:sz w:val="20"/>
                <w:szCs w:val="20"/>
              </w:rPr>
            </w:pPr>
          </w:p>
        </w:tc>
        <w:tc>
          <w:tcPr>
            <w:tcW w:w="663" w:type="dxa"/>
            <w:tcBorders>
              <w:top w:val="single" w:sz="4" w:space="0" w:color="000000"/>
              <w:left w:val="single" w:sz="4" w:space="0" w:color="000000"/>
              <w:bottom w:val="single" w:sz="4" w:space="0" w:color="000000"/>
            </w:tcBorders>
            <w:vAlign w:val="center"/>
          </w:tcPr>
          <w:p w:rsidR="00CA0554" w:rsidRPr="006E3F99" w:rsidRDefault="00CA0554" w:rsidP="001F753E">
            <w:pPr>
              <w:snapToGrid w:val="0"/>
              <w:spacing w:line="360" w:lineRule="auto"/>
              <w:jc w:val="center"/>
              <w:rPr>
                <w:sz w:val="20"/>
                <w:szCs w:val="20"/>
              </w:rPr>
            </w:pPr>
          </w:p>
        </w:tc>
        <w:tc>
          <w:tcPr>
            <w:tcW w:w="677" w:type="dxa"/>
            <w:tcBorders>
              <w:top w:val="single" w:sz="4" w:space="0" w:color="000000"/>
              <w:left w:val="single" w:sz="4" w:space="0" w:color="000000"/>
              <w:bottom w:val="single" w:sz="4" w:space="0" w:color="000000"/>
            </w:tcBorders>
            <w:vAlign w:val="center"/>
          </w:tcPr>
          <w:p w:rsidR="00CA0554" w:rsidRPr="006E3F99" w:rsidRDefault="00CA0554" w:rsidP="001F753E">
            <w:pPr>
              <w:snapToGrid w:val="0"/>
              <w:spacing w:line="360" w:lineRule="auto"/>
              <w:jc w:val="center"/>
              <w:rPr>
                <w:sz w:val="20"/>
                <w:szCs w:val="20"/>
              </w:rPr>
            </w:pPr>
          </w:p>
        </w:tc>
        <w:tc>
          <w:tcPr>
            <w:tcW w:w="661" w:type="dxa"/>
            <w:tcBorders>
              <w:top w:val="single" w:sz="4" w:space="0" w:color="000000"/>
              <w:left w:val="single" w:sz="4" w:space="0" w:color="000000"/>
              <w:bottom w:val="single" w:sz="4" w:space="0" w:color="000000"/>
            </w:tcBorders>
            <w:vAlign w:val="center"/>
          </w:tcPr>
          <w:p w:rsidR="00CA0554" w:rsidRPr="006E3F99" w:rsidRDefault="00CA0554" w:rsidP="001F753E">
            <w:pPr>
              <w:snapToGrid w:val="0"/>
              <w:spacing w:line="360" w:lineRule="auto"/>
              <w:jc w:val="center"/>
              <w:rPr>
                <w:sz w:val="20"/>
                <w:szCs w:val="20"/>
                <w:lang w:val="ru-RU"/>
              </w:rPr>
            </w:pPr>
            <w:r w:rsidRPr="006E3F99">
              <w:rPr>
                <w:sz w:val="20"/>
                <w:szCs w:val="20"/>
                <w:lang w:val="ru-RU"/>
              </w:rPr>
              <w:t>3</w:t>
            </w:r>
          </w:p>
        </w:tc>
        <w:tc>
          <w:tcPr>
            <w:tcW w:w="1291" w:type="dxa"/>
            <w:tcBorders>
              <w:top w:val="single" w:sz="4" w:space="0" w:color="000000"/>
              <w:left w:val="single" w:sz="4" w:space="0" w:color="000000"/>
              <w:bottom w:val="single" w:sz="4" w:space="0" w:color="000000"/>
              <w:right w:val="single" w:sz="4" w:space="0" w:color="000000"/>
            </w:tcBorders>
            <w:vAlign w:val="center"/>
          </w:tcPr>
          <w:p w:rsidR="00CA0554" w:rsidRPr="006E3F99" w:rsidRDefault="00CA0554" w:rsidP="001F753E">
            <w:pPr>
              <w:snapToGrid w:val="0"/>
              <w:spacing w:line="360" w:lineRule="auto"/>
              <w:jc w:val="center"/>
              <w:rPr>
                <w:sz w:val="20"/>
                <w:szCs w:val="20"/>
              </w:rPr>
            </w:pPr>
            <w:r w:rsidRPr="006E3F99">
              <w:rPr>
                <w:sz w:val="20"/>
                <w:szCs w:val="20"/>
              </w:rPr>
              <w:t>4</w:t>
            </w:r>
          </w:p>
        </w:tc>
      </w:tr>
      <w:tr w:rsidR="00CA0554" w:rsidRPr="006E3F99">
        <w:tc>
          <w:tcPr>
            <w:tcW w:w="732" w:type="dxa"/>
            <w:tcBorders>
              <w:top w:val="single" w:sz="4" w:space="0" w:color="000000"/>
              <w:left w:val="single" w:sz="4" w:space="0" w:color="000000"/>
              <w:bottom w:val="single" w:sz="4" w:space="0" w:color="000000"/>
            </w:tcBorders>
            <w:vAlign w:val="center"/>
          </w:tcPr>
          <w:p w:rsidR="00CA0554" w:rsidRPr="006E3F99" w:rsidRDefault="00CA0554" w:rsidP="001F753E">
            <w:pPr>
              <w:snapToGrid w:val="0"/>
              <w:spacing w:line="360" w:lineRule="auto"/>
              <w:jc w:val="center"/>
              <w:rPr>
                <w:sz w:val="20"/>
                <w:szCs w:val="20"/>
              </w:rPr>
            </w:pPr>
            <w:r w:rsidRPr="006E3F99">
              <w:rPr>
                <w:sz w:val="20"/>
                <w:szCs w:val="20"/>
              </w:rPr>
              <w:t>11</w:t>
            </w:r>
          </w:p>
        </w:tc>
        <w:tc>
          <w:tcPr>
            <w:tcW w:w="4642" w:type="dxa"/>
            <w:tcBorders>
              <w:top w:val="single" w:sz="4" w:space="0" w:color="000000"/>
              <w:left w:val="single" w:sz="4" w:space="0" w:color="000000"/>
              <w:bottom w:val="single" w:sz="4" w:space="0" w:color="000000"/>
            </w:tcBorders>
            <w:vAlign w:val="center"/>
          </w:tcPr>
          <w:p w:rsidR="00CA0554" w:rsidRPr="006E3F99" w:rsidRDefault="00CA0554" w:rsidP="001F753E">
            <w:pPr>
              <w:snapToGrid w:val="0"/>
              <w:spacing w:line="360" w:lineRule="auto"/>
              <w:jc w:val="both"/>
              <w:rPr>
                <w:sz w:val="20"/>
                <w:szCs w:val="20"/>
                <w:lang w:val="ru-RU"/>
              </w:rPr>
            </w:pPr>
            <w:r w:rsidRPr="006E3F99">
              <w:rPr>
                <w:sz w:val="20"/>
                <w:szCs w:val="20"/>
                <w:lang w:val="ru-RU"/>
              </w:rPr>
              <w:t>Основы совершенствования спортивного мастерства</w:t>
            </w:r>
          </w:p>
        </w:tc>
        <w:tc>
          <w:tcPr>
            <w:tcW w:w="677" w:type="dxa"/>
            <w:tcBorders>
              <w:top w:val="single" w:sz="4" w:space="0" w:color="000000"/>
              <w:left w:val="single" w:sz="4" w:space="0" w:color="000000"/>
              <w:bottom w:val="single" w:sz="4" w:space="0" w:color="000000"/>
            </w:tcBorders>
            <w:vAlign w:val="center"/>
          </w:tcPr>
          <w:p w:rsidR="00CA0554" w:rsidRPr="006E3F99" w:rsidRDefault="00CA0554" w:rsidP="001F753E">
            <w:pPr>
              <w:snapToGrid w:val="0"/>
              <w:spacing w:line="360" w:lineRule="auto"/>
              <w:jc w:val="center"/>
              <w:rPr>
                <w:sz w:val="20"/>
                <w:szCs w:val="20"/>
              </w:rPr>
            </w:pPr>
            <w:r w:rsidRPr="006E3F99">
              <w:rPr>
                <w:sz w:val="20"/>
                <w:szCs w:val="20"/>
              </w:rPr>
              <w:t>1</w:t>
            </w:r>
          </w:p>
        </w:tc>
        <w:tc>
          <w:tcPr>
            <w:tcW w:w="677" w:type="dxa"/>
            <w:tcBorders>
              <w:top w:val="single" w:sz="4" w:space="0" w:color="000000"/>
              <w:left w:val="single" w:sz="4" w:space="0" w:color="000000"/>
              <w:bottom w:val="single" w:sz="4" w:space="0" w:color="000000"/>
            </w:tcBorders>
            <w:vAlign w:val="center"/>
          </w:tcPr>
          <w:p w:rsidR="00CA0554" w:rsidRPr="006E3F99" w:rsidRDefault="00CA0554" w:rsidP="001F753E">
            <w:pPr>
              <w:snapToGrid w:val="0"/>
              <w:spacing w:line="360" w:lineRule="auto"/>
              <w:jc w:val="center"/>
              <w:rPr>
                <w:sz w:val="20"/>
                <w:szCs w:val="20"/>
              </w:rPr>
            </w:pPr>
            <w:r w:rsidRPr="006E3F99">
              <w:rPr>
                <w:sz w:val="20"/>
                <w:szCs w:val="20"/>
              </w:rPr>
              <w:t>1</w:t>
            </w:r>
          </w:p>
        </w:tc>
        <w:tc>
          <w:tcPr>
            <w:tcW w:w="663" w:type="dxa"/>
            <w:tcBorders>
              <w:top w:val="single" w:sz="4" w:space="0" w:color="000000"/>
              <w:left w:val="single" w:sz="4" w:space="0" w:color="000000"/>
              <w:bottom w:val="single" w:sz="4" w:space="0" w:color="000000"/>
            </w:tcBorders>
            <w:vAlign w:val="center"/>
          </w:tcPr>
          <w:p w:rsidR="00CA0554" w:rsidRPr="006E3F99" w:rsidRDefault="00CA0554" w:rsidP="001F753E">
            <w:pPr>
              <w:snapToGrid w:val="0"/>
              <w:spacing w:line="360" w:lineRule="auto"/>
              <w:jc w:val="center"/>
              <w:rPr>
                <w:sz w:val="20"/>
                <w:szCs w:val="20"/>
              </w:rPr>
            </w:pPr>
            <w:r w:rsidRPr="006E3F99">
              <w:rPr>
                <w:sz w:val="20"/>
                <w:szCs w:val="20"/>
              </w:rPr>
              <w:t>4</w:t>
            </w:r>
          </w:p>
        </w:tc>
        <w:tc>
          <w:tcPr>
            <w:tcW w:w="677" w:type="dxa"/>
            <w:tcBorders>
              <w:top w:val="single" w:sz="4" w:space="0" w:color="000000"/>
              <w:left w:val="single" w:sz="4" w:space="0" w:color="000000"/>
              <w:bottom w:val="single" w:sz="4" w:space="0" w:color="000000"/>
            </w:tcBorders>
            <w:vAlign w:val="center"/>
          </w:tcPr>
          <w:p w:rsidR="00CA0554" w:rsidRPr="006E3F99" w:rsidRDefault="00CA0554" w:rsidP="001F753E">
            <w:pPr>
              <w:snapToGrid w:val="0"/>
              <w:spacing w:line="360" w:lineRule="auto"/>
              <w:jc w:val="center"/>
              <w:rPr>
                <w:sz w:val="20"/>
                <w:szCs w:val="20"/>
                <w:lang w:val="ru-RU"/>
              </w:rPr>
            </w:pPr>
            <w:r w:rsidRPr="006E3F99">
              <w:rPr>
                <w:sz w:val="20"/>
                <w:szCs w:val="20"/>
                <w:lang w:val="ru-RU"/>
              </w:rPr>
              <w:t>6</w:t>
            </w:r>
          </w:p>
        </w:tc>
        <w:tc>
          <w:tcPr>
            <w:tcW w:w="661" w:type="dxa"/>
            <w:tcBorders>
              <w:top w:val="single" w:sz="4" w:space="0" w:color="000000"/>
              <w:left w:val="single" w:sz="4" w:space="0" w:color="000000"/>
              <w:bottom w:val="single" w:sz="4" w:space="0" w:color="000000"/>
            </w:tcBorders>
            <w:vAlign w:val="center"/>
          </w:tcPr>
          <w:p w:rsidR="00CA0554" w:rsidRPr="006E3F99" w:rsidRDefault="00CA0554" w:rsidP="001F753E">
            <w:pPr>
              <w:snapToGrid w:val="0"/>
              <w:spacing w:line="360" w:lineRule="auto"/>
              <w:jc w:val="center"/>
              <w:rPr>
                <w:sz w:val="20"/>
                <w:szCs w:val="20"/>
              </w:rPr>
            </w:pPr>
            <w:r w:rsidRPr="006E3F99">
              <w:rPr>
                <w:sz w:val="20"/>
                <w:szCs w:val="20"/>
              </w:rPr>
              <w:t>10</w:t>
            </w:r>
          </w:p>
        </w:tc>
        <w:tc>
          <w:tcPr>
            <w:tcW w:w="1291" w:type="dxa"/>
            <w:tcBorders>
              <w:top w:val="single" w:sz="4" w:space="0" w:color="000000"/>
              <w:left w:val="single" w:sz="4" w:space="0" w:color="000000"/>
              <w:bottom w:val="single" w:sz="4" w:space="0" w:color="000000"/>
              <w:right w:val="single" w:sz="4" w:space="0" w:color="000000"/>
            </w:tcBorders>
            <w:vAlign w:val="center"/>
          </w:tcPr>
          <w:p w:rsidR="00CA0554" w:rsidRPr="006E3F99" w:rsidRDefault="00CA0554" w:rsidP="001F753E">
            <w:pPr>
              <w:snapToGrid w:val="0"/>
              <w:spacing w:line="360" w:lineRule="auto"/>
              <w:jc w:val="center"/>
              <w:rPr>
                <w:sz w:val="20"/>
                <w:szCs w:val="20"/>
              </w:rPr>
            </w:pPr>
            <w:r w:rsidRPr="006E3F99">
              <w:rPr>
                <w:sz w:val="20"/>
                <w:szCs w:val="20"/>
              </w:rPr>
              <w:t>16</w:t>
            </w:r>
          </w:p>
        </w:tc>
      </w:tr>
      <w:tr w:rsidR="00CA0554" w:rsidRPr="006E3F99">
        <w:tc>
          <w:tcPr>
            <w:tcW w:w="732" w:type="dxa"/>
            <w:tcBorders>
              <w:top w:val="single" w:sz="4" w:space="0" w:color="000000"/>
              <w:left w:val="single" w:sz="4" w:space="0" w:color="000000"/>
              <w:bottom w:val="single" w:sz="4" w:space="0" w:color="000000"/>
            </w:tcBorders>
            <w:vAlign w:val="center"/>
          </w:tcPr>
          <w:p w:rsidR="00CA0554" w:rsidRPr="006E3F99" w:rsidRDefault="00CA0554" w:rsidP="001F753E">
            <w:pPr>
              <w:snapToGrid w:val="0"/>
              <w:spacing w:line="360" w:lineRule="auto"/>
              <w:jc w:val="center"/>
              <w:rPr>
                <w:sz w:val="20"/>
                <w:szCs w:val="20"/>
              </w:rPr>
            </w:pPr>
          </w:p>
        </w:tc>
        <w:tc>
          <w:tcPr>
            <w:tcW w:w="4642" w:type="dxa"/>
            <w:tcBorders>
              <w:top w:val="single" w:sz="4" w:space="0" w:color="000000"/>
              <w:left w:val="single" w:sz="4" w:space="0" w:color="000000"/>
              <w:bottom w:val="single" w:sz="4" w:space="0" w:color="000000"/>
            </w:tcBorders>
            <w:vAlign w:val="center"/>
          </w:tcPr>
          <w:p w:rsidR="00CA0554" w:rsidRPr="006E3F99" w:rsidRDefault="00CA0554" w:rsidP="001F753E">
            <w:pPr>
              <w:snapToGrid w:val="0"/>
              <w:spacing w:line="360" w:lineRule="auto"/>
              <w:jc w:val="right"/>
              <w:rPr>
                <w:sz w:val="20"/>
                <w:szCs w:val="20"/>
              </w:rPr>
            </w:pPr>
            <w:r w:rsidRPr="006E3F99">
              <w:rPr>
                <w:sz w:val="20"/>
                <w:szCs w:val="20"/>
              </w:rPr>
              <w:t>Всего часов</w:t>
            </w:r>
          </w:p>
        </w:tc>
        <w:tc>
          <w:tcPr>
            <w:tcW w:w="677" w:type="dxa"/>
            <w:tcBorders>
              <w:top w:val="single" w:sz="4" w:space="0" w:color="000000"/>
              <w:left w:val="single" w:sz="4" w:space="0" w:color="000000"/>
              <w:bottom w:val="single" w:sz="4" w:space="0" w:color="000000"/>
            </w:tcBorders>
            <w:vAlign w:val="center"/>
          </w:tcPr>
          <w:p w:rsidR="00CA0554" w:rsidRPr="006E3F99" w:rsidRDefault="00CA0554" w:rsidP="001F753E">
            <w:pPr>
              <w:snapToGrid w:val="0"/>
              <w:spacing w:line="360" w:lineRule="auto"/>
              <w:jc w:val="center"/>
              <w:rPr>
                <w:rStyle w:val="10"/>
                <w:sz w:val="20"/>
                <w:szCs w:val="20"/>
                <w:lang w:val="ru-RU"/>
              </w:rPr>
            </w:pPr>
            <w:r w:rsidRPr="006E3F99">
              <w:rPr>
                <w:sz w:val="20"/>
                <w:szCs w:val="20"/>
              </w:rPr>
              <w:t>1</w:t>
            </w:r>
            <w:r w:rsidRPr="006E3F99">
              <w:rPr>
                <w:rStyle w:val="10"/>
                <w:sz w:val="20"/>
                <w:szCs w:val="20"/>
                <w:lang w:val="ru-RU"/>
              </w:rPr>
              <w:t>6</w:t>
            </w:r>
          </w:p>
        </w:tc>
        <w:tc>
          <w:tcPr>
            <w:tcW w:w="677" w:type="dxa"/>
            <w:tcBorders>
              <w:top w:val="single" w:sz="4" w:space="0" w:color="000000"/>
              <w:left w:val="single" w:sz="4" w:space="0" w:color="000000"/>
              <w:bottom w:val="single" w:sz="4" w:space="0" w:color="000000"/>
            </w:tcBorders>
            <w:vAlign w:val="center"/>
          </w:tcPr>
          <w:p w:rsidR="00CA0554" w:rsidRPr="006E3F99" w:rsidRDefault="00CA0554" w:rsidP="001F753E">
            <w:pPr>
              <w:snapToGrid w:val="0"/>
              <w:spacing w:line="360" w:lineRule="auto"/>
              <w:jc w:val="center"/>
              <w:rPr>
                <w:rStyle w:val="10"/>
                <w:sz w:val="20"/>
                <w:szCs w:val="20"/>
                <w:lang w:val="ru-RU"/>
              </w:rPr>
            </w:pPr>
            <w:r w:rsidRPr="006E3F99">
              <w:rPr>
                <w:sz w:val="20"/>
                <w:szCs w:val="20"/>
              </w:rPr>
              <w:t>1</w:t>
            </w:r>
            <w:r w:rsidRPr="006E3F99">
              <w:rPr>
                <w:rStyle w:val="10"/>
                <w:sz w:val="20"/>
                <w:szCs w:val="20"/>
                <w:lang w:val="ru-RU"/>
              </w:rPr>
              <w:t>6</w:t>
            </w:r>
          </w:p>
        </w:tc>
        <w:tc>
          <w:tcPr>
            <w:tcW w:w="663" w:type="dxa"/>
            <w:tcBorders>
              <w:top w:val="single" w:sz="4" w:space="0" w:color="000000"/>
              <w:left w:val="single" w:sz="4" w:space="0" w:color="000000"/>
              <w:bottom w:val="single" w:sz="4" w:space="0" w:color="000000"/>
            </w:tcBorders>
            <w:vAlign w:val="center"/>
          </w:tcPr>
          <w:p w:rsidR="00CA0554" w:rsidRPr="006E3F99" w:rsidRDefault="00CA0554" w:rsidP="001F753E">
            <w:pPr>
              <w:snapToGrid w:val="0"/>
              <w:spacing w:line="360" w:lineRule="auto"/>
              <w:jc w:val="center"/>
              <w:rPr>
                <w:sz w:val="20"/>
                <w:szCs w:val="20"/>
              </w:rPr>
            </w:pPr>
            <w:r w:rsidRPr="006E3F99">
              <w:rPr>
                <w:sz w:val="20"/>
                <w:szCs w:val="20"/>
              </w:rPr>
              <w:t>30</w:t>
            </w:r>
          </w:p>
        </w:tc>
        <w:tc>
          <w:tcPr>
            <w:tcW w:w="677" w:type="dxa"/>
            <w:tcBorders>
              <w:top w:val="single" w:sz="4" w:space="0" w:color="000000"/>
              <w:left w:val="single" w:sz="4" w:space="0" w:color="000000"/>
              <w:bottom w:val="single" w:sz="4" w:space="0" w:color="000000"/>
            </w:tcBorders>
            <w:vAlign w:val="center"/>
          </w:tcPr>
          <w:p w:rsidR="00CA0554" w:rsidRPr="006E3F99" w:rsidRDefault="00CA0554" w:rsidP="001F753E">
            <w:pPr>
              <w:snapToGrid w:val="0"/>
              <w:spacing w:line="360" w:lineRule="auto"/>
              <w:jc w:val="center"/>
              <w:rPr>
                <w:sz w:val="20"/>
                <w:szCs w:val="20"/>
                <w:lang w:val="ru-RU"/>
              </w:rPr>
            </w:pPr>
            <w:r w:rsidRPr="006E3F99">
              <w:rPr>
                <w:sz w:val="20"/>
                <w:szCs w:val="20"/>
                <w:lang w:val="ru-RU"/>
              </w:rPr>
              <w:t>28</w:t>
            </w:r>
          </w:p>
        </w:tc>
        <w:tc>
          <w:tcPr>
            <w:tcW w:w="661" w:type="dxa"/>
            <w:tcBorders>
              <w:top w:val="single" w:sz="4" w:space="0" w:color="000000"/>
              <w:left w:val="single" w:sz="4" w:space="0" w:color="000000"/>
              <w:bottom w:val="single" w:sz="4" w:space="0" w:color="000000"/>
            </w:tcBorders>
            <w:vAlign w:val="center"/>
          </w:tcPr>
          <w:p w:rsidR="00CA0554" w:rsidRPr="006E3F99" w:rsidRDefault="00CA0554" w:rsidP="001F753E">
            <w:pPr>
              <w:snapToGrid w:val="0"/>
              <w:spacing w:line="360" w:lineRule="auto"/>
              <w:jc w:val="center"/>
              <w:rPr>
                <w:rStyle w:val="10"/>
                <w:sz w:val="20"/>
                <w:szCs w:val="20"/>
                <w:lang w:val="ru-RU"/>
              </w:rPr>
            </w:pPr>
            <w:r w:rsidRPr="006E3F99">
              <w:rPr>
                <w:sz w:val="20"/>
                <w:szCs w:val="20"/>
              </w:rPr>
              <w:t>3</w:t>
            </w:r>
            <w:r w:rsidRPr="006E3F99">
              <w:rPr>
                <w:rStyle w:val="10"/>
                <w:sz w:val="20"/>
                <w:szCs w:val="20"/>
                <w:lang w:val="ru-RU"/>
              </w:rPr>
              <w:t>1</w:t>
            </w:r>
          </w:p>
        </w:tc>
        <w:tc>
          <w:tcPr>
            <w:tcW w:w="1291" w:type="dxa"/>
            <w:tcBorders>
              <w:top w:val="single" w:sz="4" w:space="0" w:color="000000"/>
              <w:left w:val="single" w:sz="4" w:space="0" w:color="000000"/>
              <w:bottom w:val="single" w:sz="4" w:space="0" w:color="000000"/>
              <w:right w:val="single" w:sz="4" w:space="0" w:color="000000"/>
            </w:tcBorders>
            <w:vAlign w:val="center"/>
          </w:tcPr>
          <w:p w:rsidR="00CA0554" w:rsidRPr="006E3F99" w:rsidRDefault="00CA0554" w:rsidP="001F753E">
            <w:pPr>
              <w:snapToGrid w:val="0"/>
              <w:spacing w:line="360" w:lineRule="auto"/>
              <w:jc w:val="center"/>
              <w:rPr>
                <w:sz w:val="20"/>
                <w:szCs w:val="20"/>
              </w:rPr>
            </w:pPr>
            <w:r w:rsidRPr="006E3F99">
              <w:rPr>
                <w:sz w:val="20"/>
                <w:szCs w:val="20"/>
              </w:rPr>
              <w:t>42</w:t>
            </w:r>
          </w:p>
        </w:tc>
      </w:tr>
    </w:tbl>
    <w:p w:rsidR="00CA0554" w:rsidRDefault="00CA0554" w:rsidP="001F753E">
      <w:pPr>
        <w:spacing w:line="360" w:lineRule="auto"/>
        <w:jc w:val="center"/>
        <w:rPr>
          <w:b/>
          <w:sz w:val="28"/>
          <w:szCs w:val="28"/>
          <w:lang w:val="ru-RU"/>
        </w:rPr>
      </w:pPr>
      <w:r>
        <w:rPr>
          <w:b/>
          <w:sz w:val="28"/>
          <w:szCs w:val="28"/>
        </w:rPr>
        <w:lastRenderedPageBreak/>
        <w:t>Программный материал</w:t>
      </w:r>
    </w:p>
    <w:p w:rsidR="00CA0554" w:rsidRDefault="00CA0554" w:rsidP="001F753E">
      <w:pPr>
        <w:spacing w:line="360" w:lineRule="auto"/>
        <w:jc w:val="both"/>
        <w:rPr>
          <w:rStyle w:val="10"/>
          <w:b/>
          <w:bCs/>
          <w:sz w:val="28"/>
          <w:szCs w:val="28"/>
        </w:rPr>
      </w:pPr>
      <w:r>
        <w:rPr>
          <w:rStyle w:val="10"/>
          <w:b/>
          <w:bCs/>
          <w:sz w:val="28"/>
          <w:szCs w:val="28"/>
        </w:rPr>
        <w:t>Тема 1. Физическая культура как средство всестороннего развития личности.</w:t>
      </w:r>
    </w:p>
    <w:p w:rsidR="00CA0554" w:rsidRDefault="00CA0554" w:rsidP="001F753E">
      <w:pPr>
        <w:spacing w:line="360" w:lineRule="auto"/>
        <w:jc w:val="both"/>
        <w:rPr>
          <w:sz w:val="28"/>
          <w:szCs w:val="28"/>
          <w:lang w:val="ru-RU"/>
        </w:rPr>
      </w:pPr>
      <w:r>
        <w:rPr>
          <w:sz w:val="28"/>
          <w:szCs w:val="28"/>
        </w:rPr>
        <w:t>Понятие «физическая культура», ее связь с культурой общества. Спорт и его роль в обществе, развитие современного спорта. Органы управления физкультурным движением, организация работы федерации  по лыжным гонкам (</w:t>
      </w:r>
      <w:r>
        <w:rPr>
          <w:sz w:val="28"/>
          <w:szCs w:val="28"/>
          <w:lang w:val="ru-RU"/>
        </w:rPr>
        <w:t>М</w:t>
      </w:r>
      <w:r>
        <w:rPr>
          <w:sz w:val="28"/>
          <w:szCs w:val="28"/>
        </w:rPr>
        <w:t xml:space="preserve">еждународной, </w:t>
      </w:r>
      <w:r>
        <w:rPr>
          <w:sz w:val="28"/>
          <w:szCs w:val="28"/>
          <w:lang w:val="ru-RU"/>
        </w:rPr>
        <w:t>Р</w:t>
      </w:r>
      <w:r>
        <w:rPr>
          <w:sz w:val="28"/>
          <w:szCs w:val="28"/>
        </w:rPr>
        <w:t xml:space="preserve">оссийской, </w:t>
      </w:r>
      <w:r>
        <w:rPr>
          <w:sz w:val="28"/>
          <w:szCs w:val="28"/>
          <w:lang w:val="ru-RU"/>
        </w:rPr>
        <w:t>Р</w:t>
      </w:r>
      <w:r>
        <w:rPr>
          <w:sz w:val="28"/>
          <w:szCs w:val="28"/>
        </w:rPr>
        <w:t>егиональной)</w:t>
      </w:r>
      <w:r>
        <w:rPr>
          <w:sz w:val="28"/>
          <w:szCs w:val="28"/>
          <w:lang w:val="ru-RU"/>
        </w:rPr>
        <w:t>.</w:t>
      </w:r>
    </w:p>
    <w:p w:rsidR="00CA0554" w:rsidRDefault="00CA0554" w:rsidP="001F753E">
      <w:pPr>
        <w:spacing w:line="360" w:lineRule="auto"/>
        <w:jc w:val="both"/>
        <w:rPr>
          <w:rStyle w:val="10"/>
          <w:b/>
          <w:bCs/>
          <w:color w:val="000000"/>
          <w:sz w:val="28"/>
          <w:szCs w:val="28"/>
          <w:lang w:val="ru-RU"/>
        </w:rPr>
      </w:pPr>
      <w:r>
        <w:rPr>
          <w:rStyle w:val="10"/>
          <w:b/>
          <w:bCs/>
          <w:sz w:val="28"/>
          <w:szCs w:val="28"/>
        </w:rPr>
        <w:t xml:space="preserve">Тема 2. Лыжные гонки в </w:t>
      </w:r>
      <w:r>
        <w:rPr>
          <w:rStyle w:val="10"/>
          <w:b/>
          <w:bCs/>
          <w:sz w:val="28"/>
          <w:szCs w:val="28"/>
          <w:lang w:val="ru-RU"/>
        </w:rPr>
        <w:t>области, России, М</w:t>
      </w:r>
      <w:r>
        <w:rPr>
          <w:rStyle w:val="10"/>
          <w:b/>
          <w:bCs/>
          <w:sz w:val="28"/>
          <w:szCs w:val="28"/>
        </w:rPr>
        <w:t xml:space="preserve">ире. </w:t>
      </w:r>
      <w:r>
        <w:rPr>
          <w:rStyle w:val="10"/>
          <w:b/>
          <w:bCs/>
          <w:color w:val="000000"/>
          <w:sz w:val="28"/>
          <w:szCs w:val="28"/>
          <w:lang w:val="ru-RU"/>
        </w:rPr>
        <w:t>Основы законодательства в сфере физической культуры и спорта</w:t>
      </w:r>
    </w:p>
    <w:p w:rsidR="00CA0554" w:rsidRDefault="00CA0554" w:rsidP="001F753E">
      <w:pPr>
        <w:spacing w:line="360" w:lineRule="auto"/>
        <w:jc w:val="both"/>
        <w:rPr>
          <w:rStyle w:val="10"/>
          <w:rFonts w:cs="Times New Roman"/>
          <w:color w:val="000000"/>
          <w:spacing w:val="-3"/>
          <w:sz w:val="28"/>
          <w:szCs w:val="28"/>
          <w:lang w:val="ru-RU"/>
        </w:rPr>
      </w:pPr>
      <w:r>
        <w:rPr>
          <w:rStyle w:val="10"/>
          <w:sz w:val="28"/>
          <w:szCs w:val="28"/>
        </w:rPr>
        <w:t>Лыжные гонки в программе Олимпийских игр. Чемпионат</w:t>
      </w:r>
      <w:r>
        <w:rPr>
          <w:rStyle w:val="10"/>
          <w:sz w:val="28"/>
          <w:szCs w:val="28"/>
          <w:lang w:val="ru-RU"/>
        </w:rPr>
        <w:t>ов</w:t>
      </w:r>
      <w:r>
        <w:rPr>
          <w:rStyle w:val="10"/>
          <w:sz w:val="28"/>
          <w:szCs w:val="28"/>
        </w:rPr>
        <w:t xml:space="preserve"> мира и Европы по лыжным гонкам. Результаты выступлений российских лыжников на </w:t>
      </w:r>
      <w:r>
        <w:rPr>
          <w:rStyle w:val="10"/>
          <w:sz w:val="28"/>
          <w:szCs w:val="28"/>
          <w:lang w:val="ru-RU"/>
        </w:rPr>
        <w:t>М</w:t>
      </w:r>
      <w:r>
        <w:rPr>
          <w:rStyle w:val="10"/>
          <w:sz w:val="28"/>
          <w:szCs w:val="28"/>
        </w:rPr>
        <w:t xml:space="preserve">еждународной арене. Всероссийские, </w:t>
      </w:r>
      <w:r>
        <w:rPr>
          <w:rStyle w:val="10"/>
          <w:sz w:val="28"/>
          <w:szCs w:val="28"/>
          <w:lang w:val="ru-RU"/>
        </w:rPr>
        <w:t>Р</w:t>
      </w:r>
      <w:r>
        <w:rPr>
          <w:rStyle w:val="10"/>
          <w:sz w:val="28"/>
          <w:szCs w:val="28"/>
        </w:rPr>
        <w:t xml:space="preserve">егиональные, </w:t>
      </w:r>
      <w:r>
        <w:rPr>
          <w:rStyle w:val="10"/>
          <w:sz w:val="28"/>
          <w:szCs w:val="28"/>
          <w:lang w:val="ru-RU"/>
        </w:rPr>
        <w:t>О</w:t>
      </w:r>
      <w:r>
        <w:rPr>
          <w:rStyle w:val="10"/>
          <w:sz w:val="28"/>
          <w:szCs w:val="28"/>
        </w:rPr>
        <w:t xml:space="preserve">бластные,  соревнования  лыжников. </w:t>
      </w:r>
      <w:r>
        <w:rPr>
          <w:rStyle w:val="10"/>
          <w:rFonts w:cs="Times New Roman"/>
          <w:color w:val="000000"/>
          <w:spacing w:val="-3"/>
          <w:sz w:val="28"/>
          <w:szCs w:val="28"/>
          <w:lang w:val="ru-RU"/>
        </w:rPr>
        <w:t>ЕВСК по лыжным гонкам, требования, нормы и условия  их выполнения для присвоения спортивных разрядов и званий. Почетные звания и спортивные разряды.  Федерация лыжных гонок России. Стандарт спортивной подготовки по виду спорта лыжные гонки.</w:t>
      </w:r>
    </w:p>
    <w:p w:rsidR="00CA0554" w:rsidRDefault="00CA0554" w:rsidP="001F753E">
      <w:pPr>
        <w:spacing w:line="360" w:lineRule="auto"/>
        <w:jc w:val="both"/>
        <w:rPr>
          <w:b/>
          <w:bCs/>
          <w:sz w:val="28"/>
          <w:szCs w:val="28"/>
        </w:rPr>
      </w:pPr>
      <w:r>
        <w:rPr>
          <w:b/>
          <w:bCs/>
          <w:sz w:val="28"/>
          <w:szCs w:val="28"/>
        </w:rPr>
        <w:t>Тема 3. Краткие сведения о строении и функциях организма</w:t>
      </w:r>
    </w:p>
    <w:p w:rsidR="00CA0554" w:rsidRDefault="00CA0554" w:rsidP="001F753E">
      <w:pPr>
        <w:spacing w:line="360" w:lineRule="auto"/>
        <w:jc w:val="both"/>
        <w:rPr>
          <w:sz w:val="28"/>
          <w:szCs w:val="28"/>
          <w:lang w:val="ru-RU"/>
        </w:rPr>
      </w:pPr>
      <w:r>
        <w:rPr>
          <w:sz w:val="28"/>
          <w:szCs w:val="28"/>
        </w:rPr>
        <w:t>Системы жизнедеятельности человека. Сердечно-сосудистая система: сердце, изменение кровообращения при мышечной работе. Состав и функции крови. Виды дыхания, измерение жизненной емкости легких.  Функции нервной системы. Строение и функции пищеварительной и выделительной систем. Общая характеристика органов чувств. Значение систематических занятий физическими упражнениями для укрепления здоровья, развития физических способностей и достижений высоких спортивных результатов.</w:t>
      </w:r>
    </w:p>
    <w:p w:rsidR="00CA0554" w:rsidRDefault="00CA0554" w:rsidP="001F753E">
      <w:pPr>
        <w:spacing w:line="360" w:lineRule="auto"/>
        <w:jc w:val="both"/>
        <w:rPr>
          <w:rStyle w:val="10"/>
          <w:b/>
          <w:bCs/>
          <w:sz w:val="28"/>
          <w:szCs w:val="28"/>
        </w:rPr>
      </w:pPr>
      <w:r>
        <w:rPr>
          <w:rStyle w:val="10"/>
          <w:b/>
          <w:bCs/>
          <w:sz w:val="28"/>
          <w:szCs w:val="28"/>
        </w:rPr>
        <w:t>Тема 4.  Врачебный контроль и самоконтроль</w:t>
      </w:r>
    </w:p>
    <w:p w:rsidR="00CA0554" w:rsidRPr="00471072" w:rsidRDefault="00CA0554" w:rsidP="001F753E">
      <w:pPr>
        <w:spacing w:line="360" w:lineRule="auto"/>
        <w:jc w:val="both"/>
        <w:rPr>
          <w:sz w:val="28"/>
          <w:szCs w:val="28"/>
          <w:lang w:val="ru-RU"/>
        </w:rPr>
      </w:pPr>
      <w:r>
        <w:rPr>
          <w:sz w:val="28"/>
          <w:szCs w:val="28"/>
        </w:rPr>
        <w:t>Временное ограничение спортивных нагрузок после перенесенных заболеваний. Профилактика травм и заболеваний. Физические упражнения как средство профилактики нарушения осанки. Основные способы контроля и самоконтроля за физической нагрузкой. Правила поведения и безопасности во время тренировок и соревнований.</w:t>
      </w:r>
    </w:p>
    <w:p w:rsidR="00CA0554" w:rsidRDefault="00CA0554" w:rsidP="001F753E">
      <w:pPr>
        <w:spacing w:line="360" w:lineRule="auto"/>
        <w:jc w:val="both"/>
        <w:rPr>
          <w:rStyle w:val="10"/>
          <w:b/>
          <w:bCs/>
          <w:sz w:val="28"/>
          <w:szCs w:val="28"/>
        </w:rPr>
      </w:pPr>
      <w:r>
        <w:rPr>
          <w:rStyle w:val="10"/>
          <w:b/>
          <w:bCs/>
          <w:sz w:val="28"/>
          <w:szCs w:val="28"/>
        </w:rPr>
        <w:lastRenderedPageBreak/>
        <w:t>Тема 5. Физиологические основы спортивной тренировки</w:t>
      </w:r>
    </w:p>
    <w:p w:rsidR="00CA0554" w:rsidRPr="00471072" w:rsidRDefault="00CA0554" w:rsidP="001F753E">
      <w:pPr>
        <w:spacing w:line="360" w:lineRule="auto"/>
        <w:jc w:val="both"/>
        <w:rPr>
          <w:sz w:val="28"/>
          <w:szCs w:val="28"/>
          <w:lang w:val="ru-RU"/>
        </w:rPr>
      </w:pPr>
      <w:r>
        <w:rPr>
          <w:sz w:val="28"/>
          <w:szCs w:val="28"/>
        </w:rPr>
        <w:t>Тренированность. Функциональные изменения, обеспечивающие повышение работоспособности. Нагрузка и отдых</w:t>
      </w:r>
      <w:r>
        <w:rPr>
          <w:sz w:val="28"/>
          <w:szCs w:val="28"/>
          <w:lang w:val="ru-RU"/>
        </w:rPr>
        <w:t>,</w:t>
      </w:r>
      <w:r>
        <w:rPr>
          <w:sz w:val="28"/>
          <w:szCs w:val="28"/>
        </w:rPr>
        <w:t xml:space="preserve"> как компоненты  тренировочного процесса</w:t>
      </w:r>
      <w:r>
        <w:rPr>
          <w:sz w:val="28"/>
          <w:szCs w:val="28"/>
          <w:lang w:val="ru-RU"/>
        </w:rPr>
        <w:t xml:space="preserve">. </w:t>
      </w:r>
      <w:r>
        <w:rPr>
          <w:sz w:val="28"/>
          <w:szCs w:val="28"/>
        </w:rPr>
        <w:t xml:space="preserve"> Характеристика двигательных умений и навыков, закономерности их формирования.</w:t>
      </w:r>
    </w:p>
    <w:p w:rsidR="00CA0554" w:rsidRDefault="00CA0554" w:rsidP="001F753E">
      <w:pPr>
        <w:spacing w:line="360" w:lineRule="auto"/>
        <w:jc w:val="both"/>
        <w:rPr>
          <w:rStyle w:val="10"/>
          <w:b/>
          <w:bCs/>
          <w:sz w:val="28"/>
          <w:szCs w:val="28"/>
        </w:rPr>
      </w:pPr>
      <w:r>
        <w:rPr>
          <w:rStyle w:val="10"/>
          <w:b/>
          <w:bCs/>
          <w:sz w:val="28"/>
          <w:szCs w:val="28"/>
        </w:rPr>
        <w:t>Тема 6. Питание спортсмена</w:t>
      </w:r>
    </w:p>
    <w:p w:rsidR="00CA0554" w:rsidRPr="00471072" w:rsidRDefault="00CA0554" w:rsidP="001F753E">
      <w:pPr>
        <w:spacing w:line="360" w:lineRule="auto"/>
        <w:jc w:val="both"/>
        <w:rPr>
          <w:sz w:val="28"/>
          <w:szCs w:val="28"/>
          <w:lang w:val="ru-RU"/>
        </w:rPr>
      </w:pPr>
      <w:r>
        <w:rPr>
          <w:sz w:val="28"/>
          <w:szCs w:val="28"/>
        </w:rPr>
        <w:t>Понятие о рациональном питании спортсменов. Режим питания, время приема пищи до и после тренировок. Значение белков, жиров,  углеводов, витаминов и минеральных солей в питании. Пищевые отравления и их профилактика. Основы регулирования массы тела.</w:t>
      </w:r>
    </w:p>
    <w:p w:rsidR="00CA0554" w:rsidRDefault="00CA0554" w:rsidP="001F753E">
      <w:pPr>
        <w:spacing w:line="360" w:lineRule="auto"/>
        <w:jc w:val="both"/>
        <w:rPr>
          <w:rStyle w:val="10"/>
          <w:b/>
          <w:bCs/>
          <w:sz w:val="28"/>
          <w:szCs w:val="28"/>
        </w:rPr>
      </w:pPr>
      <w:r>
        <w:rPr>
          <w:rStyle w:val="10"/>
          <w:b/>
          <w:bCs/>
          <w:sz w:val="28"/>
          <w:szCs w:val="28"/>
        </w:rPr>
        <w:t>Тема 7. Лыжный инвентарь, мази, парафины</w:t>
      </w:r>
    </w:p>
    <w:p w:rsidR="00CA0554" w:rsidRPr="00471072" w:rsidRDefault="00CA0554" w:rsidP="001F753E">
      <w:pPr>
        <w:spacing w:line="360" w:lineRule="auto"/>
        <w:jc w:val="both"/>
        <w:rPr>
          <w:sz w:val="28"/>
          <w:szCs w:val="28"/>
          <w:lang w:val="ru-RU"/>
        </w:rPr>
      </w:pPr>
      <w:r>
        <w:rPr>
          <w:sz w:val="28"/>
          <w:szCs w:val="28"/>
        </w:rPr>
        <w:t>Выбор лыж, подготовка к эксплуатации, уход и хранение. Снаряжение лыжника, подгонка инвентаря, мелкий ремонт, подготовка инвентаря к соревнованиям. Классификация лыжных мазей и парафинов. Особенности их применения и хранения.</w:t>
      </w:r>
    </w:p>
    <w:p w:rsidR="00CA0554" w:rsidRDefault="00CA0554" w:rsidP="001F753E">
      <w:pPr>
        <w:spacing w:line="360" w:lineRule="auto"/>
        <w:jc w:val="both"/>
        <w:rPr>
          <w:rStyle w:val="10"/>
          <w:b/>
          <w:bCs/>
          <w:sz w:val="28"/>
          <w:szCs w:val="28"/>
        </w:rPr>
      </w:pPr>
      <w:r>
        <w:rPr>
          <w:rStyle w:val="10"/>
          <w:b/>
          <w:bCs/>
          <w:sz w:val="28"/>
          <w:szCs w:val="28"/>
        </w:rPr>
        <w:t>Тема 8. Основы техники лыжных ходов</w:t>
      </w:r>
    </w:p>
    <w:p w:rsidR="00CA0554" w:rsidRDefault="00CA0554" w:rsidP="001F753E">
      <w:pPr>
        <w:spacing w:line="360" w:lineRule="auto"/>
        <w:jc w:val="both"/>
        <w:rPr>
          <w:rStyle w:val="10"/>
          <w:b/>
          <w:bCs/>
          <w:sz w:val="28"/>
          <w:szCs w:val="28"/>
          <w:lang w:val="ru-RU"/>
        </w:rPr>
      </w:pPr>
      <w:r>
        <w:rPr>
          <w:sz w:val="28"/>
          <w:szCs w:val="28"/>
        </w:rPr>
        <w:t>Значение рациональной техники в достижении высокого спортивного результата. Классификация классических лыжных ходов. Фазовый состав и структура движений попеременного двухшажного и одновременных лыжныхходов. Типичные ошибки при передвижении классическими лыжными ходами. Классификация коньковых лыжных ходов. Фазовый состав и структура движений.</w:t>
      </w:r>
    </w:p>
    <w:p w:rsidR="00CA0554" w:rsidRDefault="00CA0554" w:rsidP="001F753E">
      <w:pPr>
        <w:spacing w:line="360" w:lineRule="auto"/>
        <w:jc w:val="both"/>
        <w:rPr>
          <w:rStyle w:val="10"/>
          <w:b/>
          <w:bCs/>
          <w:sz w:val="28"/>
          <w:szCs w:val="28"/>
        </w:rPr>
      </w:pPr>
      <w:r>
        <w:rPr>
          <w:rStyle w:val="10"/>
          <w:b/>
          <w:bCs/>
          <w:sz w:val="28"/>
          <w:szCs w:val="28"/>
        </w:rPr>
        <w:t>Тема 9.  Правила соревнований по лыжным гонкам</w:t>
      </w:r>
    </w:p>
    <w:p w:rsidR="00CA0554" w:rsidRPr="00471072" w:rsidRDefault="00CA0554" w:rsidP="001F753E">
      <w:pPr>
        <w:spacing w:line="360" w:lineRule="auto"/>
        <w:jc w:val="both"/>
        <w:rPr>
          <w:sz w:val="28"/>
          <w:szCs w:val="28"/>
          <w:lang w:val="ru-RU"/>
        </w:rPr>
      </w:pPr>
      <w:r>
        <w:rPr>
          <w:sz w:val="28"/>
          <w:szCs w:val="28"/>
        </w:rPr>
        <w:t>Деление участников по возрасту и полу. Права и обязанности участников соревнований. Правила поведения на старте. Правила прохождения дистанции лыжных гонок. Финиш. Определение времени и результатов индивидуальных гонок.</w:t>
      </w:r>
    </w:p>
    <w:p w:rsidR="00CA0554" w:rsidRDefault="00CA0554" w:rsidP="001F753E">
      <w:pPr>
        <w:spacing w:line="360" w:lineRule="auto"/>
        <w:jc w:val="both"/>
        <w:rPr>
          <w:b/>
          <w:bCs/>
          <w:sz w:val="28"/>
          <w:szCs w:val="28"/>
          <w:lang w:val="ru-RU"/>
        </w:rPr>
      </w:pPr>
      <w:r>
        <w:rPr>
          <w:b/>
          <w:bCs/>
          <w:sz w:val="28"/>
          <w:szCs w:val="28"/>
          <w:lang w:val="ru-RU"/>
        </w:rPr>
        <w:t>Тема 10. Антидопинговые правила.</w:t>
      </w:r>
    </w:p>
    <w:p w:rsidR="00CA0554" w:rsidRDefault="00CA0554" w:rsidP="001F753E">
      <w:pPr>
        <w:shd w:val="clear" w:color="auto" w:fill="FFFFFF"/>
        <w:snapToGrid w:val="0"/>
        <w:spacing w:line="360" w:lineRule="auto"/>
        <w:jc w:val="both"/>
        <w:rPr>
          <w:rFonts w:cs="Times New Roman"/>
          <w:color w:val="000000"/>
          <w:spacing w:val="-3"/>
          <w:sz w:val="28"/>
          <w:szCs w:val="28"/>
          <w:lang w:val="ru-RU"/>
        </w:rPr>
      </w:pPr>
      <w:r>
        <w:rPr>
          <w:rFonts w:cs="Times New Roman"/>
          <w:color w:val="000000"/>
          <w:spacing w:val="-3"/>
          <w:sz w:val="28"/>
          <w:szCs w:val="28"/>
          <w:lang w:val="ru-RU"/>
        </w:rPr>
        <w:t xml:space="preserve">Определения понятия «допинг», основные разновидностями допинга. Биологически активные добавки. Всемирный антидопинговый кодекс.   </w:t>
      </w:r>
      <w:r>
        <w:rPr>
          <w:rFonts w:cs="Times New Roman"/>
          <w:color w:val="000000"/>
          <w:spacing w:val="-3"/>
          <w:sz w:val="28"/>
          <w:szCs w:val="28"/>
          <w:lang w:val="ru-RU"/>
        </w:rPr>
        <w:lastRenderedPageBreak/>
        <w:t>Антидопитговый контроль в спорте Общероссийские допинговые правила.  Ответственность спортсменов. Запрещенный список. Санкции за нарушение антидопинговых правил. Международные антидопинговые правила.</w:t>
      </w:r>
    </w:p>
    <w:p w:rsidR="00CA0554" w:rsidRDefault="00CA0554" w:rsidP="001F753E">
      <w:pPr>
        <w:spacing w:line="360" w:lineRule="auto"/>
        <w:jc w:val="both"/>
        <w:rPr>
          <w:b/>
          <w:bCs/>
          <w:sz w:val="28"/>
          <w:szCs w:val="28"/>
          <w:lang w:val="ru-RU"/>
        </w:rPr>
      </w:pPr>
      <w:r>
        <w:rPr>
          <w:b/>
          <w:bCs/>
          <w:sz w:val="28"/>
          <w:szCs w:val="28"/>
          <w:lang w:val="ru-RU"/>
        </w:rPr>
        <w:t>Тема 11. Основы совершенствования спортивного мастерства</w:t>
      </w:r>
    </w:p>
    <w:p w:rsidR="00CA0554" w:rsidRDefault="00CA0554" w:rsidP="001F753E">
      <w:pPr>
        <w:spacing w:line="360" w:lineRule="auto"/>
        <w:jc w:val="both"/>
        <w:rPr>
          <w:sz w:val="28"/>
          <w:szCs w:val="28"/>
          <w:lang w:val="ru-RU"/>
        </w:rPr>
      </w:pPr>
      <w:r>
        <w:rPr>
          <w:sz w:val="28"/>
          <w:szCs w:val="28"/>
          <w:lang w:val="ru-RU"/>
        </w:rPr>
        <w:t>Анализ индивидуальных особенностей технической подготовленности по критериям эффективности, стабильности, вариативности и экономичности двигательных действий лыжников. Анализ индивидуальных особенностей физической подготовленности (определение сильных и слабых сторон). Средства и методы совершенствования технического мастерства и двигательных способностей лыжников на этапах подготовительного и соревновательного периодов. Психологическая и тактическая подготовка к соревнованиям.</w:t>
      </w:r>
    </w:p>
    <w:p w:rsidR="00CA0554" w:rsidRDefault="00CA0554" w:rsidP="001F753E">
      <w:pPr>
        <w:shd w:val="clear" w:color="auto" w:fill="FFFFFF"/>
        <w:spacing w:line="360" w:lineRule="auto"/>
        <w:jc w:val="both"/>
        <w:rPr>
          <w:rFonts w:cs="Times New Roman"/>
          <w:b/>
          <w:bCs/>
          <w:color w:val="000000"/>
          <w:spacing w:val="-3"/>
          <w:sz w:val="32"/>
          <w:szCs w:val="32"/>
          <w:lang w:val="ru-RU"/>
        </w:rPr>
      </w:pPr>
    </w:p>
    <w:p w:rsidR="00CA0554" w:rsidRDefault="00CA0554" w:rsidP="001F753E">
      <w:pPr>
        <w:shd w:val="clear" w:color="auto" w:fill="FFFFFF"/>
        <w:spacing w:line="360" w:lineRule="auto"/>
        <w:jc w:val="both"/>
        <w:rPr>
          <w:rFonts w:cs="Times New Roman"/>
          <w:b/>
          <w:bCs/>
          <w:color w:val="000000"/>
          <w:spacing w:val="-3"/>
          <w:sz w:val="32"/>
          <w:szCs w:val="32"/>
          <w:lang w:val="ru-RU"/>
        </w:rPr>
      </w:pPr>
      <w:r>
        <w:rPr>
          <w:rFonts w:cs="Times New Roman"/>
          <w:b/>
          <w:bCs/>
          <w:color w:val="000000"/>
          <w:spacing w:val="-3"/>
          <w:sz w:val="32"/>
          <w:szCs w:val="32"/>
          <w:lang w:val="ru-RU"/>
        </w:rPr>
        <w:t>3.2.2. Практическая подготовка.</w:t>
      </w:r>
    </w:p>
    <w:p w:rsidR="00CA0554" w:rsidRDefault="00CA0554" w:rsidP="001F753E">
      <w:pPr>
        <w:shd w:val="clear" w:color="auto" w:fill="FFFFFF"/>
        <w:spacing w:line="360" w:lineRule="auto"/>
        <w:jc w:val="center"/>
        <w:rPr>
          <w:rFonts w:cs="Times New Roman"/>
          <w:b/>
          <w:bCs/>
          <w:color w:val="000000"/>
          <w:spacing w:val="-3"/>
          <w:sz w:val="28"/>
          <w:szCs w:val="28"/>
          <w:u w:val="single"/>
          <w:lang w:val="ru-RU"/>
        </w:rPr>
      </w:pPr>
    </w:p>
    <w:p w:rsidR="00CA0554" w:rsidRDefault="00CA0554" w:rsidP="001F753E">
      <w:pPr>
        <w:shd w:val="clear" w:color="auto" w:fill="FFFFFF"/>
        <w:spacing w:line="360" w:lineRule="auto"/>
        <w:jc w:val="center"/>
        <w:rPr>
          <w:rFonts w:cs="Times New Roman"/>
          <w:b/>
          <w:bCs/>
          <w:color w:val="000000"/>
          <w:spacing w:val="-3"/>
          <w:sz w:val="28"/>
          <w:szCs w:val="28"/>
          <w:u w:val="single"/>
          <w:lang w:val="ru-RU"/>
        </w:rPr>
      </w:pPr>
      <w:r>
        <w:rPr>
          <w:rFonts w:cs="Times New Roman"/>
          <w:b/>
          <w:bCs/>
          <w:color w:val="000000"/>
          <w:spacing w:val="-3"/>
          <w:sz w:val="28"/>
          <w:szCs w:val="28"/>
          <w:u w:val="single"/>
          <w:lang w:val="ru-RU"/>
        </w:rPr>
        <w:t>Этап начальной подготовки  (2 года обучения)</w:t>
      </w:r>
    </w:p>
    <w:p w:rsidR="00CA0554" w:rsidRDefault="00CA0554" w:rsidP="001F753E">
      <w:pPr>
        <w:shd w:val="clear" w:color="auto" w:fill="FFFFFF"/>
        <w:spacing w:line="360" w:lineRule="auto"/>
        <w:jc w:val="center"/>
        <w:rPr>
          <w:rFonts w:cs="Times New Roman"/>
          <w:b/>
          <w:bCs/>
          <w:color w:val="000000"/>
          <w:spacing w:val="-3"/>
          <w:sz w:val="28"/>
          <w:szCs w:val="28"/>
          <w:u w:val="single"/>
          <w:lang w:val="ru-RU"/>
        </w:rPr>
      </w:pPr>
    </w:p>
    <w:p w:rsidR="00CA0554" w:rsidRDefault="00CA0554" w:rsidP="001F753E">
      <w:pPr>
        <w:shd w:val="clear" w:color="auto" w:fill="FFFFFF"/>
        <w:spacing w:line="360" w:lineRule="auto"/>
        <w:jc w:val="both"/>
        <w:rPr>
          <w:rFonts w:cs="Times New Roman"/>
          <w:color w:val="000000"/>
          <w:spacing w:val="-3"/>
          <w:sz w:val="28"/>
          <w:szCs w:val="28"/>
          <w:lang w:val="ru-RU"/>
        </w:rPr>
      </w:pPr>
      <w:r>
        <w:rPr>
          <w:rFonts w:cs="Times New Roman"/>
          <w:color w:val="000000"/>
          <w:spacing w:val="-3"/>
          <w:sz w:val="28"/>
          <w:szCs w:val="28"/>
          <w:lang w:val="ru-RU"/>
        </w:rPr>
        <w:t>1.ОБЩАЯ ФИЗИЧЕСКАЯ ПОДГОТОВКА (ОФП)</w:t>
      </w:r>
    </w:p>
    <w:p w:rsidR="00CA0554" w:rsidRDefault="00CA0554" w:rsidP="001F753E">
      <w:pPr>
        <w:numPr>
          <w:ilvl w:val="0"/>
          <w:numId w:val="12"/>
        </w:numPr>
        <w:tabs>
          <w:tab w:val="left" w:pos="0"/>
        </w:tabs>
        <w:spacing w:line="360" w:lineRule="auto"/>
        <w:jc w:val="both"/>
        <w:rPr>
          <w:rStyle w:val="10"/>
          <w:sz w:val="28"/>
          <w:szCs w:val="28"/>
        </w:rPr>
      </w:pPr>
      <w:r>
        <w:rPr>
          <w:rStyle w:val="10"/>
          <w:sz w:val="28"/>
          <w:szCs w:val="28"/>
          <w:lang w:val="ru-RU"/>
        </w:rPr>
        <w:t>С</w:t>
      </w:r>
      <w:r>
        <w:rPr>
          <w:rStyle w:val="10"/>
          <w:sz w:val="28"/>
          <w:szCs w:val="28"/>
        </w:rPr>
        <w:t>троевые упражнения;</w:t>
      </w:r>
    </w:p>
    <w:p w:rsidR="00CA0554" w:rsidRDefault="00CA0554" w:rsidP="001F753E">
      <w:pPr>
        <w:numPr>
          <w:ilvl w:val="0"/>
          <w:numId w:val="12"/>
        </w:numPr>
        <w:tabs>
          <w:tab w:val="left" w:pos="0"/>
        </w:tabs>
        <w:spacing w:line="360" w:lineRule="auto"/>
        <w:jc w:val="both"/>
        <w:rPr>
          <w:rStyle w:val="10"/>
          <w:sz w:val="28"/>
          <w:szCs w:val="28"/>
        </w:rPr>
      </w:pPr>
      <w:r>
        <w:rPr>
          <w:rStyle w:val="10"/>
          <w:sz w:val="28"/>
          <w:szCs w:val="28"/>
          <w:lang w:val="ru-RU"/>
        </w:rPr>
        <w:t>Р</w:t>
      </w:r>
      <w:r>
        <w:rPr>
          <w:rStyle w:val="10"/>
          <w:sz w:val="28"/>
          <w:szCs w:val="28"/>
        </w:rPr>
        <w:t>азновидности ходьбы, бега, прыжков;</w:t>
      </w:r>
    </w:p>
    <w:p w:rsidR="00CA0554" w:rsidRDefault="00CA0554" w:rsidP="001F753E">
      <w:pPr>
        <w:numPr>
          <w:ilvl w:val="0"/>
          <w:numId w:val="13"/>
        </w:numPr>
        <w:tabs>
          <w:tab w:val="left" w:pos="0"/>
        </w:tabs>
        <w:spacing w:line="360" w:lineRule="auto"/>
        <w:jc w:val="both"/>
        <w:rPr>
          <w:rStyle w:val="10"/>
          <w:sz w:val="28"/>
          <w:szCs w:val="28"/>
          <w:lang w:val="ru-RU"/>
        </w:rPr>
      </w:pPr>
      <w:r>
        <w:rPr>
          <w:rStyle w:val="10"/>
          <w:sz w:val="28"/>
          <w:szCs w:val="28"/>
          <w:lang w:val="ru-RU"/>
        </w:rPr>
        <w:t>Общеразвивающие упражнения;</w:t>
      </w:r>
    </w:p>
    <w:p w:rsidR="00CA0554" w:rsidRDefault="00CA0554" w:rsidP="001F753E">
      <w:pPr>
        <w:numPr>
          <w:ilvl w:val="0"/>
          <w:numId w:val="13"/>
        </w:numPr>
        <w:tabs>
          <w:tab w:val="left" w:pos="0"/>
        </w:tabs>
        <w:spacing w:line="360" w:lineRule="auto"/>
        <w:jc w:val="both"/>
        <w:rPr>
          <w:rStyle w:val="10"/>
          <w:sz w:val="28"/>
          <w:szCs w:val="28"/>
          <w:lang w:val="ru-RU"/>
        </w:rPr>
      </w:pPr>
      <w:r>
        <w:rPr>
          <w:rStyle w:val="10"/>
          <w:sz w:val="28"/>
          <w:szCs w:val="28"/>
          <w:lang w:val="ru-RU"/>
        </w:rPr>
        <w:t>Гимнастические упражнения для развития физических качеств (координации, ловкости, быстроты) без предметов и с использованием предметов и оборудования (набивные мячи, гимнастические скамейки и лестницы, скакалки, резиновые амортизаторы);</w:t>
      </w:r>
    </w:p>
    <w:p w:rsidR="00CA0554" w:rsidRDefault="00CA0554" w:rsidP="001F753E">
      <w:pPr>
        <w:numPr>
          <w:ilvl w:val="0"/>
          <w:numId w:val="13"/>
        </w:numPr>
        <w:tabs>
          <w:tab w:val="left" w:pos="0"/>
        </w:tabs>
        <w:spacing w:line="360" w:lineRule="auto"/>
        <w:jc w:val="both"/>
        <w:rPr>
          <w:rStyle w:val="10"/>
          <w:sz w:val="28"/>
          <w:szCs w:val="28"/>
        </w:rPr>
      </w:pPr>
      <w:r>
        <w:rPr>
          <w:rStyle w:val="10"/>
          <w:sz w:val="28"/>
          <w:szCs w:val="28"/>
          <w:lang w:val="ru-RU"/>
        </w:rPr>
        <w:t>Л</w:t>
      </w:r>
      <w:r>
        <w:rPr>
          <w:rStyle w:val="10"/>
          <w:sz w:val="28"/>
          <w:szCs w:val="28"/>
        </w:rPr>
        <w:t xml:space="preserve">егкоатлетические упражнения: бег  30, 60, 100 метров, </w:t>
      </w:r>
      <w:r>
        <w:rPr>
          <w:rStyle w:val="10"/>
          <w:sz w:val="28"/>
          <w:szCs w:val="28"/>
          <w:lang w:val="ru-RU"/>
        </w:rPr>
        <w:t>прыжки в длину, многоскоки, метание</w:t>
      </w:r>
      <w:r>
        <w:rPr>
          <w:rStyle w:val="10"/>
          <w:sz w:val="28"/>
          <w:szCs w:val="28"/>
        </w:rPr>
        <w:t>;</w:t>
      </w:r>
    </w:p>
    <w:p w:rsidR="00CA0554" w:rsidRDefault="00CA0554" w:rsidP="001F753E">
      <w:pPr>
        <w:numPr>
          <w:ilvl w:val="0"/>
          <w:numId w:val="13"/>
        </w:numPr>
        <w:tabs>
          <w:tab w:val="left" w:pos="0"/>
        </w:tabs>
        <w:spacing w:line="360" w:lineRule="auto"/>
        <w:jc w:val="both"/>
        <w:rPr>
          <w:rStyle w:val="10"/>
          <w:sz w:val="28"/>
          <w:szCs w:val="28"/>
          <w:lang w:val="ru-RU"/>
        </w:rPr>
      </w:pPr>
      <w:r>
        <w:rPr>
          <w:rStyle w:val="10"/>
          <w:sz w:val="28"/>
          <w:szCs w:val="28"/>
          <w:lang w:val="ru-RU"/>
        </w:rPr>
        <w:t>П</w:t>
      </w:r>
      <w:r>
        <w:rPr>
          <w:rStyle w:val="10"/>
          <w:sz w:val="28"/>
          <w:szCs w:val="28"/>
        </w:rPr>
        <w:t xml:space="preserve">одвижные игры </w:t>
      </w:r>
      <w:r>
        <w:rPr>
          <w:rStyle w:val="10"/>
          <w:sz w:val="28"/>
          <w:szCs w:val="28"/>
          <w:lang w:val="ru-RU"/>
        </w:rPr>
        <w:t>и эстафеты,</w:t>
      </w:r>
    </w:p>
    <w:p w:rsidR="00CA0554" w:rsidRDefault="00CA0554" w:rsidP="001F753E">
      <w:pPr>
        <w:numPr>
          <w:ilvl w:val="0"/>
          <w:numId w:val="13"/>
        </w:numPr>
        <w:tabs>
          <w:tab w:val="left" w:pos="0"/>
        </w:tabs>
        <w:spacing w:line="360" w:lineRule="auto"/>
        <w:jc w:val="both"/>
        <w:rPr>
          <w:rStyle w:val="10"/>
          <w:sz w:val="28"/>
          <w:szCs w:val="28"/>
          <w:lang w:val="ru-RU"/>
        </w:rPr>
      </w:pPr>
      <w:r>
        <w:rPr>
          <w:rStyle w:val="10"/>
          <w:sz w:val="28"/>
          <w:szCs w:val="28"/>
          <w:lang w:val="ru-RU"/>
        </w:rPr>
        <w:t>Спортивные игры (баскетбол, футбол, ручной мяч)</w:t>
      </w:r>
    </w:p>
    <w:p w:rsidR="00CA0554" w:rsidRDefault="00CA0554" w:rsidP="001F753E">
      <w:pPr>
        <w:spacing w:line="360" w:lineRule="auto"/>
        <w:ind w:firstLine="15"/>
        <w:jc w:val="both"/>
        <w:rPr>
          <w:sz w:val="28"/>
          <w:szCs w:val="28"/>
        </w:rPr>
      </w:pPr>
    </w:p>
    <w:p w:rsidR="00CA0554" w:rsidRDefault="00CA0554" w:rsidP="001F753E">
      <w:pPr>
        <w:spacing w:line="360" w:lineRule="auto"/>
        <w:ind w:firstLine="15"/>
        <w:jc w:val="both"/>
        <w:rPr>
          <w:rStyle w:val="10"/>
          <w:sz w:val="28"/>
          <w:szCs w:val="28"/>
          <w:lang w:val="ru-RU"/>
        </w:rPr>
      </w:pPr>
      <w:r>
        <w:rPr>
          <w:rStyle w:val="10"/>
          <w:sz w:val="28"/>
          <w:szCs w:val="28"/>
        </w:rPr>
        <w:lastRenderedPageBreak/>
        <w:t xml:space="preserve">2. </w:t>
      </w:r>
      <w:r>
        <w:rPr>
          <w:rStyle w:val="10"/>
          <w:sz w:val="28"/>
          <w:szCs w:val="28"/>
          <w:lang w:val="ru-RU"/>
        </w:rPr>
        <w:t>СПЕЦИАЛЬНАЯ ФИЗИЧЕСКАЯ ПОДГОТОВКА (СФП)</w:t>
      </w:r>
    </w:p>
    <w:p w:rsidR="00CA0554" w:rsidRDefault="00CA0554" w:rsidP="001F753E">
      <w:pPr>
        <w:numPr>
          <w:ilvl w:val="0"/>
          <w:numId w:val="14"/>
        </w:numPr>
        <w:tabs>
          <w:tab w:val="left" w:pos="0"/>
        </w:tabs>
        <w:spacing w:line="360" w:lineRule="auto"/>
        <w:jc w:val="both"/>
        <w:rPr>
          <w:sz w:val="28"/>
          <w:szCs w:val="28"/>
        </w:rPr>
      </w:pPr>
      <w:r>
        <w:rPr>
          <w:sz w:val="28"/>
          <w:szCs w:val="28"/>
        </w:rPr>
        <w:t>Передвижение на лыжах по равнинной и пересеченной местности,</w:t>
      </w:r>
    </w:p>
    <w:p w:rsidR="00CA0554" w:rsidRDefault="00CA0554" w:rsidP="001F753E">
      <w:pPr>
        <w:numPr>
          <w:ilvl w:val="0"/>
          <w:numId w:val="14"/>
        </w:numPr>
        <w:tabs>
          <w:tab w:val="left" w:pos="0"/>
        </w:tabs>
        <w:spacing w:line="360" w:lineRule="auto"/>
        <w:jc w:val="both"/>
        <w:rPr>
          <w:rStyle w:val="10"/>
          <w:sz w:val="28"/>
          <w:szCs w:val="28"/>
        </w:rPr>
      </w:pPr>
      <w:r>
        <w:rPr>
          <w:rStyle w:val="10"/>
          <w:sz w:val="28"/>
          <w:szCs w:val="28"/>
          <w:lang w:val="ru-RU"/>
        </w:rPr>
        <w:t>И</w:t>
      </w:r>
      <w:r>
        <w:rPr>
          <w:rStyle w:val="10"/>
          <w:sz w:val="28"/>
          <w:szCs w:val="28"/>
        </w:rPr>
        <w:t>митационные упражнения,</w:t>
      </w:r>
    </w:p>
    <w:p w:rsidR="00CA0554" w:rsidRDefault="00CA0554" w:rsidP="001F753E">
      <w:pPr>
        <w:numPr>
          <w:ilvl w:val="0"/>
          <w:numId w:val="14"/>
        </w:numPr>
        <w:tabs>
          <w:tab w:val="left" w:pos="0"/>
        </w:tabs>
        <w:spacing w:line="360" w:lineRule="auto"/>
        <w:jc w:val="both"/>
        <w:rPr>
          <w:rStyle w:val="10"/>
          <w:sz w:val="28"/>
          <w:szCs w:val="28"/>
        </w:rPr>
      </w:pPr>
      <w:r>
        <w:rPr>
          <w:rStyle w:val="10"/>
          <w:sz w:val="28"/>
          <w:szCs w:val="28"/>
          <w:lang w:val="ru-RU"/>
        </w:rPr>
        <w:t>К</w:t>
      </w:r>
      <w:r>
        <w:rPr>
          <w:rStyle w:val="10"/>
          <w:sz w:val="28"/>
          <w:szCs w:val="28"/>
        </w:rPr>
        <w:t>россовая подготовка,</w:t>
      </w:r>
    </w:p>
    <w:p w:rsidR="00CA0554" w:rsidRDefault="00CA0554" w:rsidP="001F753E">
      <w:pPr>
        <w:numPr>
          <w:ilvl w:val="0"/>
          <w:numId w:val="14"/>
        </w:numPr>
        <w:tabs>
          <w:tab w:val="left" w:pos="0"/>
        </w:tabs>
        <w:spacing w:line="360" w:lineRule="auto"/>
        <w:jc w:val="both"/>
        <w:rPr>
          <w:rStyle w:val="10"/>
          <w:sz w:val="28"/>
          <w:szCs w:val="28"/>
          <w:lang w:val="ru-RU"/>
        </w:rPr>
      </w:pPr>
      <w:r>
        <w:rPr>
          <w:rStyle w:val="10"/>
          <w:sz w:val="28"/>
          <w:szCs w:val="28"/>
          <w:lang w:val="ru-RU"/>
        </w:rPr>
        <w:t>Х</w:t>
      </w:r>
      <w:r>
        <w:rPr>
          <w:rStyle w:val="10"/>
          <w:sz w:val="28"/>
          <w:szCs w:val="28"/>
        </w:rPr>
        <w:t xml:space="preserve">одьба </w:t>
      </w:r>
      <w:r>
        <w:rPr>
          <w:rStyle w:val="10"/>
          <w:sz w:val="28"/>
          <w:szCs w:val="28"/>
          <w:lang w:val="ru-RU"/>
        </w:rPr>
        <w:t>с заданным темпом и дистанцией,</w:t>
      </w:r>
    </w:p>
    <w:p w:rsidR="00CA0554" w:rsidRDefault="00CA0554" w:rsidP="001F753E">
      <w:pPr>
        <w:numPr>
          <w:ilvl w:val="0"/>
          <w:numId w:val="14"/>
        </w:numPr>
        <w:tabs>
          <w:tab w:val="left" w:pos="0"/>
        </w:tabs>
        <w:spacing w:line="360" w:lineRule="auto"/>
        <w:jc w:val="both"/>
        <w:rPr>
          <w:rStyle w:val="10"/>
          <w:sz w:val="28"/>
          <w:szCs w:val="28"/>
        </w:rPr>
      </w:pPr>
      <w:r>
        <w:rPr>
          <w:rStyle w:val="10"/>
          <w:sz w:val="28"/>
          <w:szCs w:val="28"/>
          <w:lang w:val="ru-RU"/>
        </w:rPr>
        <w:t>К</w:t>
      </w:r>
      <w:r>
        <w:rPr>
          <w:rStyle w:val="10"/>
          <w:sz w:val="28"/>
          <w:szCs w:val="28"/>
        </w:rPr>
        <w:t>омплексы специальных упражнений на лыжах и лыжероллерах для развития силовой выносливости мышц ног и плечевого пояса.</w:t>
      </w:r>
    </w:p>
    <w:p w:rsidR="00CA0554" w:rsidRDefault="00CA0554" w:rsidP="001F753E">
      <w:pPr>
        <w:spacing w:line="360" w:lineRule="auto"/>
        <w:jc w:val="both"/>
        <w:rPr>
          <w:sz w:val="28"/>
          <w:szCs w:val="28"/>
        </w:rPr>
      </w:pPr>
    </w:p>
    <w:p w:rsidR="00CA0554" w:rsidRPr="00DA71CB" w:rsidRDefault="00CA0554" w:rsidP="001F753E">
      <w:pPr>
        <w:numPr>
          <w:ilvl w:val="0"/>
          <w:numId w:val="15"/>
        </w:numPr>
        <w:tabs>
          <w:tab w:val="left" w:pos="0"/>
        </w:tabs>
        <w:spacing w:line="360" w:lineRule="auto"/>
        <w:jc w:val="both"/>
        <w:rPr>
          <w:b/>
          <w:i/>
          <w:sz w:val="28"/>
          <w:szCs w:val="28"/>
          <w:lang w:val="ru-RU"/>
        </w:rPr>
      </w:pPr>
      <w:r w:rsidRPr="00DA71CB">
        <w:rPr>
          <w:sz w:val="28"/>
          <w:szCs w:val="28"/>
          <w:lang w:val="ru-RU"/>
        </w:rPr>
        <w:t>ТЕХНИЧЕСКАЯ ПОДГОТОВКА</w:t>
      </w:r>
    </w:p>
    <w:p w:rsidR="00CA0554" w:rsidRDefault="00CA0554" w:rsidP="001F753E">
      <w:pPr>
        <w:spacing w:line="360" w:lineRule="auto"/>
        <w:jc w:val="both"/>
        <w:rPr>
          <w:b/>
          <w:i/>
          <w:sz w:val="28"/>
          <w:szCs w:val="28"/>
          <w:lang w:val="ru-RU"/>
        </w:rPr>
      </w:pPr>
      <w:r>
        <w:rPr>
          <w:b/>
          <w:i/>
          <w:sz w:val="28"/>
          <w:szCs w:val="28"/>
          <w:lang w:val="ru-RU"/>
        </w:rPr>
        <w:t>Упражнения в бесснежный период:</w:t>
      </w:r>
    </w:p>
    <w:p w:rsidR="00CA0554" w:rsidRDefault="00CA0554" w:rsidP="001F753E">
      <w:pPr>
        <w:spacing w:line="360" w:lineRule="auto"/>
        <w:jc w:val="both"/>
        <w:rPr>
          <w:sz w:val="28"/>
          <w:szCs w:val="28"/>
        </w:rPr>
      </w:pPr>
      <w:r>
        <w:rPr>
          <w:sz w:val="28"/>
          <w:szCs w:val="28"/>
        </w:rPr>
        <w:t>1. Изучение стойки лыжника</w:t>
      </w:r>
    </w:p>
    <w:p w:rsidR="00CA0554" w:rsidRDefault="00CA0554" w:rsidP="001F753E">
      <w:pPr>
        <w:spacing w:line="360" w:lineRule="auto"/>
        <w:jc w:val="both"/>
        <w:rPr>
          <w:rStyle w:val="10"/>
          <w:sz w:val="28"/>
          <w:szCs w:val="28"/>
          <w:lang w:val="ru-RU"/>
        </w:rPr>
      </w:pPr>
      <w:r>
        <w:rPr>
          <w:rStyle w:val="10"/>
          <w:sz w:val="28"/>
          <w:szCs w:val="28"/>
        </w:rPr>
        <w:t xml:space="preserve">2. </w:t>
      </w:r>
      <w:r>
        <w:rPr>
          <w:rStyle w:val="10"/>
          <w:sz w:val="28"/>
          <w:szCs w:val="28"/>
          <w:lang w:val="ru-RU"/>
        </w:rPr>
        <w:t xml:space="preserve">Имитация попеременного </w:t>
      </w:r>
      <w:r>
        <w:rPr>
          <w:rStyle w:val="10"/>
          <w:sz w:val="28"/>
          <w:szCs w:val="28"/>
        </w:rPr>
        <w:t xml:space="preserve">двухшажного хода без палок </w:t>
      </w:r>
      <w:r>
        <w:rPr>
          <w:rStyle w:val="10"/>
          <w:sz w:val="28"/>
          <w:szCs w:val="28"/>
          <w:lang w:val="ru-RU"/>
        </w:rPr>
        <w:t>и  с палками</w:t>
      </w:r>
    </w:p>
    <w:p w:rsidR="00CA0554" w:rsidRDefault="00CA0554" w:rsidP="001F753E">
      <w:pPr>
        <w:spacing w:line="360" w:lineRule="auto"/>
        <w:jc w:val="both"/>
        <w:rPr>
          <w:b/>
          <w:i/>
          <w:sz w:val="28"/>
          <w:szCs w:val="28"/>
        </w:rPr>
      </w:pPr>
      <w:r>
        <w:rPr>
          <w:b/>
          <w:i/>
          <w:sz w:val="28"/>
          <w:szCs w:val="28"/>
        </w:rPr>
        <w:t>Подготовительные упражнения на снегу и на месте:</w:t>
      </w:r>
    </w:p>
    <w:p w:rsidR="00CA0554" w:rsidRDefault="00CA0554" w:rsidP="001F753E">
      <w:pPr>
        <w:numPr>
          <w:ilvl w:val="0"/>
          <w:numId w:val="16"/>
        </w:numPr>
        <w:tabs>
          <w:tab w:val="left" w:pos="0"/>
        </w:tabs>
        <w:spacing w:line="360" w:lineRule="auto"/>
        <w:jc w:val="both"/>
        <w:rPr>
          <w:sz w:val="28"/>
          <w:szCs w:val="28"/>
        </w:rPr>
      </w:pPr>
      <w:r>
        <w:rPr>
          <w:sz w:val="28"/>
          <w:szCs w:val="28"/>
        </w:rPr>
        <w:t>Надевание и снимание лыж,</w:t>
      </w:r>
    </w:p>
    <w:p w:rsidR="00CA0554" w:rsidRDefault="00CA0554" w:rsidP="001F753E">
      <w:pPr>
        <w:numPr>
          <w:ilvl w:val="0"/>
          <w:numId w:val="16"/>
        </w:numPr>
        <w:tabs>
          <w:tab w:val="left" w:pos="0"/>
        </w:tabs>
        <w:spacing w:line="360" w:lineRule="auto"/>
        <w:jc w:val="both"/>
        <w:rPr>
          <w:rStyle w:val="10"/>
          <w:sz w:val="28"/>
          <w:szCs w:val="28"/>
        </w:rPr>
      </w:pPr>
      <w:r>
        <w:rPr>
          <w:rStyle w:val="10"/>
          <w:sz w:val="28"/>
          <w:szCs w:val="28"/>
          <w:lang w:val="ru-RU"/>
        </w:rPr>
        <w:t>П</w:t>
      </w:r>
      <w:r>
        <w:rPr>
          <w:rStyle w:val="10"/>
          <w:sz w:val="28"/>
          <w:szCs w:val="28"/>
        </w:rPr>
        <w:t>рыжки на лыжах на месте,</w:t>
      </w:r>
    </w:p>
    <w:p w:rsidR="00CA0554" w:rsidRDefault="00CA0554" w:rsidP="001F753E">
      <w:pPr>
        <w:numPr>
          <w:ilvl w:val="0"/>
          <w:numId w:val="16"/>
        </w:numPr>
        <w:tabs>
          <w:tab w:val="left" w:pos="0"/>
        </w:tabs>
        <w:spacing w:line="360" w:lineRule="auto"/>
        <w:jc w:val="both"/>
        <w:rPr>
          <w:rStyle w:val="10"/>
          <w:sz w:val="28"/>
          <w:szCs w:val="28"/>
        </w:rPr>
      </w:pPr>
      <w:r>
        <w:rPr>
          <w:rStyle w:val="10"/>
          <w:sz w:val="28"/>
          <w:szCs w:val="28"/>
          <w:lang w:val="ru-RU"/>
        </w:rPr>
        <w:t>П</w:t>
      </w:r>
      <w:r>
        <w:rPr>
          <w:rStyle w:val="10"/>
          <w:sz w:val="28"/>
          <w:szCs w:val="28"/>
        </w:rPr>
        <w:t>ередвижение приставными шагами в стороны на лыжах,</w:t>
      </w:r>
    </w:p>
    <w:p w:rsidR="00CA0554" w:rsidRDefault="00CA0554" w:rsidP="001F753E">
      <w:pPr>
        <w:numPr>
          <w:ilvl w:val="0"/>
          <w:numId w:val="17"/>
        </w:numPr>
        <w:tabs>
          <w:tab w:val="left" w:pos="0"/>
        </w:tabs>
        <w:spacing w:line="360" w:lineRule="auto"/>
        <w:jc w:val="both"/>
        <w:rPr>
          <w:sz w:val="28"/>
          <w:szCs w:val="28"/>
        </w:rPr>
      </w:pPr>
      <w:r>
        <w:rPr>
          <w:sz w:val="28"/>
          <w:szCs w:val="28"/>
        </w:rPr>
        <w:t>Способы поворотов на месте: переступанием, махом через лыжу, прыжком; и в движении</w:t>
      </w:r>
    </w:p>
    <w:p w:rsidR="00CA0554" w:rsidRDefault="00CA0554" w:rsidP="001F753E">
      <w:pPr>
        <w:numPr>
          <w:ilvl w:val="0"/>
          <w:numId w:val="17"/>
        </w:numPr>
        <w:tabs>
          <w:tab w:val="left" w:pos="0"/>
        </w:tabs>
        <w:spacing w:line="360" w:lineRule="auto"/>
        <w:jc w:val="both"/>
        <w:rPr>
          <w:sz w:val="28"/>
          <w:szCs w:val="28"/>
          <w:lang w:val="ru-RU"/>
        </w:rPr>
      </w:pPr>
      <w:r>
        <w:rPr>
          <w:sz w:val="28"/>
          <w:szCs w:val="28"/>
          <w:lang w:val="ru-RU"/>
        </w:rPr>
        <w:t>Спуски с горы,</w:t>
      </w:r>
    </w:p>
    <w:p w:rsidR="00CA0554" w:rsidRDefault="00CA0554" w:rsidP="001F753E">
      <w:pPr>
        <w:numPr>
          <w:ilvl w:val="0"/>
          <w:numId w:val="17"/>
        </w:numPr>
        <w:tabs>
          <w:tab w:val="left" w:pos="0"/>
        </w:tabs>
        <w:spacing w:line="360" w:lineRule="auto"/>
        <w:jc w:val="both"/>
        <w:rPr>
          <w:sz w:val="28"/>
          <w:szCs w:val="28"/>
          <w:lang w:val="ru-RU"/>
        </w:rPr>
      </w:pPr>
      <w:r>
        <w:rPr>
          <w:sz w:val="28"/>
          <w:szCs w:val="28"/>
          <w:lang w:val="ru-RU"/>
        </w:rPr>
        <w:t>Варианты подъемов в гору («елочкой», «полуелочкой», ступающим, скользящим, беговым шагом),</w:t>
      </w:r>
    </w:p>
    <w:p w:rsidR="00CA0554" w:rsidRDefault="00CA0554" w:rsidP="001F753E">
      <w:pPr>
        <w:numPr>
          <w:ilvl w:val="0"/>
          <w:numId w:val="17"/>
        </w:numPr>
        <w:tabs>
          <w:tab w:val="left" w:pos="0"/>
        </w:tabs>
        <w:spacing w:line="360" w:lineRule="auto"/>
        <w:jc w:val="both"/>
        <w:rPr>
          <w:sz w:val="28"/>
          <w:szCs w:val="28"/>
          <w:lang w:val="ru-RU"/>
        </w:rPr>
      </w:pPr>
      <w:r>
        <w:rPr>
          <w:sz w:val="28"/>
          <w:szCs w:val="28"/>
          <w:lang w:val="ru-RU"/>
        </w:rPr>
        <w:t>Варианты торможения («плугом», «упором», «поворотом», соскальзыванием, падением).</w:t>
      </w:r>
    </w:p>
    <w:p w:rsidR="00CA0554" w:rsidRDefault="00CA0554" w:rsidP="001F753E">
      <w:pPr>
        <w:numPr>
          <w:ilvl w:val="0"/>
          <w:numId w:val="17"/>
        </w:numPr>
        <w:tabs>
          <w:tab w:val="left" w:pos="0"/>
        </w:tabs>
        <w:spacing w:line="360" w:lineRule="auto"/>
        <w:jc w:val="both"/>
        <w:rPr>
          <w:sz w:val="28"/>
          <w:szCs w:val="28"/>
          <w:lang w:val="ru-RU"/>
        </w:rPr>
      </w:pPr>
      <w:r>
        <w:rPr>
          <w:sz w:val="28"/>
          <w:szCs w:val="28"/>
          <w:lang w:val="ru-RU"/>
        </w:rPr>
        <w:t>Передвижение классическим ходом,</w:t>
      </w:r>
    </w:p>
    <w:p w:rsidR="00CA0554" w:rsidRDefault="00CA0554" w:rsidP="001F753E">
      <w:pPr>
        <w:numPr>
          <w:ilvl w:val="0"/>
          <w:numId w:val="17"/>
        </w:numPr>
        <w:tabs>
          <w:tab w:val="left" w:pos="0"/>
        </w:tabs>
        <w:spacing w:line="360" w:lineRule="auto"/>
        <w:jc w:val="both"/>
        <w:rPr>
          <w:sz w:val="28"/>
          <w:szCs w:val="28"/>
          <w:lang w:val="ru-RU"/>
        </w:rPr>
      </w:pPr>
      <w:r>
        <w:rPr>
          <w:sz w:val="28"/>
          <w:szCs w:val="28"/>
          <w:lang w:val="ru-RU"/>
        </w:rPr>
        <w:t>Основные элементы конькового хода</w:t>
      </w:r>
    </w:p>
    <w:p w:rsidR="00CA0554" w:rsidRDefault="00CA0554" w:rsidP="001F753E">
      <w:pPr>
        <w:spacing w:line="360" w:lineRule="auto"/>
        <w:jc w:val="both"/>
        <w:rPr>
          <w:sz w:val="28"/>
          <w:szCs w:val="28"/>
          <w:lang w:val="ru-RU"/>
        </w:rPr>
      </w:pPr>
    </w:p>
    <w:p w:rsidR="00CA0554" w:rsidRDefault="00CA0554" w:rsidP="001F753E">
      <w:pPr>
        <w:numPr>
          <w:ilvl w:val="0"/>
          <w:numId w:val="18"/>
        </w:numPr>
        <w:tabs>
          <w:tab w:val="left" w:pos="0"/>
        </w:tabs>
        <w:spacing w:line="360" w:lineRule="auto"/>
        <w:jc w:val="both"/>
        <w:rPr>
          <w:sz w:val="28"/>
          <w:szCs w:val="28"/>
          <w:lang w:val="ru-RU"/>
        </w:rPr>
      </w:pPr>
      <w:r>
        <w:rPr>
          <w:sz w:val="28"/>
          <w:szCs w:val="28"/>
          <w:lang w:val="ru-RU"/>
        </w:rPr>
        <w:t>УЧАСТИЕ В СОРЕВНОВАНИЯХ</w:t>
      </w:r>
    </w:p>
    <w:p w:rsidR="00CA0554" w:rsidRDefault="00CA0554" w:rsidP="001F753E">
      <w:pPr>
        <w:spacing w:line="360" w:lineRule="auto"/>
        <w:ind w:left="60" w:hanging="15"/>
        <w:jc w:val="both"/>
        <w:rPr>
          <w:sz w:val="28"/>
          <w:szCs w:val="28"/>
          <w:lang w:val="ru-RU"/>
        </w:rPr>
      </w:pPr>
      <w:r>
        <w:rPr>
          <w:sz w:val="28"/>
          <w:szCs w:val="28"/>
          <w:lang w:val="ru-RU"/>
        </w:rPr>
        <w:t xml:space="preserve">Участие в соревнованиях является обязательным условием для обучения в </w:t>
      </w:r>
      <w:r>
        <w:rPr>
          <w:rStyle w:val="10"/>
          <w:color w:val="000000"/>
          <w:sz w:val="28"/>
          <w:szCs w:val="28"/>
          <w:lang w:val="ru-RU"/>
        </w:rPr>
        <w:t>МБОУДО «Борисоглебская детско-юношеская спортивная школа» Борисоглебского городского округа</w:t>
      </w:r>
      <w:r>
        <w:rPr>
          <w:sz w:val="28"/>
          <w:szCs w:val="28"/>
          <w:lang w:val="ru-RU"/>
        </w:rPr>
        <w:t xml:space="preserve"> Воронежской области по данной </w:t>
      </w:r>
      <w:r>
        <w:rPr>
          <w:sz w:val="28"/>
          <w:szCs w:val="28"/>
          <w:lang w:val="ru-RU"/>
        </w:rPr>
        <w:lastRenderedPageBreak/>
        <w:t>программе. Начиная с этапа начальной подготовки, учащиеся включаются в соревновательную деятельность.</w:t>
      </w:r>
    </w:p>
    <w:p w:rsidR="00CA0554" w:rsidRDefault="00CA0554" w:rsidP="001F753E">
      <w:pPr>
        <w:spacing w:line="360" w:lineRule="auto"/>
        <w:ind w:left="60" w:hanging="15"/>
        <w:jc w:val="both"/>
        <w:rPr>
          <w:sz w:val="28"/>
          <w:szCs w:val="28"/>
          <w:lang w:val="ru-RU"/>
        </w:rPr>
      </w:pPr>
    </w:p>
    <w:tbl>
      <w:tblPr>
        <w:tblW w:w="0" w:type="auto"/>
        <w:tblInd w:w="100"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213"/>
      </w:tblGrid>
      <w:tr w:rsidR="00CA0554">
        <w:tc>
          <w:tcPr>
            <w:tcW w:w="3212" w:type="dxa"/>
            <w:tcBorders>
              <w:top w:val="single" w:sz="2" w:space="0" w:color="000000"/>
              <w:left w:val="single" w:sz="2" w:space="0" w:color="000000"/>
              <w:bottom w:val="single" w:sz="2" w:space="0" w:color="000000"/>
            </w:tcBorders>
          </w:tcPr>
          <w:p w:rsidR="00CA0554" w:rsidRDefault="00CA0554" w:rsidP="001F753E">
            <w:pPr>
              <w:pStyle w:val="af2"/>
              <w:spacing w:line="360" w:lineRule="auto"/>
              <w:jc w:val="center"/>
              <w:rPr>
                <w:lang w:val="ru-RU"/>
              </w:rPr>
            </w:pPr>
            <w:r>
              <w:rPr>
                <w:lang w:val="ru-RU"/>
              </w:rPr>
              <w:t>Ранг соревнований</w:t>
            </w:r>
          </w:p>
        </w:tc>
        <w:tc>
          <w:tcPr>
            <w:tcW w:w="3213" w:type="dxa"/>
            <w:tcBorders>
              <w:top w:val="single" w:sz="2" w:space="0" w:color="000000"/>
              <w:left w:val="single" w:sz="2" w:space="0" w:color="000000"/>
              <w:bottom w:val="single" w:sz="2" w:space="0" w:color="000000"/>
            </w:tcBorders>
          </w:tcPr>
          <w:p w:rsidR="00CA0554" w:rsidRDefault="00CA0554" w:rsidP="001F753E">
            <w:pPr>
              <w:pStyle w:val="af2"/>
              <w:spacing w:line="360" w:lineRule="auto"/>
              <w:jc w:val="center"/>
              <w:rPr>
                <w:lang w:val="ru-RU"/>
              </w:rPr>
            </w:pPr>
            <w:r>
              <w:rPr>
                <w:lang w:val="ru-RU"/>
              </w:rPr>
              <w:t>НП 1 год</w:t>
            </w:r>
          </w:p>
        </w:tc>
        <w:tc>
          <w:tcPr>
            <w:tcW w:w="3213" w:type="dxa"/>
            <w:tcBorders>
              <w:top w:val="single" w:sz="2" w:space="0" w:color="000000"/>
              <w:left w:val="single" w:sz="2" w:space="0" w:color="000000"/>
              <w:bottom w:val="single" w:sz="2" w:space="0" w:color="000000"/>
              <w:right w:val="single" w:sz="2" w:space="0" w:color="000000"/>
            </w:tcBorders>
          </w:tcPr>
          <w:p w:rsidR="00CA0554" w:rsidRDefault="00CA0554" w:rsidP="001F753E">
            <w:pPr>
              <w:pStyle w:val="af2"/>
              <w:spacing w:line="360" w:lineRule="auto"/>
              <w:jc w:val="center"/>
              <w:rPr>
                <w:lang w:val="ru-RU"/>
              </w:rPr>
            </w:pPr>
            <w:r>
              <w:rPr>
                <w:lang w:val="ru-RU"/>
              </w:rPr>
              <w:t>НП 2 год</w:t>
            </w:r>
          </w:p>
        </w:tc>
      </w:tr>
      <w:tr w:rsidR="00CA0554">
        <w:tc>
          <w:tcPr>
            <w:tcW w:w="3212" w:type="dxa"/>
            <w:tcBorders>
              <w:left w:val="single" w:sz="2" w:space="0" w:color="000000"/>
              <w:bottom w:val="single" w:sz="2" w:space="0" w:color="000000"/>
            </w:tcBorders>
          </w:tcPr>
          <w:p w:rsidR="00CA0554" w:rsidRDefault="00CA0554" w:rsidP="001F753E">
            <w:pPr>
              <w:pStyle w:val="af2"/>
              <w:spacing w:line="360" w:lineRule="auto"/>
              <w:jc w:val="both"/>
              <w:rPr>
                <w:lang w:val="ru-RU"/>
              </w:rPr>
            </w:pPr>
            <w:r>
              <w:rPr>
                <w:lang w:val="ru-RU"/>
              </w:rPr>
              <w:t>групповой</w:t>
            </w:r>
          </w:p>
        </w:tc>
        <w:tc>
          <w:tcPr>
            <w:tcW w:w="3213" w:type="dxa"/>
            <w:vMerge w:val="restart"/>
            <w:tcBorders>
              <w:left w:val="single" w:sz="2" w:space="0" w:color="000000"/>
              <w:bottom w:val="single" w:sz="2" w:space="0" w:color="000000"/>
            </w:tcBorders>
          </w:tcPr>
          <w:p w:rsidR="00CA0554" w:rsidRDefault="00CA0554" w:rsidP="001F753E">
            <w:pPr>
              <w:pStyle w:val="af2"/>
              <w:spacing w:line="360" w:lineRule="auto"/>
              <w:jc w:val="both"/>
              <w:rPr>
                <w:lang w:val="ru-RU"/>
              </w:rPr>
            </w:pPr>
            <w:r>
              <w:rPr>
                <w:lang w:val="ru-RU"/>
              </w:rPr>
              <w:t>Соревнования по ОФП и лыжным гонкам</w:t>
            </w:r>
          </w:p>
          <w:p w:rsidR="00CA0554" w:rsidRDefault="00CA0554" w:rsidP="001F753E">
            <w:pPr>
              <w:pStyle w:val="af2"/>
              <w:spacing w:line="360" w:lineRule="auto"/>
              <w:jc w:val="both"/>
              <w:rPr>
                <w:lang w:val="ru-RU"/>
              </w:rPr>
            </w:pPr>
            <w:r>
              <w:rPr>
                <w:lang w:val="ru-RU"/>
              </w:rPr>
              <w:t>(2-3 соревнований)</w:t>
            </w:r>
          </w:p>
        </w:tc>
        <w:tc>
          <w:tcPr>
            <w:tcW w:w="3213" w:type="dxa"/>
            <w:vMerge w:val="restart"/>
            <w:tcBorders>
              <w:left w:val="single" w:sz="2" w:space="0" w:color="000000"/>
              <w:bottom w:val="single" w:sz="2" w:space="0" w:color="000000"/>
              <w:right w:val="single" w:sz="2" w:space="0" w:color="000000"/>
            </w:tcBorders>
          </w:tcPr>
          <w:p w:rsidR="00CA0554" w:rsidRDefault="00CA0554" w:rsidP="001F753E">
            <w:pPr>
              <w:pStyle w:val="af2"/>
              <w:spacing w:line="360" w:lineRule="auto"/>
              <w:jc w:val="both"/>
              <w:rPr>
                <w:lang w:val="ru-RU"/>
              </w:rPr>
            </w:pPr>
            <w:r>
              <w:rPr>
                <w:lang w:val="ru-RU"/>
              </w:rPr>
              <w:t>Соревнования по ОФП и лыжным гонкам</w:t>
            </w:r>
          </w:p>
          <w:p w:rsidR="00CA0554" w:rsidRDefault="00CA0554" w:rsidP="001F753E">
            <w:pPr>
              <w:pStyle w:val="af2"/>
              <w:spacing w:line="360" w:lineRule="auto"/>
              <w:jc w:val="both"/>
              <w:rPr>
                <w:lang w:val="ru-RU"/>
              </w:rPr>
            </w:pPr>
            <w:r>
              <w:rPr>
                <w:lang w:val="ru-RU"/>
              </w:rPr>
              <w:t>(3-5  соревнований)</w:t>
            </w:r>
          </w:p>
        </w:tc>
      </w:tr>
      <w:tr w:rsidR="00CA0554">
        <w:tc>
          <w:tcPr>
            <w:tcW w:w="3212" w:type="dxa"/>
            <w:tcBorders>
              <w:left w:val="single" w:sz="2" w:space="0" w:color="000000"/>
              <w:bottom w:val="single" w:sz="2" w:space="0" w:color="000000"/>
            </w:tcBorders>
          </w:tcPr>
          <w:p w:rsidR="00CA0554" w:rsidRDefault="00CA0554" w:rsidP="001F753E">
            <w:pPr>
              <w:pStyle w:val="af2"/>
              <w:spacing w:line="360" w:lineRule="auto"/>
              <w:jc w:val="both"/>
              <w:rPr>
                <w:lang w:val="ru-RU"/>
              </w:rPr>
            </w:pPr>
            <w:r>
              <w:rPr>
                <w:lang w:val="ru-RU"/>
              </w:rPr>
              <w:t>школьный</w:t>
            </w:r>
          </w:p>
        </w:tc>
        <w:tc>
          <w:tcPr>
            <w:tcW w:w="3213" w:type="dxa"/>
            <w:vMerge/>
            <w:tcBorders>
              <w:left w:val="single" w:sz="2" w:space="0" w:color="000000"/>
              <w:bottom w:val="single" w:sz="2" w:space="0" w:color="000000"/>
            </w:tcBorders>
          </w:tcPr>
          <w:p w:rsidR="00CA0554" w:rsidRDefault="00CA0554" w:rsidP="001F753E">
            <w:pPr>
              <w:spacing w:line="360" w:lineRule="auto"/>
            </w:pPr>
          </w:p>
        </w:tc>
        <w:tc>
          <w:tcPr>
            <w:tcW w:w="3213" w:type="dxa"/>
            <w:vMerge/>
            <w:tcBorders>
              <w:left w:val="single" w:sz="2" w:space="0" w:color="000000"/>
              <w:bottom w:val="single" w:sz="2" w:space="0" w:color="000000"/>
              <w:right w:val="single" w:sz="2" w:space="0" w:color="000000"/>
            </w:tcBorders>
          </w:tcPr>
          <w:p w:rsidR="00CA0554" w:rsidRDefault="00CA0554" w:rsidP="001F753E">
            <w:pPr>
              <w:spacing w:line="360" w:lineRule="auto"/>
            </w:pPr>
          </w:p>
        </w:tc>
      </w:tr>
      <w:tr w:rsidR="00CA0554">
        <w:tc>
          <w:tcPr>
            <w:tcW w:w="3212" w:type="dxa"/>
            <w:tcBorders>
              <w:left w:val="single" w:sz="2" w:space="0" w:color="000000"/>
              <w:bottom w:val="single" w:sz="2" w:space="0" w:color="000000"/>
            </w:tcBorders>
          </w:tcPr>
          <w:p w:rsidR="00CA0554" w:rsidRDefault="00CA0554" w:rsidP="001F753E">
            <w:pPr>
              <w:pStyle w:val="af2"/>
              <w:spacing w:line="360" w:lineRule="auto"/>
              <w:jc w:val="both"/>
              <w:rPr>
                <w:lang w:val="ru-RU"/>
              </w:rPr>
            </w:pPr>
            <w:r>
              <w:rPr>
                <w:lang w:val="ru-RU"/>
              </w:rPr>
              <w:t>городской</w:t>
            </w:r>
          </w:p>
        </w:tc>
        <w:tc>
          <w:tcPr>
            <w:tcW w:w="3213" w:type="dxa"/>
            <w:tcBorders>
              <w:left w:val="single" w:sz="2" w:space="0" w:color="000000"/>
              <w:bottom w:val="single" w:sz="2" w:space="0" w:color="000000"/>
            </w:tcBorders>
          </w:tcPr>
          <w:p w:rsidR="00CA0554" w:rsidRDefault="00CA0554" w:rsidP="001F753E">
            <w:pPr>
              <w:pStyle w:val="af2"/>
              <w:spacing w:line="360" w:lineRule="auto"/>
              <w:jc w:val="both"/>
            </w:pPr>
          </w:p>
        </w:tc>
        <w:tc>
          <w:tcPr>
            <w:tcW w:w="3213" w:type="dxa"/>
            <w:vMerge/>
            <w:tcBorders>
              <w:left w:val="single" w:sz="2" w:space="0" w:color="000000"/>
              <w:bottom w:val="single" w:sz="2" w:space="0" w:color="000000"/>
              <w:right w:val="single" w:sz="2" w:space="0" w:color="000000"/>
            </w:tcBorders>
          </w:tcPr>
          <w:p w:rsidR="00CA0554" w:rsidRDefault="00CA0554" w:rsidP="001F753E">
            <w:pPr>
              <w:spacing w:line="360" w:lineRule="auto"/>
            </w:pPr>
          </w:p>
        </w:tc>
      </w:tr>
    </w:tbl>
    <w:p w:rsidR="00CA0554" w:rsidRDefault="00CA0554" w:rsidP="001F753E">
      <w:pPr>
        <w:spacing w:line="360" w:lineRule="auto"/>
        <w:jc w:val="both"/>
        <w:rPr>
          <w:rFonts w:cs="Times New Roman"/>
          <w:color w:val="000000"/>
          <w:spacing w:val="-3"/>
          <w:sz w:val="28"/>
          <w:szCs w:val="28"/>
          <w:lang w:val="ru-RU"/>
        </w:rPr>
      </w:pPr>
    </w:p>
    <w:p w:rsidR="00CA0554" w:rsidRDefault="00CA0554" w:rsidP="001F753E">
      <w:pPr>
        <w:shd w:val="clear" w:color="auto" w:fill="FFFFFF"/>
        <w:spacing w:line="360" w:lineRule="auto"/>
        <w:ind w:left="15"/>
        <w:jc w:val="center"/>
        <w:rPr>
          <w:b/>
          <w:bCs/>
          <w:sz w:val="28"/>
          <w:szCs w:val="28"/>
          <w:u w:val="single"/>
          <w:lang w:val="ru-RU"/>
        </w:rPr>
      </w:pPr>
      <w:r>
        <w:rPr>
          <w:b/>
          <w:bCs/>
          <w:sz w:val="28"/>
          <w:szCs w:val="28"/>
          <w:u w:val="single"/>
          <w:lang w:val="ru-RU"/>
        </w:rPr>
        <w:t>Тренировочный этап (5 лет обучения)</w:t>
      </w:r>
    </w:p>
    <w:p w:rsidR="00CA0554" w:rsidRDefault="00CA0554" w:rsidP="001F753E">
      <w:pPr>
        <w:shd w:val="clear" w:color="auto" w:fill="FFFFFF"/>
        <w:spacing w:line="360" w:lineRule="auto"/>
        <w:ind w:left="15"/>
        <w:jc w:val="center"/>
        <w:rPr>
          <w:rFonts w:cs="Times New Roman"/>
          <w:b/>
          <w:bCs/>
          <w:color w:val="000000"/>
          <w:spacing w:val="-3"/>
          <w:sz w:val="28"/>
          <w:szCs w:val="28"/>
          <w:lang w:val="ru-RU"/>
        </w:rPr>
      </w:pPr>
    </w:p>
    <w:p w:rsidR="00CA0554" w:rsidRDefault="00CA0554" w:rsidP="001F753E">
      <w:pPr>
        <w:shd w:val="clear" w:color="auto" w:fill="FFFFFF"/>
        <w:spacing w:line="360" w:lineRule="auto"/>
        <w:jc w:val="both"/>
        <w:rPr>
          <w:rFonts w:cs="Times New Roman"/>
          <w:color w:val="000000"/>
          <w:spacing w:val="-3"/>
          <w:sz w:val="28"/>
          <w:szCs w:val="28"/>
          <w:lang w:val="ru-RU"/>
        </w:rPr>
      </w:pPr>
      <w:r>
        <w:rPr>
          <w:rFonts w:cs="Times New Roman"/>
          <w:color w:val="000000"/>
          <w:spacing w:val="-3"/>
          <w:sz w:val="28"/>
          <w:szCs w:val="28"/>
          <w:lang w:val="ru-RU"/>
        </w:rPr>
        <w:t>1.ОБЩАЯ ФИЗИЧЕСКАЯ ПОДГОТОВКА (ОФП)</w:t>
      </w:r>
    </w:p>
    <w:p w:rsidR="00CA0554" w:rsidRDefault="00CA0554" w:rsidP="001F753E">
      <w:pPr>
        <w:numPr>
          <w:ilvl w:val="0"/>
          <w:numId w:val="12"/>
        </w:numPr>
        <w:tabs>
          <w:tab w:val="left" w:pos="0"/>
        </w:tabs>
        <w:spacing w:line="360" w:lineRule="auto"/>
        <w:jc w:val="both"/>
        <w:rPr>
          <w:rStyle w:val="10"/>
          <w:sz w:val="28"/>
          <w:szCs w:val="28"/>
        </w:rPr>
      </w:pPr>
      <w:r>
        <w:rPr>
          <w:rStyle w:val="10"/>
          <w:sz w:val="28"/>
          <w:szCs w:val="28"/>
          <w:lang w:val="ru-RU"/>
        </w:rPr>
        <w:t>С</w:t>
      </w:r>
      <w:r>
        <w:rPr>
          <w:rStyle w:val="10"/>
          <w:sz w:val="28"/>
          <w:szCs w:val="28"/>
        </w:rPr>
        <w:t>троевые упражнения;</w:t>
      </w:r>
    </w:p>
    <w:p w:rsidR="00CA0554" w:rsidRDefault="00CA0554" w:rsidP="001F753E">
      <w:pPr>
        <w:numPr>
          <w:ilvl w:val="0"/>
          <w:numId w:val="12"/>
        </w:numPr>
        <w:tabs>
          <w:tab w:val="left" w:pos="0"/>
        </w:tabs>
        <w:spacing w:line="360" w:lineRule="auto"/>
        <w:jc w:val="both"/>
        <w:rPr>
          <w:rStyle w:val="10"/>
          <w:sz w:val="28"/>
          <w:szCs w:val="28"/>
        </w:rPr>
      </w:pPr>
      <w:r>
        <w:rPr>
          <w:rStyle w:val="10"/>
          <w:sz w:val="28"/>
          <w:szCs w:val="28"/>
          <w:lang w:val="ru-RU"/>
        </w:rPr>
        <w:t>Р</w:t>
      </w:r>
      <w:r>
        <w:rPr>
          <w:rStyle w:val="10"/>
          <w:sz w:val="28"/>
          <w:szCs w:val="28"/>
        </w:rPr>
        <w:t>азновидности ходьбы, бега, прыжков;</w:t>
      </w:r>
    </w:p>
    <w:p w:rsidR="00CA0554" w:rsidRDefault="00CA0554" w:rsidP="001F753E">
      <w:pPr>
        <w:numPr>
          <w:ilvl w:val="0"/>
          <w:numId w:val="19"/>
        </w:numPr>
        <w:tabs>
          <w:tab w:val="left" w:pos="0"/>
        </w:tabs>
        <w:spacing w:line="360" w:lineRule="auto"/>
        <w:jc w:val="both"/>
        <w:rPr>
          <w:rStyle w:val="10"/>
          <w:sz w:val="28"/>
          <w:szCs w:val="28"/>
          <w:lang w:val="ru-RU"/>
        </w:rPr>
      </w:pPr>
      <w:r>
        <w:rPr>
          <w:rStyle w:val="10"/>
          <w:sz w:val="28"/>
          <w:szCs w:val="28"/>
          <w:lang w:val="ru-RU"/>
        </w:rPr>
        <w:t>Общеразвивающие упражнения;</w:t>
      </w:r>
    </w:p>
    <w:p w:rsidR="00CA0554" w:rsidRDefault="00CA0554" w:rsidP="001F753E">
      <w:pPr>
        <w:numPr>
          <w:ilvl w:val="0"/>
          <w:numId w:val="19"/>
        </w:numPr>
        <w:tabs>
          <w:tab w:val="left" w:pos="0"/>
        </w:tabs>
        <w:spacing w:line="360" w:lineRule="auto"/>
        <w:jc w:val="both"/>
        <w:rPr>
          <w:rStyle w:val="10"/>
          <w:sz w:val="28"/>
          <w:szCs w:val="28"/>
          <w:lang w:val="ru-RU"/>
        </w:rPr>
      </w:pPr>
      <w:r>
        <w:rPr>
          <w:rStyle w:val="10"/>
          <w:sz w:val="28"/>
          <w:szCs w:val="28"/>
          <w:lang w:val="ru-RU"/>
        </w:rPr>
        <w:t>Гимнастические упражнения для развития физических качеств (координации, ловкости, быстроты) без предметов и с использованием предметов и оборудования (набивные мяси, гимнастические скамейки и лестницы, скакалки, резиновые амортизаторы);</w:t>
      </w:r>
    </w:p>
    <w:p w:rsidR="00CA0554" w:rsidRDefault="00CA0554" w:rsidP="001F753E">
      <w:pPr>
        <w:numPr>
          <w:ilvl w:val="0"/>
          <w:numId w:val="19"/>
        </w:numPr>
        <w:tabs>
          <w:tab w:val="left" w:pos="0"/>
        </w:tabs>
        <w:spacing w:line="360" w:lineRule="auto"/>
        <w:jc w:val="both"/>
        <w:rPr>
          <w:rStyle w:val="10"/>
          <w:sz w:val="28"/>
          <w:szCs w:val="28"/>
        </w:rPr>
      </w:pPr>
      <w:r>
        <w:rPr>
          <w:rStyle w:val="10"/>
          <w:sz w:val="28"/>
          <w:szCs w:val="28"/>
          <w:lang w:val="ru-RU"/>
        </w:rPr>
        <w:t>Л</w:t>
      </w:r>
      <w:r>
        <w:rPr>
          <w:rStyle w:val="10"/>
          <w:sz w:val="28"/>
          <w:szCs w:val="28"/>
        </w:rPr>
        <w:t xml:space="preserve">егкоатлетические упражнения: бег   60, 100, 400, 800 метров, </w:t>
      </w:r>
      <w:r>
        <w:rPr>
          <w:rStyle w:val="10"/>
          <w:sz w:val="28"/>
          <w:szCs w:val="28"/>
          <w:lang w:val="ru-RU"/>
        </w:rPr>
        <w:t>прыжки в длину с места и разбега, многоскоки, метание</w:t>
      </w:r>
      <w:r>
        <w:rPr>
          <w:rStyle w:val="10"/>
          <w:sz w:val="28"/>
          <w:szCs w:val="28"/>
        </w:rPr>
        <w:t>;</w:t>
      </w:r>
    </w:p>
    <w:p w:rsidR="00CA0554" w:rsidRDefault="00CA0554" w:rsidP="001F753E">
      <w:pPr>
        <w:numPr>
          <w:ilvl w:val="0"/>
          <w:numId w:val="19"/>
        </w:numPr>
        <w:tabs>
          <w:tab w:val="left" w:pos="0"/>
        </w:tabs>
        <w:spacing w:line="360" w:lineRule="auto"/>
        <w:jc w:val="both"/>
        <w:rPr>
          <w:rStyle w:val="10"/>
          <w:sz w:val="28"/>
          <w:szCs w:val="28"/>
          <w:lang w:val="ru-RU"/>
        </w:rPr>
      </w:pPr>
      <w:r>
        <w:rPr>
          <w:rStyle w:val="10"/>
          <w:sz w:val="28"/>
          <w:szCs w:val="28"/>
          <w:lang w:val="ru-RU"/>
        </w:rPr>
        <w:t>П</w:t>
      </w:r>
      <w:r>
        <w:rPr>
          <w:rStyle w:val="10"/>
          <w:sz w:val="28"/>
          <w:szCs w:val="28"/>
        </w:rPr>
        <w:t xml:space="preserve">одвижные игры </w:t>
      </w:r>
      <w:r>
        <w:rPr>
          <w:rStyle w:val="10"/>
          <w:sz w:val="28"/>
          <w:szCs w:val="28"/>
          <w:lang w:val="ru-RU"/>
        </w:rPr>
        <w:t>и эстафеты;</w:t>
      </w:r>
    </w:p>
    <w:p w:rsidR="00CA0554" w:rsidRDefault="00CA0554" w:rsidP="001F753E">
      <w:pPr>
        <w:numPr>
          <w:ilvl w:val="0"/>
          <w:numId w:val="19"/>
        </w:numPr>
        <w:tabs>
          <w:tab w:val="left" w:pos="0"/>
        </w:tabs>
        <w:spacing w:line="360" w:lineRule="auto"/>
        <w:jc w:val="both"/>
        <w:rPr>
          <w:rStyle w:val="10"/>
          <w:sz w:val="28"/>
          <w:szCs w:val="28"/>
          <w:lang w:val="ru-RU"/>
        </w:rPr>
      </w:pPr>
      <w:r>
        <w:rPr>
          <w:rStyle w:val="10"/>
          <w:sz w:val="28"/>
          <w:szCs w:val="28"/>
          <w:lang w:val="ru-RU"/>
        </w:rPr>
        <w:t>Спортивные игры (баскетбол, ручной мяч, футбол, настольный теннис)</w:t>
      </w:r>
    </w:p>
    <w:p w:rsidR="00CA0554" w:rsidRDefault="00CA0554" w:rsidP="001F753E">
      <w:pPr>
        <w:spacing w:line="360" w:lineRule="auto"/>
        <w:ind w:firstLine="15"/>
        <w:jc w:val="both"/>
        <w:rPr>
          <w:sz w:val="28"/>
          <w:szCs w:val="28"/>
        </w:rPr>
      </w:pPr>
    </w:p>
    <w:p w:rsidR="00CA0554" w:rsidRDefault="00CA0554" w:rsidP="001F753E">
      <w:pPr>
        <w:spacing w:line="360" w:lineRule="auto"/>
        <w:ind w:firstLine="15"/>
        <w:jc w:val="both"/>
        <w:rPr>
          <w:rStyle w:val="10"/>
          <w:sz w:val="28"/>
          <w:szCs w:val="28"/>
          <w:lang w:val="ru-RU"/>
        </w:rPr>
      </w:pPr>
      <w:r>
        <w:rPr>
          <w:rStyle w:val="10"/>
          <w:sz w:val="28"/>
          <w:szCs w:val="28"/>
        </w:rPr>
        <w:t xml:space="preserve">2. </w:t>
      </w:r>
      <w:r>
        <w:rPr>
          <w:rStyle w:val="10"/>
          <w:sz w:val="28"/>
          <w:szCs w:val="28"/>
          <w:lang w:val="ru-RU"/>
        </w:rPr>
        <w:t>СПЕЦИАЛЬНАЯ ФИЗИЧЕСКАЯ ПОДГОТОВКА (СФП)</w:t>
      </w:r>
    </w:p>
    <w:p w:rsidR="00CA0554" w:rsidRDefault="00CA0554" w:rsidP="001F753E">
      <w:pPr>
        <w:numPr>
          <w:ilvl w:val="0"/>
          <w:numId w:val="20"/>
        </w:numPr>
        <w:tabs>
          <w:tab w:val="left" w:pos="0"/>
        </w:tabs>
        <w:spacing w:line="360" w:lineRule="auto"/>
        <w:jc w:val="both"/>
        <w:rPr>
          <w:sz w:val="28"/>
          <w:szCs w:val="28"/>
        </w:rPr>
      </w:pPr>
      <w:r>
        <w:rPr>
          <w:sz w:val="28"/>
          <w:szCs w:val="28"/>
        </w:rPr>
        <w:t>Передвижение на лыжах по равнинной и пересеченной местности,</w:t>
      </w:r>
    </w:p>
    <w:p w:rsidR="00CA0554" w:rsidRDefault="00CA0554" w:rsidP="001F753E">
      <w:pPr>
        <w:numPr>
          <w:ilvl w:val="0"/>
          <w:numId w:val="20"/>
        </w:numPr>
        <w:tabs>
          <w:tab w:val="left" w:pos="0"/>
        </w:tabs>
        <w:spacing w:line="360" w:lineRule="auto"/>
        <w:jc w:val="both"/>
        <w:rPr>
          <w:rStyle w:val="10"/>
          <w:sz w:val="28"/>
          <w:szCs w:val="28"/>
        </w:rPr>
      </w:pPr>
      <w:r>
        <w:rPr>
          <w:rStyle w:val="10"/>
          <w:sz w:val="28"/>
          <w:szCs w:val="28"/>
          <w:lang w:val="ru-RU"/>
        </w:rPr>
        <w:t>И</w:t>
      </w:r>
      <w:r>
        <w:rPr>
          <w:rStyle w:val="10"/>
          <w:sz w:val="28"/>
          <w:szCs w:val="28"/>
        </w:rPr>
        <w:t>митационные упражнения,</w:t>
      </w:r>
    </w:p>
    <w:p w:rsidR="00CA0554" w:rsidRDefault="00CA0554" w:rsidP="001F753E">
      <w:pPr>
        <w:numPr>
          <w:ilvl w:val="0"/>
          <w:numId w:val="20"/>
        </w:numPr>
        <w:tabs>
          <w:tab w:val="left" w:pos="0"/>
        </w:tabs>
        <w:spacing w:line="360" w:lineRule="auto"/>
        <w:jc w:val="both"/>
        <w:rPr>
          <w:rStyle w:val="10"/>
          <w:sz w:val="28"/>
          <w:szCs w:val="28"/>
        </w:rPr>
      </w:pPr>
      <w:r>
        <w:rPr>
          <w:rStyle w:val="10"/>
          <w:sz w:val="28"/>
          <w:szCs w:val="28"/>
          <w:lang w:val="ru-RU"/>
        </w:rPr>
        <w:t>К</w:t>
      </w:r>
      <w:r>
        <w:rPr>
          <w:rStyle w:val="10"/>
          <w:sz w:val="28"/>
          <w:szCs w:val="28"/>
        </w:rPr>
        <w:t>россовая подготовка,</w:t>
      </w:r>
    </w:p>
    <w:p w:rsidR="00CA0554" w:rsidRDefault="00CA0554" w:rsidP="001F753E">
      <w:pPr>
        <w:numPr>
          <w:ilvl w:val="0"/>
          <w:numId w:val="20"/>
        </w:numPr>
        <w:tabs>
          <w:tab w:val="left" w:pos="0"/>
        </w:tabs>
        <w:spacing w:line="360" w:lineRule="auto"/>
        <w:jc w:val="both"/>
        <w:rPr>
          <w:rStyle w:val="10"/>
          <w:sz w:val="28"/>
          <w:szCs w:val="28"/>
        </w:rPr>
      </w:pPr>
      <w:r>
        <w:rPr>
          <w:rStyle w:val="10"/>
          <w:sz w:val="28"/>
          <w:szCs w:val="28"/>
          <w:lang w:val="ru-RU"/>
        </w:rPr>
        <w:t>К</w:t>
      </w:r>
      <w:r>
        <w:rPr>
          <w:rStyle w:val="10"/>
          <w:sz w:val="28"/>
          <w:szCs w:val="28"/>
        </w:rPr>
        <w:t>омплексы специальных упражнений на лыжах и лыжероллерах для развития силовой выносливости мышц ног и плечевого пояса.</w:t>
      </w:r>
    </w:p>
    <w:p w:rsidR="00CA0554" w:rsidRDefault="00CA0554" w:rsidP="001F753E">
      <w:pPr>
        <w:spacing w:line="360" w:lineRule="auto"/>
        <w:jc w:val="both"/>
        <w:rPr>
          <w:sz w:val="28"/>
          <w:szCs w:val="28"/>
        </w:rPr>
      </w:pPr>
    </w:p>
    <w:p w:rsidR="00CA0554" w:rsidRPr="00B20DBA" w:rsidRDefault="00CA0554" w:rsidP="001F753E">
      <w:pPr>
        <w:numPr>
          <w:ilvl w:val="0"/>
          <w:numId w:val="21"/>
        </w:numPr>
        <w:shd w:val="clear" w:color="auto" w:fill="FFFFFF"/>
        <w:tabs>
          <w:tab w:val="left" w:pos="0"/>
        </w:tabs>
        <w:spacing w:line="360" w:lineRule="auto"/>
        <w:jc w:val="both"/>
        <w:rPr>
          <w:rFonts w:cs="Times New Roman"/>
          <w:b/>
          <w:bCs/>
          <w:color w:val="000000"/>
          <w:spacing w:val="-3"/>
          <w:sz w:val="28"/>
          <w:szCs w:val="28"/>
          <w:lang w:val="ru-RU"/>
        </w:rPr>
      </w:pPr>
      <w:r w:rsidRPr="00B20DBA">
        <w:rPr>
          <w:rFonts w:cs="Times New Roman"/>
          <w:color w:val="000000"/>
          <w:spacing w:val="-3"/>
          <w:sz w:val="28"/>
          <w:szCs w:val="28"/>
          <w:lang w:val="ru-RU"/>
        </w:rPr>
        <w:t>ТЕХНИЧЕСКАЯ ПОДГОТОВКА</w:t>
      </w:r>
    </w:p>
    <w:p w:rsidR="00CA0554" w:rsidRDefault="00CA0554" w:rsidP="001F753E">
      <w:pPr>
        <w:shd w:val="clear" w:color="auto" w:fill="FFFFFF"/>
        <w:spacing w:line="360" w:lineRule="auto"/>
        <w:jc w:val="both"/>
        <w:rPr>
          <w:rFonts w:cs="Times New Roman"/>
          <w:b/>
          <w:bCs/>
          <w:color w:val="000000"/>
          <w:spacing w:val="-3"/>
          <w:sz w:val="28"/>
          <w:szCs w:val="28"/>
          <w:lang w:val="ru-RU"/>
        </w:rPr>
      </w:pPr>
    </w:p>
    <w:p w:rsidR="00CA0554" w:rsidRDefault="00CA0554" w:rsidP="001F753E">
      <w:pPr>
        <w:shd w:val="clear" w:color="auto" w:fill="FFFFFF"/>
        <w:spacing w:line="360" w:lineRule="auto"/>
        <w:jc w:val="both"/>
        <w:rPr>
          <w:rFonts w:cs="Times New Roman"/>
          <w:b/>
          <w:bCs/>
          <w:color w:val="000000"/>
          <w:spacing w:val="-3"/>
          <w:sz w:val="28"/>
          <w:szCs w:val="28"/>
          <w:lang w:val="ru-RU"/>
        </w:rPr>
      </w:pPr>
      <w:r>
        <w:rPr>
          <w:rFonts w:cs="Times New Roman"/>
          <w:b/>
          <w:bCs/>
          <w:color w:val="000000"/>
          <w:spacing w:val="-3"/>
          <w:sz w:val="28"/>
          <w:szCs w:val="28"/>
          <w:lang w:val="ru-RU"/>
        </w:rPr>
        <w:t>Период начальной специализации (1-2 год обучения)</w:t>
      </w:r>
    </w:p>
    <w:p w:rsidR="00CA0554" w:rsidRDefault="00CA0554" w:rsidP="001F753E">
      <w:pPr>
        <w:numPr>
          <w:ilvl w:val="0"/>
          <w:numId w:val="22"/>
        </w:numPr>
        <w:shd w:val="clear" w:color="auto" w:fill="FFFFFF"/>
        <w:tabs>
          <w:tab w:val="left" w:pos="0"/>
        </w:tabs>
        <w:spacing w:line="360" w:lineRule="auto"/>
        <w:jc w:val="both"/>
        <w:rPr>
          <w:rStyle w:val="10"/>
          <w:sz w:val="28"/>
          <w:szCs w:val="28"/>
        </w:rPr>
      </w:pPr>
      <w:r>
        <w:rPr>
          <w:rStyle w:val="10"/>
          <w:sz w:val="28"/>
          <w:szCs w:val="28"/>
          <w:lang w:val="ru-RU"/>
        </w:rPr>
        <w:t>Ф</w:t>
      </w:r>
      <w:r>
        <w:rPr>
          <w:rStyle w:val="10"/>
          <w:sz w:val="28"/>
          <w:szCs w:val="28"/>
        </w:rPr>
        <w:t>ормирование рациональной временной, пространственной и</w:t>
      </w:r>
    </w:p>
    <w:p w:rsidR="00CA0554" w:rsidRDefault="00CA0554" w:rsidP="001F753E">
      <w:pPr>
        <w:shd w:val="clear" w:color="auto" w:fill="FFFFFF"/>
        <w:spacing w:line="360" w:lineRule="auto"/>
        <w:jc w:val="both"/>
        <w:rPr>
          <w:sz w:val="28"/>
          <w:szCs w:val="28"/>
        </w:rPr>
      </w:pPr>
      <w:r>
        <w:rPr>
          <w:sz w:val="28"/>
          <w:szCs w:val="28"/>
        </w:rPr>
        <w:t xml:space="preserve">      динамической структуры движений,</w:t>
      </w:r>
    </w:p>
    <w:p w:rsidR="00CA0554" w:rsidRDefault="00CA0554" w:rsidP="001F753E">
      <w:pPr>
        <w:numPr>
          <w:ilvl w:val="0"/>
          <w:numId w:val="22"/>
        </w:numPr>
        <w:shd w:val="clear" w:color="auto" w:fill="FFFFFF"/>
        <w:tabs>
          <w:tab w:val="left" w:pos="0"/>
        </w:tabs>
        <w:spacing w:line="360" w:lineRule="auto"/>
        <w:jc w:val="both"/>
        <w:rPr>
          <w:rStyle w:val="10"/>
          <w:sz w:val="28"/>
          <w:szCs w:val="28"/>
        </w:rPr>
      </w:pPr>
      <w:r>
        <w:rPr>
          <w:rStyle w:val="10"/>
          <w:sz w:val="28"/>
          <w:szCs w:val="28"/>
          <w:lang w:val="ru-RU"/>
        </w:rPr>
        <w:t>У</w:t>
      </w:r>
      <w:r>
        <w:rPr>
          <w:rStyle w:val="10"/>
          <w:sz w:val="28"/>
          <w:szCs w:val="28"/>
        </w:rPr>
        <w:t xml:space="preserve">глубленное </w:t>
      </w:r>
      <w:r>
        <w:rPr>
          <w:rStyle w:val="10"/>
          <w:sz w:val="28"/>
          <w:szCs w:val="28"/>
          <w:lang w:val="ru-RU"/>
        </w:rPr>
        <w:t>изучение</w:t>
      </w:r>
      <w:r>
        <w:rPr>
          <w:rStyle w:val="10"/>
          <w:sz w:val="28"/>
          <w:szCs w:val="28"/>
        </w:rPr>
        <w:t xml:space="preserve"> классического хода (обучение подседанию, отталкиванию, махам руками и ногами, активной постановке палок),</w:t>
      </w:r>
    </w:p>
    <w:p w:rsidR="00CA0554" w:rsidRDefault="00CA0554" w:rsidP="001F753E">
      <w:pPr>
        <w:numPr>
          <w:ilvl w:val="0"/>
          <w:numId w:val="22"/>
        </w:numPr>
        <w:shd w:val="clear" w:color="auto" w:fill="FFFFFF"/>
        <w:tabs>
          <w:tab w:val="left" w:pos="0"/>
        </w:tabs>
        <w:spacing w:line="360" w:lineRule="auto"/>
        <w:jc w:val="both"/>
        <w:rPr>
          <w:rStyle w:val="10"/>
          <w:sz w:val="28"/>
          <w:szCs w:val="28"/>
        </w:rPr>
      </w:pPr>
      <w:r>
        <w:rPr>
          <w:rStyle w:val="10"/>
          <w:sz w:val="28"/>
          <w:szCs w:val="28"/>
          <w:lang w:val="ru-RU"/>
        </w:rPr>
        <w:t>И</w:t>
      </w:r>
      <w:r>
        <w:rPr>
          <w:rStyle w:val="10"/>
          <w:sz w:val="28"/>
          <w:szCs w:val="28"/>
        </w:rPr>
        <w:t xml:space="preserve">зучение и совершенствование </w:t>
      </w:r>
      <w:r>
        <w:rPr>
          <w:rStyle w:val="10"/>
          <w:sz w:val="28"/>
          <w:szCs w:val="28"/>
          <w:lang w:val="ru-RU"/>
        </w:rPr>
        <w:t>элементов конькового</w:t>
      </w:r>
      <w:r>
        <w:rPr>
          <w:rStyle w:val="10"/>
          <w:sz w:val="28"/>
          <w:szCs w:val="28"/>
        </w:rPr>
        <w:t xml:space="preserve"> хода (обучение маховому выносу ноги и постановки ее на опору, подседанию на опорной ноге и отталкиванию боковым скользящим упором, ударной постановке палок и финальному усилию при отталкивании руками);</w:t>
      </w:r>
    </w:p>
    <w:p w:rsidR="00CA0554" w:rsidRDefault="00CA0554" w:rsidP="001F753E">
      <w:pPr>
        <w:numPr>
          <w:ilvl w:val="0"/>
          <w:numId w:val="22"/>
        </w:numPr>
        <w:shd w:val="clear" w:color="auto" w:fill="FFFFFF"/>
        <w:tabs>
          <w:tab w:val="left" w:pos="0"/>
        </w:tabs>
        <w:spacing w:line="360" w:lineRule="auto"/>
        <w:jc w:val="both"/>
        <w:rPr>
          <w:rStyle w:val="10"/>
          <w:sz w:val="28"/>
          <w:szCs w:val="28"/>
        </w:rPr>
      </w:pPr>
      <w:r>
        <w:rPr>
          <w:rStyle w:val="10"/>
          <w:sz w:val="28"/>
          <w:szCs w:val="28"/>
          <w:lang w:val="ru-RU"/>
        </w:rPr>
        <w:t>Ф</w:t>
      </w:r>
      <w:r>
        <w:rPr>
          <w:rStyle w:val="10"/>
          <w:sz w:val="28"/>
          <w:szCs w:val="28"/>
        </w:rPr>
        <w:t>ормирование целесообразного ритма двигательных действий при передвижении классическими и коньковыми ходами.</w:t>
      </w:r>
    </w:p>
    <w:p w:rsidR="00CA0554" w:rsidRDefault="00CA0554" w:rsidP="001F753E">
      <w:pPr>
        <w:spacing w:line="360" w:lineRule="auto"/>
        <w:jc w:val="both"/>
        <w:rPr>
          <w:rFonts w:cs="Times New Roman"/>
          <w:b/>
          <w:bCs/>
          <w:color w:val="000000"/>
          <w:spacing w:val="-3"/>
          <w:sz w:val="28"/>
          <w:szCs w:val="28"/>
          <w:lang w:val="ru-RU"/>
        </w:rPr>
      </w:pPr>
    </w:p>
    <w:p w:rsidR="00CA0554" w:rsidRDefault="00CA0554" w:rsidP="001F753E">
      <w:pPr>
        <w:spacing w:line="360" w:lineRule="auto"/>
        <w:jc w:val="both"/>
        <w:rPr>
          <w:rFonts w:cs="Times New Roman"/>
          <w:b/>
          <w:bCs/>
          <w:color w:val="000000"/>
          <w:spacing w:val="-3"/>
          <w:sz w:val="28"/>
          <w:szCs w:val="28"/>
          <w:lang w:val="ru-RU"/>
        </w:rPr>
      </w:pPr>
      <w:r>
        <w:rPr>
          <w:rFonts w:cs="Times New Roman"/>
          <w:b/>
          <w:bCs/>
          <w:color w:val="000000"/>
          <w:spacing w:val="-3"/>
          <w:sz w:val="28"/>
          <w:szCs w:val="28"/>
          <w:lang w:val="ru-RU"/>
        </w:rPr>
        <w:t>Период углубленной специализации (3-5 года обучения)</w:t>
      </w:r>
    </w:p>
    <w:p w:rsidR="00CA0554" w:rsidRDefault="00CA0554" w:rsidP="001F753E">
      <w:pPr>
        <w:numPr>
          <w:ilvl w:val="0"/>
          <w:numId w:val="23"/>
        </w:numPr>
        <w:shd w:val="clear" w:color="auto" w:fill="FFFFFF"/>
        <w:tabs>
          <w:tab w:val="left" w:pos="0"/>
        </w:tabs>
        <w:spacing w:line="360" w:lineRule="auto"/>
        <w:jc w:val="both"/>
        <w:rPr>
          <w:rStyle w:val="10"/>
          <w:rFonts w:cs="Times New Roman"/>
          <w:color w:val="000000"/>
          <w:spacing w:val="-3"/>
          <w:sz w:val="29"/>
          <w:szCs w:val="33"/>
          <w:lang w:val="ru-RU"/>
        </w:rPr>
      </w:pPr>
      <w:r>
        <w:rPr>
          <w:rStyle w:val="10"/>
          <w:sz w:val="28"/>
          <w:szCs w:val="28"/>
          <w:lang w:val="ru-RU"/>
        </w:rPr>
        <w:t>Д</w:t>
      </w:r>
      <w:r>
        <w:rPr>
          <w:rStyle w:val="10"/>
          <w:rFonts w:cs="Times New Roman"/>
          <w:color w:val="000000"/>
          <w:spacing w:val="-3"/>
          <w:sz w:val="29"/>
          <w:szCs w:val="33"/>
          <w:lang w:val="ru-RU"/>
        </w:rPr>
        <w:t>остижение автоматизма и стабилизации двигательных действий лыжников, совершенствование координационной и ритмической структуры при передвижении классическими и коньковыми лыжными ходами;</w:t>
      </w:r>
    </w:p>
    <w:p w:rsidR="00CA0554" w:rsidRDefault="00CA0554" w:rsidP="001F753E">
      <w:pPr>
        <w:numPr>
          <w:ilvl w:val="0"/>
          <w:numId w:val="23"/>
        </w:numPr>
        <w:shd w:val="clear" w:color="auto" w:fill="FFFFFF"/>
        <w:tabs>
          <w:tab w:val="clear" w:pos="0"/>
          <w:tab w:val="left" w:pos="15"/>
        </w:tabs>
        <w:spacing w:line="360" w:lineRule="auto"/>
        <w:ind w:left="15"/>
        <w:jc w:val="both"/>
        <w:rPr>
          <w:rStyle w:val="10"/>
          <w:rFonts w:cs="Times New Roman"/>
          <w:color w:val="000000"/>
          <w:spacing w:val="-3"/>
          <w:sz w:val="29"/>
          <w:szCs w:val="33"/>
          <w:lang w:val="ru-RU"/>
        </w:rPr>
      </w:pPr>
      <w:r>
        <w:rPr>
          <w:rStyle w:val="10"/>
          <w:rFonts w:cs="Times New Roman"/>
          <w:color w:val="000000"/>
          <w:spacing w:val="-3"/>
          <w:sz w:val="29"/>
          <w:szCs w:val="33"/>
          <w:lang w:val="ru-RU"/>
        </w:rPr>
        <w:t>Совершенствование отдельных деталей, отработка четкого выполнения подседания, эффективного отталкивания и скольжения, активной постановке лыжных палок, овладение жесткой системой рука-туловище.</w:t>
      </w:r>
    </w:p>
    <w:p w:rsidR="00CA0554" w:rsidRDefault="00CA0554" w:rsidP="001F753E">
      <w:pPr>
        <w:spacing w:line="360" w:lineRule="auto"/>
        <w:jc w:val="both"/>
        <w:rPr>
          <w:rStyle w:val="10"/>
          <w:rFonts w:cs="Times New Roman"/>
          <w:color w:val="000000"/>
          <w:spacing w:val="-3"/>
          <w:sz w:val="29"/>
          <w:szCs w:val="33"/>
          <w:lang w:val="ru-RU"/>
        </w:rPr>
      </w:pPr>
      <w:r>
        <w:rPr>
          <w:rStyle w:val="10"/>
          <w:rFonts w:cs="Times New Roman"/>
          <w:color w:val="000000"/>
          <w:spacing w:val="-3"/>
          <w:sz w:val="29"/>
          <w:szCs w:val="33"/>
          <w:lang w:val="ru-RU"/>
        </w:rPr>
        <w:t xml:space="preserve">     Техника должна совершенствоваться при различных состояниях, в том числе и в состоянии компенсированного и явного утомления. В этом случае у лыжника формируется рациональная и лабильная техника с широким спектром компенсаторных колебаний в основных характеристиках структуры движений.</w:t>
      </w:r>
    </w:p>
    <w:p w:rsidR="00CA0554" w:rsidRDefault="00CA0554" w:rsidP="001F753E">
      <w:pPr>
        <w:spacing w:line="360" w:lineRule="auto"/>
        <w:jc w:val="both"/>
        <w:rPr>
          <w:rStyle w:val="10"/>
          <w:rFonts w:cs="Times New Roman"/>
          <w:color w:val="000000"/>
          <w:spacing w:val="-3"/>
          <w:sz w:val="29"/>
          <w:szCs w:val="33"/>
          <w:lang w:val="ru-RU"/>
        </w:rPr>
      </w:pPr>
    </w:p>
    <w:p w:rsidR="00CA0554" w:rsidRDefault="00CA0554" w:rsidP="001F753E">
      <w:pPr>
        <w:spacing w:line="360" w:lineRule="auto"/>
        <w:jc w:val="both"/>
        <w:rPr>
          <w:rFonts w:cs="Times New Roman"/>
          <w:b/>
          <w:bCs/>
          <w:color w:val="000000"/>
          <w:spacing w:val="-3"/>
          <w:sz w:val="33"/>
          <w:szCs w:val="38"/>
          <w:lang w:val="ru-RU"/>
        </w:rPr>
      </w:pPr>
    </w:p>
    <w:p w:rsidR="00CA0554" w:rsidRDefault="00CA0554" w:rsidP="001F753E">
      <w:pPr>
        <w:spacing w:line="360" w:lineRule="auto"/>
        <w:jc w:val="both"/>
        <w:rPr>
          <w:rFonts w:cs="Times New Roman"/>
          <w:b/>
          <w:bCs/>
          <w:color w:val="000000"/>
          <w:spacing w:val="-3"/>
          <w:sz w:val="33"/>
          <w:szCs w:val="38"/>
          <w:lang w:val="ru-RU"/>
        </w:rPr>
      </w:pPr>
    </w:p>
    <w:p w:rsidR="00CA0554" w:rsidRDefault="00CA0554" w:rsidP="001F753E">
      <w:pPr>
        <w:numPr>
          <w:ilvl w:val="0"/>
          <w:numId w:val="29"/>
        </w:numPr>
        <w:tabs>
          <w:tab w:val="left" w:pos="0"/>
        </w:tabs>
        <w:spacing w:line="360" w:lineRule="auto"/>
        <w:jc w:val="both"/>
        <w:rPr>
          <w:sz w:val="28"/>
          <w:szCs w:val="28"/>
          <w:lang w:val="ru-RU"/>
        </w:rPr>
      </w:pPr>
      <w:r>
        <w:rPr>
          <w:sz w:val="28"/>
          <w:szCs w:val="28"/>
          <w:lang w:val="ru-RU"/>
        </w:rPr>
        <w:lastRenderedPageBreak/>
        <w:t>УЧАСТИЕ В СОРЕВНОВАНИЯХ</w:t>
      </w:r>
    </w:p>
    <w:tbl>
      <w:tblPr>
        <w:tblW w:w="0" w:type="auto"/>
        <w:tblInd w:w="100"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213"/>
      </w:tblGrid>
      <w:tr w:rsidR="00CA0554">
        <w:tc>
          <w:tcPr>
            <w:tcW w:w="3212" w:type="dxa"/>
            <w:tcBorders>
              <w:top w:val="single" w:sz="2" w:space="0" w:color="000000"/>
              <w:left w:val="single" w:sz="2" w:space="0" w:color="000000"/>
              <w:bottom w:val="single" w:sz="2" w:space="0" w:color="000000"/>
            </w:tcBorders>
          </w:tcPr>
          <w:p w:rsidR="00CA0554" w:rsidRDefault="00CA0554" w:rsidP="001F753E">
            <w:pPr>
              <w:pStyle w:val="af2"/>
              <w:spacing w:line="360" w:lineRule="auto"/>
              <w:jc w:val="center"/>
              <w:rPr>
                <w:lang w:val="ru-RU"/>
              </w:rPr>
            </w:pPr>
            <w:r>
              <w:rPr>
                <w:lang w:val="ru-RU"/>
              </w:rPr>
              <w:t>Виды соревнований</w:t>
            </w:r>
          </w:p>
        </w:tc>
        <w:tc>
          <w:tcPr>
            <w:tcW w:w="3213" w:type="dxa"/>
            <w:tcBorders>
              <w:top w:val="single" w:sz="2" w:space="0" w:color="000000"/>
              <w:left w:val="single" w:sz="2" w:space="0" w:color="000000"/>
              <w:bottom w:val="single" w:sz="2" w:space="0" w:color="000000"/>
            </w:tcBorders>
          </w:tcPr>
          <w:p w:rsidR="00CA0554" w:rsidRDefault="00CA0554" w:rsidP="001F753E">
            <w:pPr>
              <w:pStyle w:val="af2"/>
              <w:spacing w:line="360" w:lineRule="auto"/>
              <w:jc w:val="center"/>
              <w:rPr>
                <w:lang w:val="ru-RU"/>
              </w:rPr>
            </w:pPr>
            <w:r>
              <w:rPr>
                <w:lang w:val="ru-RU"/>
              </w:rPr>
              <w:t>Период начальной специализации</w:t>
            </w:r>
          </w:p>
        </w:tc>
        <w:tc>
          <w:tcPr>
            <w:tcW w:w="3213" w:type="dxa"/>
            <w:tcBorders>
              <w:top w:val="single" w:sz="2" w:space="0" w:color="000000"/>
              <w:left w:val="single" w:sz="2" w:space="0" w:color="000000"/>
              <w:bottom w:val="single" w:sz="2" w:space="0" w:color="000000"/>
              <w:right w:val="single" w:sz="2" w:space="0" w:color="000000"/>
            </w:tcBorders>
          </w:tcPr>
          <w:p w:rsidR="00CA0554" w:rsidRDefault="00CA0554" w:rsidP="001F753E">
            <w:pPr>
              <w:pStyle w:val="af2"/>
              <w:spacing w:line="360" w:lineRule="auto"/>
              <w:jc w:val="center"/>
              <w:rPr>
                <w:lang w:val="ru-RU"/>
              </w:rPr>
            </w:pPr>
            <w:r>
              <w:rPr>
                <w:lang w:val="ru-RU"/>
              </w:rPr>
              <w:t>Период углубленной специализации</w:t>
            </w:r>
          </w:p>
        </w:tc>
      </w:tr>
      <w:tr w:rsidR="00CA0554">
        <w:tc>
          <w:tcPr>
            <w:tcW w:w="3212" w:type="dxa"/>
            <w:tcBorders>
              <w:left w:val="single" w:sz="2" w:space="0" w:color="000000"/>
              <w:bottom w:val="single" w:sz="2" w:space="0" w:color="000000"/>
            </w:tcBorders>
          </w:tcPr>
          <w:p w:rsidR="00CA0554" w:rsidRDefault="00CA0554" w:rsidP="001F753E">
            <w:pPr>
              <w:pStyle w:val="af2"/>
              <w:spacing w:line="360" w:lineRule="auto"/>
              <w:rPr>
                <w:lang w:val="ru-RU"/>
              </w:rPr>
            </w:pPr>
            <w:r>
              <w:rPr>
                <w:lang w:val="ru-RU"/>
              </w:rPr>
              <w:t>Школьный, городской уровни</w:t>
            </w:r>
          </w:p>
        </w:tc>
        <w:tc>
          <w:tcPr>
            <w:tcW w:w="3213" w:type="dxa"/>
            <w:tcBorders>
              <w:left w:val="single" w:sz="2" w:space="0" w:color="000000"/>
              <w:bottom w:val="single" w:sz="2" w:space="0" w:color="000000"/>
            </w:tcBorders>
          </w:tcPr>
          <w:p w:rsidR="00CA0554" w:rsidRDefault="00CA0554" w:rsidP="00B20DBA">
            <w:pPr>
              <w:pStyle w:val="af2"/>
              <w:spacing w:line="360" w:lineRule="auto"/>
              <w:jc w:val="center"/>
              <w:rPr>
                <w:lang w:val="ru-RU"/>
              </w:rPr>
            </w:pPr>
            <w:r>
              <w:rPr>
                <w:lang w:val="ru-RU"/>
              </w:rPr>
              <w:t>6-8 стартов</w:t>
            </w:r>
          </w:p>
        </w:tc>
        <w:tc>
          <w:tcPr>
            <w:tcW w:w="3213" w:type="dxa"/>
            <w:tcBorders>
              <w:left w:val="single" w:sz="2" w:space="0" w:color="000000"/>
              <w:bottom w:val="single" w:sz="2" w:space="0" w:color="000000"/>
              <w:right w:val="single" w:sz="2" w:space="0" w:color="000000"/>
            </w:tcBorders>
          </w:tcPr>
          <w:p w:rsidR="00CA0554" w:rsidRDefault="00CA0554" w:rsidP="00B20DBA">
            <w:pPr>
              <w:pStyle w:val="af2"/>
              <w:spacing w:line="360" w:lineRule="auto"/>
              <w:jc w:val="center"/>
              <w:rPr>
                <w:lang w:val="ru-RU"/>
              </w:rPr>
            </w:pPr>
            <w:r>
              <w:rPr>
                <w:lang w:val="ru-RU"/>
              </w:rPr>
              <w:t>8-12 стартов</w:t>
            </w:r>
          </w:p>
        </w:tc>
      </w:tr>
      <w:tr w:rsidR="00CA0554">
        <w:tc>
          <w:tcPr>
            <w:tcW w:w="3212" w:type="dxa"/>
            <w:tcBorders>
              <w:left w:val="single" w:sz="2" w:space="0" w:color="000000"/>
              <w:bottom w:val="single" w:sz="2" w:space="0" w:color="000000"/>
            </w:tcBorders>
          </w:tcPr>
          <w:p w:rsidR="00CA0554" w:rsidRDefault="00CA0554" w:rsidP="001F753E">
            <w:pPr>
              <w:pStyle w:val="af2"/>
              <w:spacing w:line="360" w:lineRule="auto"/>
              <w:jc w:val="both"/>
              <w:rPr>
                <w:lang w:val="ru-RU"/>
              </w:rPr>
            </w:pPr>
            <w:r>
              <w:rPr>
                <w:lang w:val="ru-RU"/>
              </w:rPr>
              <w:t>Областной уровень</w:t>
            </w:r>
          </w:p>
        </w:tc>
        <w:tc>
          <w:tcPr>
            <w:tcW w:w="3213" w:type="dxa"/>
            <w:tcBorders>
              <w:left w:val="single" w:sz="2" w:space="0" w:color="000000"/>
              <w:bottom w:val="single" w:sz="2" w:space="0" w:color="000000"/>
            </w:tcBorders>
          </w:tcPr>
          <w:p w:rsidR="00CA0554" w:rsidRDefault="00CA0554" w:rsidP="00B20DBA">
            <w:pPr>
              <w:pStyle w:val="af2"/>
              <w:spacing w:line="360" w:lineRule="auto"/>
              <w:jc w:val="center"/>
              <w:rPr>
                <w:rStyle w:val="10"/>
                <w:lang w:val="ru-RU"/>
              </w:rPr>
            </w:pPr>
            <w:r>
              <w:t xml:space="preserve">2-3 </w:t>
            </w:r>
            <w:r>
              <w:rPr>
                <w:rStyle w:val="10"/>
                <w:lang w:val="ru-RU"/>
              </w:rPr>
              <w:t>соревнования</w:t>
            </w:r>
          </w:p>
        </w:tc>
        <w:tc>
          <w:tcPr>
            <w:tcW w:w="3213" w:type="dxa"/>
            <w:tcBorders>
              <w:left w:val="single" w:sz="2" w:space="0" w:color="000000"/>
              <w:bottom w:val="single" w:sz="2" w:space="0" w:color="000000"/>
              <w:right w:val="single" w:sz="2" w:space="0" w:color="000000"/>
            </w:tcBorders>
          </w:tcPr>
          <w:p w:rsidR="00CA0554" w:rsidRDefault="00CA0554" w:rsidP="00B20DBA">
            <w:pPr>
              <w:pStyle w:val="af2"/>
              <w:spacing w:line="360" w:lineRule="auto"/>
              <w:jc w:val="center"/>
              <w:rPr>
                <w:rStyle w:val="10"/>
                <w:lang w:val="ru-RU"/>
              </w:rPr>
            </w:pPr>
            <w:r>
              <w:t xml:space="preserve">3-4 </w:t>
            </w:r>
            <w:r>
              <w:rPr>
                <w:rStyle w:val="10"/>
                <w:lang w:val="ru-RU"/>
              </w:rPr>
              <w:t>соревнования</w:t>
            </w:r>
          </w:p>
        </w:tc>
      </w:tr>
    </w:tbl>
    <w:p w:rsidR="00CA0554" w:rsidRDefault="00CA0554" w:rsidP="001F753E">
      <w:pPr>
        <w:spacing w:line="360" w:lineRule="auto"/>
        <w:jc w:val="both"/>
        <w:rPr>
          <w:rFonts w:cs="Times New Roman"/>
          <w:b/>
          <w:bCs/>
          <w:color w:val="000000"/>
          <w:spacing w:val="-3"/>
          <w:sz w:val="33"/>
          <w:szCs w:val="38"/>
          <w:lang w:val="ru-RU"/>
        </w:rPr>
      </w:pPr>
    </w:p>
    <w:p w:rsidR="00CA0554" w:rsidRDefault="00CA0554" w:rsidP="001F753E">
      <w:pPr>
        <w:shd w:val="clear" w:color="auto" w:fill="FFFFFF"/>
        <w:spacing w:line="360" w:lineRule="auto"/>
        <w:jc w:val="center"/>
        <w:rPr>
          <w:rFonts w:cs="Times New Roman"/>
          <w:b/>
          <w:bCs/>
          <w:color w:val="000000"/>
          <w:spacing w:val="-3"/>
          <w:sz w:val="28"/>
          <w:szCs w:val="28"/>
          <w:u w:val="single"/>
          <w:lang w:val="ru-RU"/>
        </w:rPr>
      </w:pPr>
      <w:r>
        <w:rPr>
          <w:rFonts w:cs="Times New Roman"/>
          <w:b/>
          <w:bCs/>
          <w:color w:val="000000"/>
          <w:spacing w:val="-3"/>
          <w:sz w:val="28"/>
          <w:szCs w:val="28"/>
          <w:u w:val="single"/>
          <w:lang w:val="ru-RU"/>
        </w:rPr>
        <w:t>Этап совершенствования спортивного мастерства</w:t>
      </w:r>
    </w:p>
    <w:p w:rsidR="00CA0554" w:rsidRDefault="00CA0554" w:rsidP="001F753E">
      <w:pPr>
        <w:shd w:val="clear" w:color="auto" w:fill="FFFFFF"/>
        <w:spacing w:line="360" w:lineRule="auto"/>
        <w:jc w:val="center"/>
        <w:rPr>
          <w:rFonts w:cs="Times New Roman"/>
          <w:color w:val="000000"/>
          <w:spacing w:val="-3"/>
          <w:sz w:val="29"/>
          <w:szCs w:val="33"/>
          <w:lang w:val="ru-RU"/>
        </w:rPr>
      </w:pPr>
    </w:p>
    <w:p w:rsidR="00CA0554" w:rsidRDefault="00CA0554" w:rsidP="001F753E">
      <w:pPr>
        <w:shd w:val="clear" w:color="auto" w:fill="FFFFFF"/>
        <w:spacing w:line="360" w:lineRule="auto"/>
        <w:jc w:val="both"/>
        <w:rPr>
          <w:rFonts w:cs="Times New Roman"/>
          <w:color w:val="000000"/>
          <w:spacing w:val="-3"/>
          <w:sz w:val="29"/>
          <w:szCs w:val="33"/>
          <w:lang w:val="ru-RU"/>
        </w:rPr>
      </w:pPr>
      <w:r>
        <w:rPr>
          <w:rFonts w:cs="Times New Roman"/>
          <w:color w:val="000000"/>
          <w:spacing w:val="-3"/>
          <w:sz w:val="29"/>
          <w:szCs w:val="33"/>
          <w:lang w:val="ru-RU"/>
        </w:rPr>
        <w:t>1. ОФП И СФП</w:t>
      </w:r>
    </w:p>
    <w:p w:rsidR="00CA0554" w:rsidRDefault="00CA0554" w:rsidP="001F753E">
      <w:pPr>
        <w:shd w:val="clear" w:color="auto" w:fill="FFFFFF"/>
        <w:spacing w:line="360" w:lineRule="auto"/>
        <w:jc w:val="both"/>
        <w:rPr>
          <w:rFonts w:cs="Times New Roman"/>
          <w:color w:val="000000"/>
          <w:spacing w:val="-3"/>
          <w:sz w:val="29"/>
          <w:szCs w:val="33"/>
          <w:lang w:val="ru-RU"/>
        </w:rPr>
      </w:pPr>
      <w:r>
        <w:rPr>
          <w:rFonts w:cs="Times New Roman"/>
          <w:color w:val="000000"/>
          <w:spacing w:val="-3"/>
          <w:sz w:val="29"/>
          <w:szCs w:val="33"/>
          <w:lang w:val="ru-RU"/>
        </w:rPr>
        <w:t>Соответствуют материалу тренировочного этапа, но применяются  с учетом индивидуальной подготовленности спортсменов.</w:t>
      </w:r>
    </w:p>
    <w:p w:rsidR="00CA0554" w:rsidRDefault="00CA0554" w:rsidP="001F753E">
      <w:pPr>
        <w:shd w:val="clear" w:color="auto" w:fill="FFFFFF"/>
        <w:spacing w:line="360" w:lineRule="auto"/>
        <w:jc w:val="both"/>
        <w:rPr>
          <w:rFonts w:cs="Times New Roman"/>
          <w:color w:val="000000"/>
          <w:spacing w:val="-3"/>
          <w:sz w:val="29"/>
          <w:szCs w:val="33"/>
          <w:lang w:val="ru-RU"/>
        </w:rPr>
      </w:pPr>
    </w:p>
    <w:p w:rsidR="00CA0554" w:rsidRDefault="00CA0554" w:rsidP="001F753E">
      <w:pPr>
        <w:shd w:val="clear" w:color="auto" w:fill="FFFFFF"/>
        <w:spacing w:line="360" w:lineRule="auto"/>
        <w:jc w:val="both"/>
        <w:rPr>
          <w:rFonts w:cs="Times New Roman"/>
          <w:color w:val="000000"/>
          <w:spacing w:val="-3"/>
          <w:sz w:val="29"/>
          <w:szCs w:val="33"/>
          <w:lang w:val="ru-RU"/>
        </w:rPr>
      </w:pPr>
      <w:r>
        <w:rPr>
          <w:rFonts w:cs="Times New Roman"/>
          <w:color w:val="000000"/>
          <w:spacing w:val="-3"/>
          <w:sz w:val="29"/>
          <w:szCs w:val="33"/>
          <w:lang w:val="ru-RU"/>
        </w:rPr>
        <w:t>2. ТЕХНИЧЕСКАЯ ПОДГОТОВКА</w:t>
      </w:r>
    </w:p>
    <w:p w:rsidR="00CA0554" w:rsidRDefault="00CA0554" w:rsidP="001F753E">
      <w:pPr>
        <w:numPr>
          <w:ilvl w:val="0"/>
          <w:numId w:val="24"/>
        </w:numPr>
        <w:shd w:val="clear" w:color="auto" w:fill="FFFFFF"/>
        <w:tabs>
          <w:tab w:val="left" w:pos="0"/>
        </w:tabs>
        <w:spacing w:line="360" w:lineRule="auto"/>
        <w:jc w:val="both"/>
        <w:rPr>
          <w:rFonts w:cs="Times New Roman"/>
          <w:color w:val="000000"/>
          <w:spacing w:val="-3"/>
          <w:sz w:val="29"/>
          <w:szCs w:val="33"/>
          <w:lang w:val="ru-RU"/>
        </w:rPr>
      </w:pPr>
      <w:r>
        <w:rPr>
          <w:rFonts w:cs="Times New Roman"/>
          <w:color w:val="000000"/>
          <w:spacing w:val="-3"/>
          <w:sz w:val="29"/>
          <w:szCs w:val="33"/>
          <w:lang w:val="ru-RU"/>
        </w:rPr>
        <w:t>Совершенствование  технического  мастерства  с  учетом индивидуальных</w:t>
      </w:r>
    </w:p>
    <w:p w:rsidR="00CA0554" w:rsidRDefault="00CA0554" w:rsidP="001F753E">
      <w:pPr>
        <w:shd w:val="clear" w:color="auto" w:fill="FFFFFF"/>
        <w:spacing w:line="360" w:lineRule="auto"/>
        <w:jc w:val="both"/>
        <w:rPr>
          <w:rFonts w:cs="Times New Roman"/>
          <w:color w:val="000000"/>
          <w:spacing w:val="-3"/>
          <w:sz w:val="29"/>
          <w:szCs w:val="33"/>
          <w:lang w:val="ru-RU"/>
        </w:rPr>
      </w:pPr>
      <w:r>
        <w:rPr>
          <w:rFonts w:cs="Times New Roman"/>
          <w:color w:val="000000"/>
          <w:spacing w:val="-3"/>
          <w:sz w:val="29"/>
          <w:szCs w:val="33"/>
          <w:lang w:val="ru-RU"/>
        </w:rPr>
        <w:t>особенностей  спортсменов  и  всего  многообразия условий, характерных</w:t>
      </w:r>
    </w:p>
    <w:p w:rsidR="00CA0554" w:rsidRDefault="00CA0554" w:rsidP="001F753E">
      <w:pPr>
        <w:shd w:val="clear" w:color="auto" w:fill="FFFFFF"/>
        <w:spacing w:line="360" w:lineRule="auto"/>
        <w:jc w:val="both"/>
        <w:rPr>
          <w:rFonts w:cs="Times New Roman"/>
          <w:color w:val="000000"/>
          <w:spacing w:val="-3"/>
          <w:sz w:val="29"/>
          <w:szCs w:val="33"/>
          <w:lang w:val="ru-RU"/>
        </w:rPr>
      </w:pPr>
      <w:r>
        <w:rPr>
          <w:rFonts w:cs="Times New Roman"/>
          <w:color w:val="000000"/>
          <w:spacing w:val="-3"/>
          <w:sz w:val="29"/>
          <w:szCs w:val="33"/>
          <w:lang w:val="ru-RU"/>
        </w:rPr>
        <w:t>для соревновательной деятельности лыжника;</w:t>
      </w:r>
    </w:p>
    <w:p w:rsidR="00CA0554" w:rsidRDefault="00CA0554" w:rsidP="001F753E">
      <w:pPr>
        <w:numPr>
          <w:ilvl w:val="0"/>
          <w:numId w:val="24"/>
        </w:numPr>
        <w:shd w:val="clear" w:color="auto" w:fill="FFFFFF"/>
        <w:tabs>
          <w:tab w:val="left" w:pos="0"/>
        </w:tabs>
        <w:spacing w:line="360" w:lineRule="auto"/>
        <w:jc w:val="both"/>
        <w:rPr>
          <w:rFonts w:cs="Times New Roman"/>
          <w:color w:val="000000"/>
          <w:spacing w:val="-3"/>
          <w:sz w:val="29"/>
          <w:szCs w:val="33"/>
          <w:lang w:val="ru-RU"/>
        </w:rPr>
      </w:pPr>
      <w:r>
        <w:rPr>
          <w:rFonts w:cs="Times New Roman"/>
          <w:color w:val="000000"/>
          <w:spacing w:val="-3"/>
          <w:sz w:val="29"/>
          <w:szCs w:val="33"/>
          <w:lang w:val="ru-RU"/>
        </w:rPr>
        <w:t>Обеспечение  максимальной  согласованности  двигательной  и вегетативных  функций,  совершенствование  способности  к максимальной  реализации функционального  потенциала (силового, скоростного,  энергетического  и  др.)  при  передвижении классическим и коньковым стилями;</w:t>
      </w:r>
    </w:p>
    <w:p w:rsidR="00CA0554" w:rsidRDefault="00CA0554" w:rsidP="001F753E">
      <w:pPr>
        <w:shd w:val="clear" w:color="auto" w:fill="FFFFFF"/>
        <w:spacing w:line="360" w:lineRule="auto"/>
        <w:jc w:val="both"/>
        <w:rPr>
          <w:rStyle w:val="10"/>
          <w:rFonts w:cs="Times New Roman"/>
          <w:color w:val="000000"/>
          <w:spacing w:val="-3"/>
          <w:sz w:val="29"/>
          <w:szCs w:val="33"/>
          <w:lang w:val="ru-RU"/>
        </w:rPr>
      </w:pPr>
      <w:r>
        <w:rPr>
          <w:rStyle w:val="10"/>
          <w:rFonts w:cs="Times New Roman"/>
          <w:color w:val="000000"/>
          <w:spacing w:val="-3"/>
          <w:sz w:val="29"/>
          <w:szCs w:val="33"/>
          <w:lang w:val="ru-RU"/>
        </w:rPr>
        <w:t xml:space="preserve">      На  этом  этапе   совершенствование  технического  мастерства,  как правило, проводится  в ходе  выполнения основной  тренировочной нагрузки. В подготовительном периоде широко используются различные специальные подготовительные  упражнения  без  приспособлений (имитационные),  с приспособлениями (лыжероллеры, роликовые коньки, лыжи). С выходом на снег (в процессе  вкатывания)  совершенствование  техники  осуществляется  с интенсивностью, не превышающей 75 – 80% от  соревновательной  скорости для  данного  этапа  подготовки.  По  мере  восстановления  двигательного навыка  совершенствование  техники  проводится  на  повышенных </w:t>
      </w:r>
      <w:r>
        <w:rPr>
          <w:rStyle w:val="10"/>
          <w:rFonts w:cs="Times New Roman"/>
          <w:color w:val="000000"/>
          <w:spacing w:val="-3"/>
          <w:sz w:val="29"/>
          <w:szCs w:val="33"/>
          <w:lang w:val="ru-RU"/>
        </w:rPr>
        <w:lastRenderedPageBreak/>
        <w:t>соревновательных  скоростях  и  в  различных  условиях  передвижения.  В тренировку включаются участки трассы с различным профилем, состоянием лыжни,  микрорельефом.  Особое  внимание  уделяется  совершенствованию техники под влиянием утомления. У спортсменов, овладевших достаточным уровнем технического мастерства, отмечается высокая степень совершенства специализированных  восприятий (чувства  ритма,  чувства  развиваемых усилий, чувства снега), а также  способности управлять движениями за счет реализации  основной  информации,  поступающей  от  рецепторов  мышц, связок, сухожилий, вестибулярного аппарата.</w:t>
      </w:r>
    </w:p>
    <w:p w:rsidR="00CA0554" w:rsidRDefault="00CA0554" w:rsidP="001F753E">
      <w:pPr>
        <w:shd w:val="clear" w:color="auto" w:fill="FFFFFF"/>
        <w:spacing w:line="360" w:lineRule="auto"/>
        <w:jc w:val="both"/>
        <w:rPr>
          <w:rStyle w:val="10"/>
          <w:rFonts w:cs="Times New Roman"/>
          <w:color w:val="000000"/>
          <w:spacing w:val="-3"/>
          <w:sz w:val="29"/>
          <w:szCs w:val="33"/>
          <w:lang w:val="ru-RU"/>
        </w:rPr>
      </w:pPr>
    </w:p>
    <w:p w:rsidR="00CA0554" w:rsidRDefault="00CA0554" w:rsidP="00DA71CB">
      <w:pPr>
        <w:numPr>
          <w:ilvl w:val="1"/>
          <w:numId w:val="11"/>
        </w:numPr>
        <w:shd w:val="clear" w:color="auto" w:fill="FFFFFF"/>
        <w:spacing w:line="360" w:lineRule="auto"/>
        <w:ind w:left="720" w:hanging="720"/>
        <w:jc w:val="both"/>
        <w:rPr>
          <w:rFonts w:cs="Times New Roman"/>
          <w:b/>
          <w:bCs/>
          <w:color w:val="000000"/>
          <w:spacing w:val="-3"/>
          <w:sz w:val="32"/>
          <w:szCs w:val="32"/>
          <w:lang w:val="ru-RU"/>
        </w:rPr>
      </w:pPr>
      <w:r>
        <w:rPr>
          <w:rFonts w:cs="Times New Roman"/>
          <w:b/>
          <w:bCs/>
          <w:color w:val="000000"/>
          <w:spacing w:val="-3"/>
          <w:sz w:val="32"/>
          <w:szCs w:val="32"/>
          <w:lang w:val="ru-RU"/>
        </w:rPr>
        <w:t xml:space="preserve"> ТЕХНИКА БЕЗОПАСНОСТИ ПРИ ЗАНЯТИЯХ ЛЫЖНЫМИ ГОНКАМИ.</w:t>
      </w:r>
    </w:p>
    <w:p w:rsidR="00CA0554" w:rsidRDefault="00CA0554" w:rsidP="00B20DBA">
      <w:pPr>
        <w:shd w:val="clear" w:color="auto" w:fill="FFFFFF"/>
        <w:spacing w:line="360" w:lineRule="auto"/>
        <w:ind w:left="720"/>
        <w:jc w:val="both"/>
        <w:rPr>
          <w:rFonts w:cs="Times New Roman"/>
          <w:b/>
          <w:bCs/>
          <w:color w:val="000000"/>
          <w:spacing w:val="-3"/>
          <w:sz w:val="32"/>
          <w:szCs w:val="32"/>
          <w:lang w:val="ru-RU"/>
        </w:rPr>
      </w:pPr>
    </w:p>
    <w:p w:rsidR="00CA0554" w:rsidRDefault="00CA0554" w:rsidP="001F753E">
      <w:pPr>
        <w:spacing w:line="360" w:lineRule="auto"/>
        <w:jc w:val="both"/>
        <w:rPr>
          <w:rStyle w:val="10"/>
          <w:sz w:val="28"/>
        </w:rPr>
      </w:pPr>
      <w:r>
        <w:rPr>
          <w:rStyle w:val="10"/>
          <w:sz w:val="28"/>
          <w:lang w:val="ru-RU"/>
        </w:rPr>
        <w:t xml:space="preserve">Основными опасными </w:t>
      </w:r>
      <w:r>
        <w:rPr>
          <w:rStyle w:val="10"/>
          <w:sz w:val="28"/>
        </w:rPr>
        <w:t xml:space="preserve"> фактор</w:t>
      </w:r>
      <w:r>
        <w:rPr>
          <w:rStyle w:val="10"/>
          <w:sz w:val="28"/>
          <w:lang w:val="ru-RU"/>
        </w:rPr>
        <w:t>ами при занятиях лыжными гонками являются</w:t>
      </w:r>
      <w:r>
        <w:rPr>
          <w:rStyle w:val="10"/>
          <w:sz w:val="28"/>
        </w:rPr>
        <w:t>:</w:t>
      </w:r>
    </w:p>
    <w:p w:rsidR="00CA0554" w:rsidRDefault="00CA0554" w:rsidP="001F753E">
      <w:pPr>
        <w:tabs>
          <w:tab w:val="left" w:pos="690"/>
        </w:tabs>
        <w:spacing w:line="360" w:lineRule="auto"/>
        <w:jc w:val="both"/>
        <w:rPr>
          <w:sz w:val="28"/>
        </w:rPr>
      </w:pPr>
      <w:r>
        <w:rPr>
          <w:sz w:val="28"/>
        </w:rPr>
        <w:t>- обморожения при проведении занятий при ветре более 1,5-2,0 м/с и при температуре воздуха ниже 20 градусов,</w:t>
      </w:r>
    </w:p>
    <w:p w:rsidR="00CA0554" w:rsidRDefault="00CA0554" w:rsidP="001F753E">
      <w:pPr>
        <w:spacing w:line="360" w:lineRule="auto"/>
        <w:jc w:val="both"/>
        <w:rPr>
          <w:sz w:val="28"/>
        </w:rPr>
      </w:pPr>
      <w:r>
        <w:rPr>
          <w:sz w:val="28"/>
        </w:rPr>
        <w:t>- травмы при ненадежном креплении лыж к обуви</w:t>
      </w:r>
    </w:p>
    <w:p w:rsidR="00CA0554" w:rsidRDefault="00CA0554" w:rsidP="001F753E">
      <w:pPr>
        <w:shd w:val="clear" w:color="auto" w:fill="FFFFFF"/>
        <w:spacing w:line="360" w:lineRule="auto"/>
        <w:rPr>
          <w:rFonts w:cs="Times New Roman"/>
          <w:color w:val="000000"/>
          <w:spacing w:val="-3"/>
          <w:sz w:val="28"/>
          <w:szCs w:val="32"/>
          <w:lang w:val="ru-RU"/>
        </w:rPr>
      </w:pPr>
      <w:r>
        <w:rPr>
          <w:rFonts w:cs="Times New Roman"/>
          <w:color w:val="000000"/>
          <w:spacing w:val="-3"/>
          <w:sz w:val="28"/>
          <w:szCs w:val="32"/>
          <w:lang w:val="ru-RU"/>
        </w:rPr>
        <w:t>- травмы при падении во время спуска с горы.</w:t>
      </w:r>
    </w:p>
    <w:p w:rsidR="00CA0554" w:rsidRDefault="00CA0554" w:rsidP="001F753E">
      <w:pPr>
        <w:spacing w:line="360" w:lineRule="auto"/>
        <w:rPr>
          <w:b/>
          <w:bCs/>
          <w:sz w:val="28"/>
          <w:szCs w:val="28"/>
          <w:lang w:val="ru-RU"/>
        </w:rPr>
      </w:pPr>
    </w:p>
    <w:p w:rsidR="00CA0554" w:rsidRDefault="00CA0554" w:rsidP="001F753E">
      <w:pPr>
        <w:spacing w:line="360" w:lineRule="auto"/>
        <w:rPr>
          <w:b/>
          <w:bCs/>
          <w:sz w:val="28"/>
          <w:szCs w:val="28"/>
          <w:lang w:val="ru-RU"/>
        </w:rPr>
      </w:pPr>
      <w:r>
        <w:rPr>
          <w:b/>
          <w:bCs/>
          <w:sz w:val="28"/>
          <w:szCs w:val="28"/>
          <w:lang w:val="ru-RU"/>
        </w:rPr>
        <w:t>1. Общие требования безопасности</w:t>
      </w:r>
    </w:p>
    <w:p w:rsidR="00CA0554" w:rsidRDefault="00CA0554" w:rsidP="001F753E">
      <w:pPr>
        <w:shd w:val="clear" w:color="auto" w:fill="FFFFFF"/>
        <w:spacing w:line="360" w:lineRule="auto"/>
        <w:jc w:val="both"/>
        <w:rPr>
          <w:rStyle w:val="10"/>
          <w:sz w:val="28"/>
          <w:szCs w:val="28"/>
          <w:lang w:val="ru-RU"/>
        </w:rPr>
      </w:pPr>
      <w:r>
        <w:rPr>
          <w:rStyle w:val="10"/>
          <w:rFonts w:cs="Times New Roman"/>
          <w:sz w:val="28"/>
          <w:szCs w:val="28"/>
          <w:lang w:val="ru-RU"/>
        </w:rPr>
        <w:t>1.1.К</w:t>
      </w:r>
      <w:r>
        <w:rPr>
          <w:rStyle w:val="10"/>
          <w:rFonts w:cs="Times New Roman"/>
          <w:sz w:val="28"/>
          <w:szCs w:val="28"/>
        </w:rPr>
        <w:t xml:space="preserve"> тренировочным занятиям  допускаются учащиеся  только после ознакомления с правилами техники безопасности </w:t>
      </w:r>
      <w:r>
        <w:rPr>
          <w:rStyle w:val="10"/>
          <w:rFonts w:cs="Times New Roman"/>
          <w:sz w:val="28"/>
          <w:szCs w:val="28"/>
          <w:lang w:val="ru-RU"/>
        </w:rPr>
        <w:t xml:space="preserve">и </w:t>
      </w:r>
      <w:r>
        <w:rPr>
          <w:rStyle w:val="10"/>
          <w:sz w:val="28"/>
          <w:szCs w:val="28"/>
        </w:rPr>
        <w:t xml:space="preserve"> </w:t>
      </w:r>
      <w:r>
        <w:rPr>
          <w:rStyle w:val="10"/>
          <w:sz w:val="28"/>
          <w:szCs w:val="28"/>
          <w:lang w:val="ru-RU"/>
        </w:rPr>
        <w:t xml:space="preserve">имеющие </w:t>
      </w:r>
      <w:r>
        <w:rPr>
          <w:rStyle w:val="10"/>
          <w:sz w:val="28"/>
          <w:szCs w:val="28"/>
        </w:rPr>
        <w:t xml:space="preserve"> медицинский </w:t>
      </w:r>
      <w:r>
        <w:rPr>
          <w:rStyle w:val="10"/>
          <w:sz w:val="28"/>
          <w:szCs w:val="28"/>
          <w:lang w:val="ru-RU"/>
        </w:rPr>
        <w:t>допуск к занятиям лыжными гонками.</w:t>
      </w:r>
    </w:p>
    <w:p w:rsidR="00CA0554" w:rsidRDefault="00CA0554" w:rsidP="001F753E">
      <w:pPr>
        <w:numPr>
          <w:ilvl w:val="1"/>
          <w:numId w:val="25"/>
        </w:numPr>
        <w:shd w:val="clear" w:color="auto" w:fill="FFFFFF"/>
        <w:tabs>
          <w:tab w:val="left" w:pos="0"/>
        </w:tabs>
        <w:spacing w:line="360" w:lineRule="auto"/>
        <w:jc w:val="both"/>
        <w:rPr>
          <w:rStyle w:val="10"/>
          <w:rFonts w:cs="Times New Roman"/>
          <w:color w:val="000000"/>
          <w:spacing w:val="-3"/>
          <w:sz w:val="28"/>
          <w:szCs w:val="28"/>
          <w:lang w:val="ru-RU"/>
        </w:rPr>
      </w:pPr>
      <w:r>
        <w:rPr>
          <w:rStyle w:val="10"/>
          <w:rFonts w:cs="Times New Roman"/>
          <w:color w:val="000000"/>
          <w:spacing w:val="-3"/>
          <w:sz w:val="28"/>
          <w:szCs w:val="28"/>
          <w:lang w:val="ru-RU"/>
        </w:rPr>
        <w:t xml:space="preserve">.При осуществлении тренировочного процесса необходимо  соблюдать правила поведения в </w:t>
      </w:r>
      <w:r>
        <w:rPr>
          <w:rStyle w:val="10"/>
          <w:color w:val="000000"/>
          <w:sz w:val="28"/>
          <w:szCs w:val="28"/>
          <w:lang w:val="ru-RU"/>
        </w:rPr>
        <w:t>МБОУДО «Борисоглебская детско-юношеская спортивная школа» Борисоглебского городского округа Воронежской области</w:t>
      </w:r>
      <w:r>
        <w:rPr>
          <w:rStyle w:val="10"/>
          <w:rFonts w:cs="Times New Roman"/>
          <w:color w:val="000000"/>
          <w:spacing w:val="-3"/>
          <w:sz w:val="28"/>
          <w:szCs w:val="28"/>
          <w:lang w:val="ru-RU"/>
        </w:rPr>
        <w:t>, спортивном зале, во время тренировок.</w:t>
      </w:r>
    </w:p>
    <w:p w:rsidR="00CA0554" w:rsidRDefault="00CA0554" w:rsidP="001F753E">
      <w:pPr>
        <w:numPr>
          <w:ilvl w:val="1"/>
          <w:numId w:val="25"/>
        </w:numPr>
        <w:shd w:val="clear" w:color="auto" w:fill="FFFFFF"/>
        <w:tabs>
          <w:tab w:val="left" w:pos="0"/>
        </w:tabs>
        <w:spacing w:line="360" w:lineRule="auto"/>
        <w:jc w:val="both"/>
        <w:rPr>
          <w:sz w:val="28"/>
          <w:szCs w:val="28"/>
        </w:rPr>
      </w:pPr>
      <w:r>
        <w:rPr>
          <w:sz w:val="28"/>
          <w:szCs w:val="28"/>
          <w:lang w:val="ru-RU"/>
        </w:rPr>
        <w:t>.</w:t>
      </w:r>
      <w:r>
        <w:rPr>
          <w:sz w:val="28"/>
          <w:szCs w:val="28"/>
        </w:rPr>
        <w:t xml:space="preserve">При проведении </w:t>
      </w:r>
      <w:r>
        <w:rPr>
          <w:sz w:val="28"/>
          <w:szCs w:val="28"/>
          <w:lang w:val="ru-RU"/>
        </w:rPr>
        <w:t xml:space="preserve">тренировочных </w:t>
      </w:r>
      <w:r>
        <w:rPr>
          <w:sz w:val="28"/>
          <w:szCs w:val="28"/>
        </w:rPr>
        <w:t>занятий по лыж</w:t>
      </w:r>
      <w:r>
        <w:rPr>
          <w:sz w:val="28"/>
          <w:szCs w:val="28"/>
          <w:lang w:val="ru-RU"/>
        </w:rPr>
        <w:t>ны</w:t>
      </w:r>
      <w:r>
        <w:rPr>
          <w:sz w:val="28"/>
          <w:szCs w:val="28"/>
        </w:rPr>
        <w:t>м</w:t>
      </w:r>
      <w:r>
        <w:rPr>
          <w:sz w:val="28"/>
          <w:szCs w:val="28"/>
          <w:lang w:val="ru-RU"/>
        </w:rPr>
        <w:t xml:space="preserve"> гонкам</w:t>
      </w:r>
      <w:r>
        <w:rPr>
          <w:sz w:val="28"/>
          <w:szCs w:val="28"/>
        </w:rPr>
        <w:t xml:space="preserve"> должна быть медицинская аптечка с набором необходимых медикаментов и перевязочных </w:t>
      </w:r>
      <w:r>
        <w:rPr>
          <w:sz w:val="28"/>
          <w:szCs w:val="28"/>
        </w:rPr>
        <w:lastRenderedPageBreak/>
        <w:t>средств для оказания первой помощи при травмах</w:t>
      </w:r>
      <w:r>
        <w:rPr>
          <w:sz w:val="28"/>
          <w:szCs w:val="28"/>
          <w:lang w:val="ru-RU"/>
        </w:rPr>
        <w:t>.</w:t>
      </w:r>
    </w:p>
    <w:p w:rsidR="00CA0554" w:rsidRDefault="00CA0554" w:rsidP="001F753E">
      <w:pPr>
        <w:numPr>
          <w:ilvl w:val="1"/>
          <w:numId w:val="25"/>
        </w:numPr>
        <w:shd w:val="clear" w:color="auto" w:fill="FFFFFF"/>
        <w:tabs>
          <w:tab w:val="left" w:pos="0"/>
        </w:tabs>
        <w:spacing w:line="360" w:lineRule="auto"/>
        <w:jc w:val="both"/>
        <w:rPr>
          <w:rStyle w:val="10"/>
          <w:sz w:val="28"/>
          <w:szCs w:val="28"/>
        </w:rPr>
      </w:pPr>
      <w:r>
        <w:rPr>
          <w:rStyle w:val="10"/>
          <w:sz w:val="28"/>
          <w:szCs w:val="28"/>
          <w:lang w:val="ru-RU"/>
        </w:rPr>
        <w:t>.</w:t>
      </w:r>
      <w:r>
        <w:rPr>
          <w:rStyle w:val="10"/>
          <w:sz w:val="28"/>
          <w:szCs w:val="28"/>
        </w:rPr>
        <w:t xml:space="preserve">При несчастном случае </w:t>
      </w:r>
      <w:r>
        <w:rPr>
          <w:rStyle w:val="10"/>
          <w:sz w:val="28"/>
          <w:szCs w:val="28"/>
          <w:lang w:val="ru-RU"/>
        </w:rPr>
        <w:t>обучающийся, получивший травму</w:t>
      </w:r>
      <w:r>
        <w:rPr>
          <w:rStyle w:val="10"/>
          <w:sz w:val="28"/>
          <w:szCs w:val="28"/>
        </w:rPr>
        <w:t xml:space="preserve"> или очевидец несчастного случая обязан немедленно сообщить </w:t>
      </w:r>
      <w:r>
        <w:rPr>
          <w:rStyle w:val="10"/>
          <w:sz w:val="28"/>
          <w:szCs w:val="28"/>
          <w:lang w:val="ru-RU"/>
        </w:rPr>
        <w:t>тренеру-преподавателю,</w:t>
      </w:r>
      <w:r>
        <w:rPr>
          <w:rStyle w:val="10"/>
          <w:sz w:val="28"/>
          <w:szCs w:val="28"/>
        </w:rPr>
        <w:t xml:space="preserve"> который сообщает об этом администрации </w:t>
      </w:r>
      <w:r>
        <w:rPr>
          <w:rStyle w:val="10"/>
          <w:sz w:val="28"/>
          <w:szCs w:val="28"/>
          <w:lang w:val="ru-RU"/>
        </w:rPr>
        <w:t>МБОУДО «Борисоглебская детско-юношеская спортивная школа» Воронежской области</w:t>
      </w:r>
      <w:r>
        <w:rPr>
          <w:rStyle w:val="10"/>
          <w:sz w:val="28"/>
          <w:szCs w:val="28"/>
        </w:rPr>
        <w:t>.</w:t>
      </w:r>
    </w:p>
    <w:p w:rsidR="00CA0554" w:rsidRDefault="00CA0554" w:rsidP="001F753E">
      <w:pPr>
        <w:numPr>
          <w:ilvl w:val="1"/>
          <w:numId w:val="25"/>
        </w:numPr>
        <w:shd w:val="clear" w:color="auto" w:fill="FFFFFF"/>
        <w:tabs>
          <w:tab w:val="left" w:pos="0"/>
        </w:tabs>
        <w:spacing w:line="360" w:lineRule="auto"/>
        <w:jc w:val="both"/>
        <w:rPr>
          <w:rStyle w:val="10"/>
          <w:sz w:val="28"/>
          <w:szCs w:val="28"/>
        </w:rPr>
      </w:pPr>
      <w:r>
        <w:rPr>
          <w:rStyle w:val="10"/>
          <w:sz w:val="28"/>
          <w:szCs w:val="28"/>
          <w:lang w:val="ru-RU"/>
        </w:rPr>
        <w:t>.</w:t>
      </w:r>
      <w:r>
        <w:rPr>
          <w:rStyle w:val="10"/>
          <w:sz w:val="28"/>
          <w:szCs w:val="28"/>
        </w:rPr>
        <w:t xml:space="preserve">В процессе </w:t>
      </w:r>
      <w:r>
        <w:rPr>
          <w:rStyle w:val="10"/>
          <w:sz w:val="28"/>
          <w:szCs w:val="28"/>
          <w:lang w:val="ru-RU"/>
        </w:rPr>
        <w:t xml:space="preserve">тренировочных </w:t>
      </w:r>
      <w:r>
        <w:rPr>
          <w:rStyle w:val="10"/>
          <w:sz w:val="28"/>
          <w:szCs w:val="28"/>
        </w:rPr>
        <w:t xml:space="preserve">занятий </w:t>
      </w:r>
      <w:r>
        <w:rPr>
          <w:rStyle w:val="10"/>
          <w:sz w:val="28"/>
          <w:szCs w:val="28"/>
          <w:lang w:val="ru-RU"/>
        </w:rPr>
        <w:t>обучающиеся</w:t>
      </w:r>
      <w:r>
        <w:rPr>
          <w:rStyle w:val="10"/>
          <w:sz w:val="28"/>
          <w:szCs w:val="28"/>
        </w:rPr>
        <w:t xml:space="preserve"> должны соблюдать установленный порядок проведения </w:t>
      </w:r>
      <w:r>
        <w:rPr>
          <w:rStyle w:val="10"/>
          <w:sz w:val="28"/>
          <w:szCs w:val="28"/>
          <w:lang w:val="ru-RU"/>
        </w:rPr>
        <w:t>тренировоч</w:t>
      </w:r>
      <w:r>
        <w:rPr>
          <w:rStyle w:val="10"/>
          <w:sz w:val="28"/>
          <w:szCs w:val="28"/>
        </w:rPr>
        <w:t>ных занятий и правила личной гигиены</w:t>
      </w:r>
      <w:r>
        <w:rPr>
          <w:rStyle w:val="10"/>
          <w:sz w:val="28"/>
          <w:szCs w:val="28"/>
          <w:lang w:val="ru-RU"/>
        </w:rPr>
        <w:t>.</w:t>
      </w:r>
    </w:p>
    <w:p w:rsidR="00CA0554" w:rsidRPr="00B20DBA" w:rsidRDefault="00CA0554" w:rsidP="001F753E">
      <w:pPr>
        <w:numPr>
          <w:ilvl w:val="1"/>
          <w:numId w:val="25"/>
        </w:numPr>
        <w:shd w:val="clear" w:color="auto" w:fill="FFFFFF"/>
        <w:tabs>
          <w:tab w:val="left" w:pos="0"/>
        </w:tabs>
        <w:spacing w:line="360" w:lineRule="auto"/>
        <w:jc w:val="both"/>
        <w:rPr>
          <w:rFonts w:cs="Times New Roman"/>
          <w:b/>
          <w:bCs/>
          <w:color w:val="000000"/>
          <w:spacing w:val="-3"/>
          <w:sz w:val="28"/>
          <w:szCs w:val="28"/>
          <w:lang w:val="ru-RU"/>
        </w:rPr>
      </w:pPr>
      <w:r w:rsidRPr="00B20DBA">
        <w:rPr>
          <w:rStyle w:val="10"/>
          <w:rFonts w:cs="Times New Roman"/>
          <w:color w:val="000000"/>
          <w:spacing w:val="-3"/>
          <w:sz w:val="28"/>
          <w:szCs w:val="28"/>
          <w:lang w:val="ru-RU"/>
        </w:rPr>
        <w:t xml:space="preserve">.Тренировочные занятия должны проводиться в  соответствии с расписанием учебных занятий </w:t>
      </w:r>
      <w:r w:rsidRPr="00B20DBA">
        <w:rPr>
          <w:rStyle w:val="10"/>
          <w:color w:val="000000"/>
          <w:sz w:val="28"/>
          <w:szCs w:val="28"/>
          <w:lang w:val="ru-RU"/>
        </w:rPr>
        <w:t>МБОУ</w:t>
      </w:r>
      <w:r>
        <w:rPr>
          <w:rStyle w:val="10"/>
          <w:color w:val="000000"/>
          <w:sz w:val="28"/>
          <w:szCs w:val="28"/>
          <w:lang w:val="ru-RU"/>
        </w:rPr>
        <w:t>ДО</w:t>
      </w:r>
      <w:r w:rsidRPr="00B20DBA">
        <w:rPr>
          <w:rStyle w:val="10"/>
          <w:color w:val="000000"/>
          <w:sz w:val="28"/>
          <w:szCs w:val="28"/>
          <w:lang w:val="ru-RU"/>
        </w:rPr>
        <w:t xml:space="preserve"> «Борисоглебская детско-юношеская спортивная школа» Борисоглебского городского округа</w:t>
      </w:r>
      <w:r>
        <w:rPr>
          <w:rStyle w:val="10"/>
          <w:color w:val="000000"/>
          <w:sz w:val="28"/>
          <w:szCs w:val="28"/>
          <w:lang w:val="ru-RU"/>
        </w:rPr>
        <w:t xml:space="preserve"> Воронежской области</w:t>
      </w:r>
      <w:r>
        <w:rPr>
          <w:rStyle w:val="10"/>
          <w:rFonts w:cs="Times New Roman"/>
          <w:color w:val="000000"/>
          <w:spacing w:val="-3"/>
          <w:sz w:val="28"/>
          <w:szCs w:val="28"/>
          <w:lang w:val="ru-RU"/>
        </w:rPr>
        <w:t>, составленным</w:t>
      </w:r>
      <w:r w:rsidRPr="00B20DBA">
        <w:rPr>
          <w:rStyle w:val="10"/>
          <w:rFonts w:cs="Times New Roman"/>
          <w:color w:val="000000"/>
          <w:spacing w:val="-3"/>
          <w:sz w:val="28"/>
          <w:szCs w:val="28"/>
          <w:lang w:val="ru-RU"/>
        </w:rPr>
        <w:t xml:space="preserve"> с учетом  режима занятий в общеобразовательных </w:t>
      </w:r>
      <w:r>
        <w:rPr>
          <w:rStyle w:val="10"/>
          <w:rFonts w:cs="Times New Roman"/>
          <w:color w:val="000000"/>
          <w:spacing w:val="-3"/>
          <w:sz w:val="28"/>
          <w:szCs w:val="28"/>
          <w:lang w:val="ru-RU"/>
        </w:rPr>
        <w:t>школах Борисоглебского городского округа Воронежской области</w:t>
      </w:r>
      <w:r w:rsidRPr="00B20DBA">
        <w:rPr>
          <w:rStyle w:val="10"/>
          <w:rFonts w:cs="Times New Roman"/>
          <w:color w:val="000000"/>
          <w:spacing w:val="-3"/>
          <w:sz w:val="28"/>
          <w:szCs w:val="28"/>
          <w:lang w:val="ru-RU"/>
        </w:rPr>
        <w:t>.</w:t>
      </w:r>
    </w:p>
    <w:p w:rsidR="00CA0554" w:rsidRDefault="00CA0554" w:rsidP="001F753E">
      <w:pPr>
        <w:shd w:val="clear" w:color="auto" w:fill="FFFFFF"/>
        <w:spacing w:line="360" w:lineRule="auto"/>
        <w:jc w:val="both"/>
        <w:rPr>
          <w:rFonts w:cs="Times New Roman"/>
          <w:b/>
          <w:bCs/>
          <w:color w:val="000000"/>
          <w:spacing w:val="-3"/>
          <w:sz w:val="28"/>
          <w:szCs w:val="28"/>
          <w:lang w:val="ru-RU"/>
        </w:rPr>
      </w:pPr>
      <w:r>
        <w:rPr>
          <w:rFonts w:cs="Times New Roman"/>
          <w:b/>
          <w:bCs/>
          <w:color w:val="000000"/>
          <w:spacing w:val="-3"/>
          <w:sz w:val="28"/>
          <w:szCs w:val="28"/>
          <w:lang w:val="ru-RU"/>
        </w:rPr>
        <w:t>2. Требования безопасности перед началом занятий</w:t>
      </w:r>
    </w:p>
    <w:p w:rsidR="00CA0554" w:rsidRDefault="00CA0554" w:rsidP="001F753E">
      <w:pPr>
        <w:shd w:val="clear" w:color="auto" w:fill="FFFFFF"/>
        <w:spacing w:line="360" w:lineRule="auto"/>
        <w:jc w:val="both"/>
        <w:rPr>
          <w:rStyle w:val="10"/>
          <w:rFonts w:cs="Times New Roman"/>
          <w:color w:val="000000"/>
          <w:spacing w:val="-3"/>
          <w:sz w:val="28"/>
          <w:szCs w:val="28"/>
          <w:lang w:val="ru-RU"/>
        </w:rPr>
      </w:pPr>
      <w:r>
        <w:rPr>
          <w:rStyle w:val="10"/>
          <w:rFonts w:cs="Times New Roman"/>
          <w:color w:val="000000"/>
          <w:spacing w:val="-3"/>
          <w:sz w:val="28"/>
          <w:szCs w:val="28"/>
          <w:lang w:val="ru-RU"/>
        </w:rPr>
        <w:t>2.1. Проверить подготовленность лыжни или трассы.</w:t>
      </w:r>
    </w:p>
    <w:p w:rsidR="00CA0554" w:rsidRDefault="00CA0554" w:rsidP="001F753E">
      <w:pPr>
        <w:shd w:val="clear" w:color="auto" w:fill="FFFFFF"/>
        <w:spacing w:line="360" w:lineRule="auto"/>
        <w:jc w:val="both"/>
        <w:rPr>
          <w:rStyle w:val="10"/>
          <w:sz w:val="28"/>
        </w:rPr>
      </w:pPr>
      <w:r>
        <w:rPr>
          <w:rStyle w:val="10"/>
          <w:rFonts w:cs="Times New Roman"/>
          <w:color w:val="000000"/>
          <w:spacing w:val="-3"/>
          <w:sz w:val="28"/>
          <w:szCs w:val="28"/>
          <w:lang w:val="ru-RU"/>
        </w:rPr>
        <w:t>2.2. П</w:t>
      </w:r>
      <w:r>
        <w:rPr>
          <w:rStyle w:val="10"/>
          <w:sz w:val="28"/>
        </w:rPr>
        <w:t>роверить исправность спортивного инвентаря и подогнать крепление лыж к обуви.</w:t>
      </w:r>
    </w:p>
    <w:p w:rsidR="00CA0554" w:rsidRDefault="00CA0554" w:rsidP="00B20DBA">
      <w:pPr>
        <w:spacing w:line="360" w:lineRule="auto"/>
        <w:rPr>
          <w:rFonts w:cs="Times New Roman"/>
          <w:b/>
          <w:bCs/>
          <w:color w:val="000000"/>
          <w:spacing w:val="-3"/>
          <w:sz w:val="28"/>
          <w:szCs w:val="28"/>
          <w:lang w:val="ru-RU"/>
        </w:rPr>
      </w:pPr>
      <w:r>
        <w:rPr>
          <w:rStyle w:val="10"/>
          <w:sz w:val="28"/>
        </w:rPr>
        <w:t>2.3.</w:t>
      </w:r>
      <w:r>
        <w:rPr>
          <w:rStyle w:val="10"/>
          <w:rFonts w:cs="Times New Roman"/>
          <w:color w:val="000000"/>
          <w:spacing w:val="-3"/>
          <w:sz w:val="28"/>
          <w:szCs w:val="28"/>
          <w:lang w:val="ru-RU"/>
        </w:rPr>
        <w:t>Надеть легкую, теплую, не стесняющую движений одежду, шерстяные носки,  перчатки или варежки.</w:t>
      </w:r>
    </w:p>
    <w:p w:rsidR="00CA0554" w:rsidRDefault="00CA0554" w:rsidP="001F753E">
      <w:pPr>
        <w:shd w:val="clear" w:color="auto" w:fill="FFFFFF"/>
        <w:spacing w:line="360" w:lineRule="auto"/>
        <w:jc w:val="both"/>
        <w:rPr>
          <w:rFonts w:cs="Times New Roman"/>
          <w:b/>
          <w:bCs/>
          <w:color w:val="000000"/>
          <w:spacing w:val="-3"/>
          <w:sz w:val="28"/>
          <w:szCs w:val="28"/>
          <w:lang w:val="ru-RU"/>
        </w:rPr>
      </w:pPr>
      <w:r>
        <w:rPr>
          <w:rFonts w:cs="Times New Roman"/>
          <w:b/>
          <w:bCs/>
          <w:color w:val="000000"/>
          <w:spacing w:val="-3"/>
          <w:sz w:val="28"/>
          <w:szCs w:val="28"/>
          <w:lang w:val="ru-RU"/>
        </w:rPr>
        <w:t>3. Требования безопасности во время  занятий</w:t>
      </w:r>
    </w:p>
    <w:p w:rsidR="00CA0554" w:rsidRDefault="00CA0554" w:rsidP="001F753E">
      <w:pPr>
        <w:pStyle w:val="af4"/>
        <w:numPr>
          <w:ilvl w:val="1"/>
          <w:numId w:val="26"/>
        </w:numPr>
        <w:tabs>
          <w:tab w:val="left" w:pos="0"/>
        </w:tabs>
        <w:spacing w:line="360" w:lineRule="auto"/>
        <w:ind w:firstLine="0"/>
        <w:rPr>
          <w:lang w:val="ru-RU"/>
        </w:rPr>
      </w:pPr>
      <w:r>
        <w:rPr>
          <w:lang w:val="ru-RU"/>
        </w:rPr>
        <w:t>Начинать тренировку, выходить на трассу только при участии и разрешении тренера-преподавателя.</w:t>
      </w:r>
    </w:p>
    <w:p w:rsidR="00CA0554" w:rsidRDefault="00CA0554" w:rsidP="001F753E">
      <w:pPr>
        <w:pStyle w:val="af4"/>
        <w:numPr>
          <w:ilvl w:val="1"/>
          <w:numId w:val="26"/>
        </w:numPr>
        <w:tabs>
          <w:tab w:val="left" w:pos="0"/>
        </w:tabs>
        <w:spacing w:line="360" w:lineRule="auto"/>
        <w:ind w:firstLine="0"/>
      </w:pPr>
      <w:r>
        <w:t>Соблюдать интервал при движении на лыжах по дистанции 3-4 м</w:t>
      </w:r>
      <w:r>
        <w:rPr>
          <w:lang w:val="ru-RU"/>
        </w:rPr>
        <w:t>етра</w:t>
      </w:r>
      <w:r>
        <w:t>, при спусках с горы не менее 30 м.</w:t>
      </w:r>
    </w:p>
    <w:p w:rsidR="00CA0554" w:rsidRDefault="00CA0554" w:rsidP="001F753E">
      <w:pPr>
        <w:pStyle w:val="af4"/>
        <w:numPr>
          <w:ilvl w:val="1"/>
          <w:numId w:val="26"/>
        </w:numPr>
        <w:tabs>
          <w:tab w:val="left" w:pos="0"/>
        </w:tabs>
        <w:spacing w:line="360" w:lineRule="auto"/>
        <w:ind w:firstLine="0"/>
      </w:pPr>
      <w:r>
        <w:t>При спуске с горы не выставлять вперед лыжные палки.</w:t>
      </w:r>
    </w:p>
    <w:p w:rsidR="00CA0554" w:rsidRDefault="00CA0554" w:rsidP="001F753E">
      <w:pPr>
        <w:pStyle w:val="af4"/>
        <w:numPr>
          <w:ilvl w:val="1"/>
          <w:numId w:val="26"/>
        </w:numPr>
        <w:tabs>
          <w:tab w:val="left" w:pos="0"/>
        </w:tabs>
        <w:spacing w:line="360" w:lineRule="auto"/>
        <w:ind w:firstLine="0"/>
      </w:pPr>
      <w:r>
        <w:t>После спуска с горы не останавливаться у подножия горы.</w:t>
      </w:r>
    </w:p>
    <w:p w:rsidR="00CA0554" w:rsidRDefault="00CA0554" w:rsidP="001F753E">
      <w:pPr>
        <w:pStyle w:val="af4"/>
        <w:numPr>
          <w:ilvl w:val="1"/>
          <w:numId w:val="26"/>
        </w:numPr>
        <w:tabs>
          <w:tab w:val="left" w:pos="0"/>
        </w:tabs>
        <w:spacing w:line="360" w:lineRule="auto"/>
        <w:ind w:firstLine="0"/>
      </w:pPr>
      <w:r>
        <w:t xml:space="preserve">Следить друг за другом и немедленно сообщать </w:t>
      </w:r>
      <w:r>
        <w:rPr>
          <w:rStyle w:val="10"/>
          <w:lang w:val="ru-RU"/>
        </w:rPr>
        <w:t>тренеру-</w:t>
      </w:r>
      <w:r>
        <w:t>преподавателю о первых же признаках обморожения.</w:t>
      </w:r>
    </w:p>
    <w:p w:rsidR="00CA0554" w:rsidRPr="00DA71CB" w:rsidRDefault="00CA0554" w:rsidP="001F753E">
      <w:pPr>
        <w:pStyle w:val="af4"/>
        <w:numPr>
          <w:ilvl w:val="1"/>
          <w:numId w:val="26"/>
        </w:numPr>
        <w:tabs>
          <w:tab w:val="left" w:pos="0"/>
        </w:tabs>
        <w:spacing w:line="360" w:lineRule="auto"/>
        <w:ind w:firstLine="15"/>
        <w:rPr>
          <w:rStyle w:val="10"/>
          <w:b/>
          <w:bCs/>
          <w:lang w:val="ru-RU"/>
        </w:rPr>
      </w:pPr>
      <w:r>
        <w:t>Во избежании потертостей не ходить на лыжах в тесной или слишком свободной обуви.</w:t>
      </w:r>
    </w:p>
    <w:p w:rsidR="00CA0554" w:rsidRDefault="00CA0554" w:rsidP="001F753E">
      <w:pPr>
        <w:pStyle w:val="af4"/>
        <w:spacing w:line="360" w:lineRule="auto"/>
        <w:ind w:firstLine="15"/>
        <w:rPr>
          <w:rStyle w:val="10"/>
          <w:b/>
          <w:bCs/>
          <w:lang w:val="ru-RU"/>
        </w:rPr>
      </w:pPr>
      <w:r>
        <w:rPr>
          <w:rStyle w:val="10"/>
          <w:b/>
          <w:bCs/>
        </w:rPr>
        <w:lastRenderedPageBreak/>
        <w:t xml:space="preserve">4. </w:t>
      </w:r>
      <w:r>
        <w:rPr>
          <w:rStyle w:val="10"/>
          <w:b/>
          <w:bCs/>
          <w:lang w:val="ru-RU"/>
        </w:rPr>
        <w:t>Требования безопасности при аварийных ситуациях</w:t>
      </w:r>
    </w:p>
    <w:p w:rsidR="00CA0554" w:rsidRDefault="00CA0554" w:rsidP="001F753E">
      <w:pPr>
        <w:pStyle w:val="af4"/>
        <w:spacing w:line="360" w:lineRule="auto"/>
        <w:ind w:firstLine="15"/>
      </w:pPr>
      <w:r>
        <w:t xml:space="preserve">4.1. При поломке или порче лыжного снаряжения и невозможности починить его в пути, сообщить об этом </w:t>
      </w:r>
      <w:r>
        <w:rPr>
          <w:rStyle w:val="10"/>
          <w:lang w:val="ru-RU"/>
        </w:rPr>
        <w:t>тренеру-преподавателю</w:t>
      </w:r>
      <w:r>
        <w:t xml:space="preserve"> и с его разрешения двигаться к лыжной базе.</w:t>
      </w:r>
    </w:p>
    <w:p w:rsidR="00CA0554" w:rsidRDefault="00CA0554" w:rsidP="001F753E">
      <w:pPr>
        <w:spacing w:line="360" w:lineRule="auto"/>
        <w:ind w:firstLine="15"/>
        <w:jc w:val="both"/>
        <w:rPr>
          <w:rStyle w:val="10"/>
          <w:sz w:val="28"/>
          <w:lang w:val="ru-RU"/>
        </w:rPr>
      </w:pPr>
      <w:r>
        <w:rPr>
          <w:rStyle w:val="10"/>
          <w:sz w:val="28"/>
        </w:rPr>
        <w:t xml:space="preserve">4.2. При первых признаках обморожения, а также при плохом самочувствии, сообщить об этом </w:t>
      </w:r>
      <w:r>
        <w:rPr>
          <w:rStyle w:val="10"/>
          <w:sz w:val="28"/>
          <w:lang w:val="ru-RU"/>
        </w:rPr>
        <w:t>тренеру-преподавателю.</w:t>
      </w:r>
    </w:p>
    <w:p w:rsidR="00CA0554" w:rsidRDefault="00CA0554" w:rsidP="00B20DBA">
      <w:pPr>
        <w:spacing w:line="360" w:lineRule="auto"/>
        <w:ind w:firstLine="15"/>
        <w:jc w:val="both"/>
        <w:rPr>
          <w:rStyle w:val="10"/>
          <w:b/>
          <w:bCs/>
          <w:sz w:val="28"/>
          <w:lang w:val="ru-RU"/>
        </w:rPr>
      </w:pPr>
      <w:r>
        <w:rPr>
          <w:rStyle w:val="10"/>
          <w:sz w:val="28"/>
        </w:rPr>
        <w:t xml:space="preserve">4.3. При получении </w:t>
      </w:r>
      <w:r>
        <w:rPr>
          <w:rStyle w:val="10"/>
          <w:sz w:val="28"/>
          <w:lang w:val="ru-RU"/>
        </w:rPr>
        <w:t>об</w:t>
      </w:r>
      <w:r>
        <w:rPr>
          <w:rStyle w:val="10"/>
          <w:sz w:val="28"/>
        </w:rPr>
        <w:t>уча</w:t>
      </w:r>
      <w:r>
        <w:rPr>
          <w:rStyle w:val="10"/>
          <w:sz w:val="28"/>
          <w:lang w:val="ru-RU"/>
        </w:rPr>
        <w:t>ю</w:t>
      </w:r>
      <w:r>
        <w:rPr>
          <w:rStyle w:val="10"/>
          <w:sz w:val="28"/>
        </w:rPr>
        <w:t>щим</w:t>
      </w:r>
      <w:r>
        <w:rPr>
          <w:rStyle w:val="10"/>
          <w:sz w:val="28"/>
          <w:lang w:val="ru-RU"/>
        </w:rPr>
        <w:t>и</w:t>
      </w:r>
      <w:r>
        <w:rPr>
          <w:rStyle w:val="10"/>
          <w:sz w:val="28"/>
        </w:rPr>
        <w:t xml:space="preserve">ся травмы оказать первую помощь пострадавшему, сообщить об этом администрации </w:t>
      </w:r>
      <w:r>
        <w:rPr>
          <w:rStyle w:val="10"/>
          <w:color w:val="000000"/>
          <w:sz w:val="28"/>
          <w:szCs w:val="28"/>
          <w:lang w:val="ru-RU"/>
        </w:rPr>
        <w:t>МБОУДО «Борисоглебская детско-юношеская спортивная школа» Борисоглебского городского округа</w:t>
      </w:r>
      <w:r>
        <w:rPr>
          <w:rStyle w:val="10"/>
          <w:sz w:val="28"/>
        </w:rPr>
        <w:t xml:space="preserve"> </w:t>
      </w:r>
      <w:r>
        <w:rPr>
          <w:rStyle w:val="10"/>
          <w:sz w:val="28"/>
          <w:lang w:val="ru-RU"/>
        </w:rPr>
        <w:t xml:space="preserve">Воронежской области </w:t>
      </w:r>
      <w:r>
        <w:rPr>
          <w:rStyle w:val="10"/>
          <w:sz w:val="28"/>
        </w:rPr>
        <w:t xml:space="preserve">и </w:t>
      </w:r>
      <w:r>
        <w:rPr>
          <w:rStyle w:val="10"/>
          <w:sz w:val="28"/>
          <w:lang w:val="ru-RU"/>
        </w:rPr>
        <w:t>родителям(законным представителям)</w:t>
      </w:r>
      <w:r>
        <w:rPr>
          <w:rStyle w:val="10"/>
          <w:sz w:val="28"/>
        </w:rPr>
        <w:t xml:space="preserve"> пострадавшего, при необходимости отправить его в ближайшее учреждение</w:t>
      </w:r>
      <w:r>
        <w:rPr>
          <w:rStyle w:val="10"/>
          <w:sz w:val="28"/>
          <w:lang w:val="ru-RU"/>
        </w:rPr>
        <w:t xml:space="preserve"> здравоохранения</w:t>
      </w:r>
      <w:r>
        <w:rPr>
          <w:rStyle w:val="10"/>
          <w:sz w:val="28"/>
        </w:rPr>
        <w:t>.</w:t>
      </w:r>
    </w:p>
    <w:p w:rsidR="00CA0554" w:rsidRDefault="00CA0554" w:rsidP="001F753E">
      <w:pPr>
        <w:spacing w:line="360" w:lineRule="auto"/>
        <w:rPr>
          <w:rStyle w:val="10"/>
          <w:b/>
          <w:bCs/>
          <w:sz w:val="28"/>
          <w:lang w:val="ru-RU"/>
        </w:rPr>
      </w:pPr>
      <w:r>
        <w:rPr>
          <w:rStyle w:val="10"/>
          <w:b/>
          <w:bCs/>
          <w:sz w:val="28"/>
        </w:rPr>
        <w:t xml:space="preserve">5. </w:t>
      </w:r>
      <w:r>
        <w:rPr>
          <w:rStyle w:val="10"/>
          <w:b/>
          <w:bCs/>
          <w:sz w:val="28"/>
          <w:lang w:val="ru-RU"/>
        </w:rPr>
        <w:t>Требования техники безопасности по окончании занятий.</w:t>
      </w:r>
    </w:p>
    <w:p w:rsidR="00CA0554" w:rsidRDefault="00CA0554" w:rsidP="001F753E">
      <w:pPr>
        <w:pStyle w:val="af4"/>
        <w:spacing w:line="360" w:lineRule="auto"/>
        <w:ind w:firstLine="15"/>
        <w:jc w:val="left"/>
      </w:pPr>
      <w:r>
        <w:t xml:space="preserve">5.1. Проверить по списку наличие всех </w:t>
      </w:r>
      <w:r>
        <w:rPr>
          <w:lang w:val="ru-RU"/>
        </w:rPr>
        <w:t>об</w:t>
      </w:r>
      <w:r>
        <w:t>уча</w:t>
      </w:r>
      <w:r>
        <w:rPr>
          <w:lang w:val="ru-RU"/>
        </w:rPr>
        <w:t>ю</w:t>
      </w:r>
      <w:r>
        <w:t>щихся.</w:t>
      </w:r>
    </w:p>
    <w:p w:rsidR="00CA0554" w:rsidRDefault="00CA0554" w:rsidP="001F753E">
      <w:pPr>
        <w:spacing w:line="360" w:lineRule="auto"/>
        <w:ind w:firstLine="15"/>
        <w:rPr>
          <w:sz w:val="28"/>
        </w:rPr>
      </w:pPr>
      <w:r>
        <w:rPr>
          <w:sz w:val="28"/>
        </w:rPr>
        <w:t>5.2. Убрать в отведенное место для хранения спортивный инвентарь.</w:t>
      </w:r>
    </w:p>
    <w:p w:rsidR="00CA0554" w:rsidRDefault="00CA0554" w:rsidP="001F753E">
      <w:pPr>
        <w:shd w:val="clear" w:color="auto" w:fill="FFFFFF"/>
        <w:spacing w:line="360" w:lineRule="auto"/>
        <w:ind w:firstLine="15"/>
        <w:rPr>
          <w:rFonts w:cs="Times New Roman"/>
          <w:color w:val="000000"/>
          <w:spacing w:val="-3"/>
          <w:sz w:val="28"/>
          <w:szCs w:val="28"/>
          <w:lang w:val="ru-RU"/>
        </w:rPr>
      </w:pPr>
      <w:r>
        <w:rPr>
          <w:rFonts w:cs="Times New Roman"/>
          <w:color w:val="000000"/>
          <w:spacing w:val="-3"/>
          <w:sz w:val="28"/>
          <w:szCs w:val="28"/>
          <w:lang w:val="ru-RU"/>
        </w:rPr>
        <w:t>5.3. Тщательно вымыть лицо и руки с мылом или принять душ.</w:t>
      </w:r>
    </w:p>
    <w:p w:rsidR="00CA0554" w:rsidRDefault="00CA0554" w:rsidP="001F753E">
      <w:pPr>
        <w:shd w:val="clear" w:color="auto" w:fill="FFFFFF"/>
        <w:spacing w:line="360" w:lineRule="auto"/>
        <w:rPr>
          <w:rFonts w:cs="Times New Roman"/>
          <w:b/>
          <w:bCs/>
          <w:color w:val="000000"/>
          <w:spacing w:val="-3"/>
          <w:sz w:val="32"/>
          <w:szCs w:val="32"/>
          <w:lang w:val="ru-RU"/>
        </w:rPr>
      </w:pPr>
    </w:p>
    <w:p w:rsidR="00CA0554" w:rsidRPr="005F2ABD" w:rsidRDefault="00CA0554" w:rsidP="00DA71CB">
      <w:pPr>
        <w:pStyle w:val="af7"/>
        <w:numPr>
          <w:ilvl w:val="1"/>
          <w:numId w:val="11"/>
        </w:numPr>
        <w:shd w:val="clear" w:color="auto" w:fill="FFFFFF"/>
        <w:spacing w:line="360" w:lineRule="auto"/>
        <w:ind w:left="720" w:hanging="720"/>
        <w:rPr>
          <w:rFonts w:cs="Times New Roman"/>
          <w:b/>
          <w:bCs/>
          <w:color w:val="000000"/>
          <w:spacing w:val="-3"/>
          <w:sz w:val="32"/>
          <w:szCs w:val="32"/>
          <w:lang w:val="ru-RU"/>
        </w:rPr>
      </w:pPr>
      <w:r>
        <w:rPr>
          <w:rFonts w:cs="Times New Roman"/>
          <w:b/>
          <w:bCs/>
          <w:color w:val="000000"/>
          <w:spacing w:val="-3"/>
          <w:sz w:val="32"/>
          <w:szCs w:val="32"/>
          <w:lang w:val="ru-RU"/>
        </w:rPr>
        <w:t xml:space="preserve"> </w:t>
      </w:r>
      <w:r w:rsidRPr="005F2ABD">
        <w:rPr>
          <w:rFonts w:cs="Times New Roman"/>
          <w:b/>
          <w:bCs/>
          <w:color w:val="000000"/>
          <w:spacing w:val="-3"/>
          <w:sz w:val="32"/>
          <w:szCs w:val="32"/>
          <w:lang w:val="ru-RU"/>
        </w:rPr>
        <w:t>ВОСПИТАТЕЛЬНАЯ РАБОТА И ПСИХОЛОГИЧЕСКАЯ ПОДГОТОВКА</w:t>
      </w:r>
      <w:r>
        <w:rPr>
          <w:rFonts w:cs="Times New Roman"/>
          <w:b/>
          <w:bCs/>
          <w:color w:val="000000"/>
          <w:spacing w:val="-3"/>
          <w:sz w:val="32"/>
          <w:szCs w:val="32"/>
          <w:lang w:val="ru-RU"/>
        </w:rPr>
        <w:t>.</w:t>
      </w:r>
    </w:p>
    <w:p w:rsidR="00CA0554" w:rsidRPr="005F2ABD" w:rsidRDefault="00CA0554" w:rsidP="001F753E">
      <w:pPr>
        <w:pStyle w:val="af7"/>
        <w:shd w:val="clear" w:color="auto" w:fill="FFFFFF"/>
        <w:spacing w:line="360" w:lineRule="auto"/>
        <w:ind w:left="720"/>
        <w:rPr>
          <w:rFonts w:cs="Times New Roman"/>
          <w:b/>
          <w:bCs/>
          <w:color w:val="000000"/>
          <w:spacing w:val="-3"/>
          <w:sz w:val="32"/>
          <w:szCs w:val="32"/>
          <w:lang w:val="ru-RU"/>
        </w:rPr>
      </w:pPr>
    </w:p>
    <w:p w:rsidR="00CA0554" w:rsidRDefault="00CA0554" w:rsidP="001F753E">
      <w:pPr>
        <w:spacing w:line="360" w:lineRule="auto"/>
        <w:jc w:val="both"/>
        <w:rPr>
          <w:rStyle w:val="10"/>
          <w:rFonts w:cs="Times New Roman"/>
          <w:color w:val="000000"/>
          <w:spacing w:val="-3"/>
          <w:sz w:val="29"/>
          <w:szCs w:val="33"/>
          <w:lang w:val="ru-RU"/>
        </w:rPr>
      </w:pPr>
      <w:r>
        <w:rPr>
          <w:rStyle w:val="10"/>
          <w:sz w:val="28"/>
          <w:szCs w:val="28"/>
        </w:rPr>
        <w:t xml:space="preserve">    Спорт – это такое поле деятельности, где открываются большие возможности для осуществления всестороннего воспитания спортсменов. </w:t>
      </w:r>
      <w:r>
        <w:rPr>
          <w:rStyle w:val="10"/>
          <w:rFonts w:cs="Times New Roman"/>
          <w:color w:val="000000"/>
          <w:spacing w:val="-3"/>
          <w:sz w:val="29"/>
          <w:szCs w:val="33"/>
          <w:lang w:val="ru-RU"/>
        </w:rPr>
        <w:t xml:space="preserve">Лыжные гонки являются одним из самых трудных видов спорта, поэтому спортсмен должен твёрдо усвоить, что он встретится с большими трудностями. Формируя у спортсменов отношение к лыжным гонкам, как к мужественному и по-своему прекрасному виду спорта, но требующему больших физических напряжений, не надо бояться, что это отпугнёт желающих заниматься лыжными гонками. Для подростков и юношей как раз характерно стремление проявить себя в трудных условиях, испытать свои физические возможности. Скорее, надо опасаться того, что при встрече с трудностями спортсмен окажется </w:t>
      </w:r>
      <w:r>
        <w:rPr>
          <w:rStyle w:val="10"/>
          <w:rFonts w:cs="Times New Roman"/>
          <w:color w:val="000000"/>
          <w:spacing w:val="-3"/>
          <w:sz w:val="29"/>
          <w:szCs w:val="33"/>
          <w:lang w:val="ru-RU"/>
        </w:rPr>
        <w:lastRenderedPageBreak/>
        <w:t>психологически неподготовленным к их преодолению. Нужно напомнить, что именно психологическая неподготовленность к преодолению трудностей является одной из причин медленного роста спортивного мастерства или вообще ухода из лыжного спорта.</w:t>
      </w:r>
    </w:p>
    <w:p w:rsidR="00CA0554" w:rsidRDefault="00CA0554" w:rsidP="001F753E">
      <w:pPr>
        <w:spacing w:line="360" w:lineRule="auto"/>
        <w:jc w:val="both"/>
        <w:rPr>
          <w:sz w:val="28"/>
          <w:szCs w:val="28"/>
        </w:rPr>
      </w:pPr>
      <w:r>
        <w:rPr>
          <w:sz w:val="28"/>
          <w:szCs w:val="28"/>
        </w:rPr>
        <w:t xml:space="preserve">       Главной задачей в занятии с юными </w:t>
      </w:r>
      <w:r>
        <w:rPr>
          <w:sz w:val="28"/>
          <w:szCs w:val="28"/>
          <w:lang w:val="ru-RU"/>
        </w:rPr>
        <w:t>лыжник</w:t>
      </w:r>
      <w:r>
        <w:rPr>
          <w:sz w:val="28"/>
          <w:szCs w:val="28"/>
        </w:rPr>
        <w:t xml:space="preserve">ами является воспитание моральных качеств, чувства коллективизма, дисциплинированности и трудолюбия.  Важную роль в нравственном воспитании играет непосредственная спортивная деятельность. Формирование чувства ответственности перед товарищами, обществом и нравственных качеств личности должно осуществляться одновременно с развитием волевых качеств. Специфика воспитательной работы в </w:t>
      </w:r>
      <w:r>
        <w:rPr>
          <w:rStyle w:val="10"/>
          <w:color w:val="000000"/>
          <w:sz w:val="28"/>
          <w:szCs w:val="28"/>
          <w:lang w:val="ru-RU"/>
        </w:rPr>
        <w:t>МБОУДО «Борисоглебская детско-юношеская спортивная школа» Борисоглебского городского округа</w:t>
      </w:r>
      <w:r>
        <w:rPr>
          <w:sz w:val="28"/>
          <w:szCs w:val="28"/>
        </w:rPr>
        <w:t xml:space="preserve"> </w:t>
      </w:r>
      <w:r>
        <w:rPr>
          <w:sz w:val="28"/>
          <w:szCs w:val="28"/>
          <w:lang w:val="ru-RU"/>
        </w:rPr>
        <w:t xml:space="preserve">Воронежской области </w:t>
      </w:r>
      <w:r>
        <w:rPr>
          <w:sz w:val="28"/>
          <w:szCs w:val="28"/>
        </w:rPr>
        <w:t xml:space="preserve">состоит в том, что тренер имеет для нее только то время, которое отведено на тренировку, за исключением тренировочного сбора или спортивно-оздоровительного лагеря, когда можно использовать для этого и свободное время. Воспитывать сознательное отношение к делу, организованность, ответственность должна сама организация тренировочного процесса.   </w:t>
      </w:r>
    </w:p>
    <w:p w:rsidR="00CA0554" w:rsidRDefault="00CA0554" w:rsidP="001F753E">
      <w:pPr>
        <w:spacing w:line="360" w:lineRule="auto"/>
        <w:jc w:val="both"/>
        <w:rPr>
          <w:sz w:val="28"/>
          <w:szCs w:val="28"/>
        </w:rPr>
      </w:pPr>
      <w:r>
        <w:rPr>
          <w:sz w:val="28"/>
          <w:szCs w:val="28"/>
        </w:rPr>
        <w:t xml:space="preserve">      Правильный выбор и успешное применение методов воспитания в спорте зависят:</w:t>
      </w:r>
    </w:p>
    <w:p w:rsidR="00CA0554" w:rsidRDefault="00CA0554" w:rsidP="001F753E">
      <w:pPr>
        <w:spacing w:line="360" w:lineRule="auto"/>
        <w:jc w:val="both"/>
        <w:rPr>
          <w:sz w:val="28"/>
          <w:szCs w:val="28"/>
        </w:rPr>
      </w:pPr>
      <w:r>
        <w:rPr>
          <w:sz w:val="28"/>
          <w:szCs w:val="28"/>
        </w:rPr>
        <w:t xml:space="preserve">- от знаний и умений тренера, его педагогических способностей и методических навыков, от отношения к </w:t>
      </w:r>
      <w:r>
        <w:rPr>
          <w:sz w:val="28"/>
          <w:szCs w:val="28"/>
          <w:lang w:val="ru-RU"/>
        </w:rPr>
        <w:t>обучающимся</w:t>
      </w:r>
      <w:r>
        <w:rPr>
          <w:sz w:val="28"/>
          <w:szCs w:val="28"/>
        </w:rPr>
        <w:t>,</w:t>
      </w:r>
    </w:p>
    <w:p w:rsidR="00CA0554" w:rsidRDefault="00CA0554" w:rsidP="001F753E">
      <w:pPr>
        <w:spacing w:line="360" w:lineRule="auto"/>
        <w:jc w:val="both"/>
        <w:rPr>
          <w:sz w:val="28"/>
          <w:szCs w:val="28"/>
        </w:rPr>
      </w:pPr>
      <w:r>
        <w:rPr>
          <w:sz w:val="28"/>
          <w:szCs w:val="28"/>
        </w:rPr>
        <w:t>- от основных идеологических убеждений, возраста, опыта, характера, темперамента и положения в коллективе,</w:t>
      </w:r>
    </w:p>
    <w:p w:rsidR="00CA0554" w:rsidRDefault="00CA0554" w:rsidP="001F753E">
      <w:pPr>
        <w:spacing w:line="360" w:lineRule="auto"/>
        <w:jc w:val="both"/>
        <w:rPr>
          <w:sz w:val="28"/>
          <w:szCs w:val="28"/>
        </w:rPr>
      </w:pPr>
      <w:r>
        <w:rPr>
          <w:sz w:val="28"/>
          <w:szCs w:val="28"/>
        </w:rPr>
        <w:t>- от спортивного коллектива, общественного мнения в нем, традиций и коллективных форм поведения.</w:t>
      </w:r>
    </w:p>
    <w:p w:rsidR="00CA0554" w:rsidRDefault="00CA0554" w:rsidP="001F753E">
      <w:pPr>
        <w:spacing w:line="360" w:lineRule="auto"/>
        <w:jc w:val="both"/>
        <w:rPr>
          <w:sz w:val="28"/>
          <w:szCs w:val="28"/>
        </w:rPr>
      </w:pPr>
      <w:r>
        <w:rPr>
          <w:sz w:val="28"/>
          <w:szCs w:val="28"/>
        </w:rPr>
        <w:t xml:space="preserve">      Центральной фигурой этого процесса является тренер, который не ограничивает свои воспитательные функции лишь руководством проведением учебно-тренировочных занятий и соревнований. Успешность воспитания юных </w:t>
      </w:r>
      <w:r>
        <w:rPr>
          <w:sz w:val="28"/>
          <w:szCs w:val="28"/>
          <w:lang w:val="ru-RU"/>
        </w:rPr>
        <w:t>лыжник</w:t>
      </w:r>
      <w:r>
        <w:rPr>
          <w:sz w:val="28"/>
          <w:szCs w:val="28"/>
        </w:rPr>
        <w:t xml:space="preserve">ов во многом определяется способностью тренера повседневно сочетать  </w:t>
      </w:r>
      <w:r>
        <w:rPr>
          <w:sz w:val="28"/>
          <w:szCs w:val="28"/>
        </w:rPr>
        <w:lastRenderedPageBreak/>
        <w:t>задачи спортивной подготовки и общего воспитания</w:t>
      </w:r>
    </w:p>
    <w:p w:rsidR="00CA0554" w:rsidRDefault="00CA0554" w:rsidP="001F753E">
      <w:pPr>
        <w:spacing w:line="360" w:lineRule="auto"/>
        <w:ind w:firstLine="540"/>
        <w:jc w:val="both"/>
        <w:rPr>
          <w:rStyle w:val="10"/>
          <w:sz w:val="28"/>
          <w:szCs w:val="28"/>
        </w:rPr>
      </w:pPr>
      <w:r>
        <w:rPr>
          <w:rStyle w:val="10"/>
          <w:sz w:val="28"/>
          <w:szCs w:val="28"/>
        </w:rPr>
        <w:t xml:space="preserve">Ведущее место в формировании нравственного сознания юных </w:t>
      </w:r>
      <w:r>
        <w:rPr>
          <w:rStyle w:val="10"/>
          <w:sz w:val="28"/>
          <w:szCs w:val="28"/>
          <w:lang w:val="ru-RU"/>
        </w:rPr>
        <w:t>лыжник</w:t>
      </w:r>
      <w:r>
        <w:rPr>
          <w:rStyle w:val="10"/>
          <w:sz w:val="28"/>
          <w:szCs w:val="28"/>
        </w:rPr>
        <w:t xml:space="preserve">ов принадлежит методам </w:t>
      </w:r>
      <w:r>
        <w:rPr>
          <w:rStyle w:val="10"/>
          <w:b/>
          <w:sz w:val="28"/>
          <w:szCs w:val="28"/>
        </w:rPr>
        <w:t>убеждения.</w:t>
      </w:r>
      <w:r>
        <w:rPr>
          <w:rStyle w:val="10"/>
          <w:sz w:val="28"/>
          <w:szCs w:val="28"/>
        </w:rPr>
        <w:t xml:space="preserve"> Убеждение, во всех случаях должно быть доказательным, для чего нужны тщательно подобраны аналогии, сравнения, примеры. Формулировку общих принципов нужно подкреплять ссылками на конкретные данные, на опыт самого занимающегося.  На конкретных примерах нужно убеждать юного </w:t>
      </w:r>
      <w:r>
        <w:rPr>
          <w:rStyle w:val="10"/>
          <w:sz w:val="28"/>
          <w:szCs w:val="28"/>
          <w:lang w:val="ru-RU"/>
        </w:rPr>
        <w:t>лыжник</w:t>
      </w:r>
      <w:r>
        <w:rPr>
          <w:rStyle w:val="10"/>
          <w:sz w:val="28"/>
          <w:szCs w:val="28"/>
        </w:rPr>
        <w:t>а, что успех в современном спорте зависит, прежде всего от трудолюбия. Вместе с тем, в работе с детьми необходимо придерживаться строгой последовательности в увеличении нагрузок.</w:t>
      </w:r>
    </w:p>
    <w:p w:rsidR="00CA0554" w:rsidRDefault="00CA0554" w:rsidP="001F753E">
      <w:pPr>
        <w:spacing w:line="360" w:lineRule="auto"/>
        <w:ind w:firstLine="540"/>
        <w:jc w:val="both"/>
        <w:rPr>
          <w:rStyle w:val="10"/>
          <w:sz w:val="28"/>
          <w:szCs w:val="28"/>
        </w:rPr>
      </w:pPr>
      <w:r>
        <w:rPr>
          <w:rStyle w:val="10"/>
          <w:sz w:val="28"/>
          <w:szCs w:val="28"/>
        </w:rPr>
        <w:t xml:space="preserve">Важным методом нравственного воспитания является </w:t>
      </w:r>
      <w:r>
        <w:rPr>
          <w:rStyle w:val="10"/>
          <w:b/>
          <w:sz w:val="28"/>
          <w:szCs w:val="28"/>
        </w:rPr>
        <w:t>поощрение</w:t>
      </w:r>
      <w:r>
        <w:rPr>
          <w:rStyle w:val="10"/>
          <w:sz w:val="28"/>
          <w:szCs w:val="28"/>
        </w:rPr>
        <w:t xml:space="preserve"> юного </w:t>
      </w:r>
      <w:r>
        <w:rPr>
          <w:rStyle w:val="10"/>
          <w:sz w:val="28"/>
          <w:szCs w:val="28"/>
          <w:lang w:val="ru-RU"/>
        </w:rPr>
        <w:t>лыжник</w:t>
      </w:r>
      <w:r>
        <w:rPr>
          <w:rStyle w:val="10"/>
          <w:sz w:val="28"/>
          <w:szCs w:val="28"/>
        </w:rPr>
        <w:t>а – выражение положительной оценки его действий и поступков. Поощрение может быть в виде одобрения, похвалы, благодарности тренера или команды.  Любое поощрение должно соответствовать действительным заслугам спортсмена.</w:t>
      </w:r>
    </w:p>
    <w:p w:rsidR="00CA0554" w:rsidRDefault="00CA0554" w:rsidP="001F753E">
      <w:pPr>
        <w:spacing w:line="360" w:lineRule="auto"/>
        <w:ind w:firstLine="540"/>
        <w:jc w:val="both"/>
        <w:rPr>
          <w:rStyle w:val="10"/>
          <w:sz w:val="28"/>
          <w:szCs w:val="28"/>
        </w:rPr>
      </w:pPr>
      <w:r>
        <w:rPr>
          <w:rStyle w:val="10"/>
          <w:sz w:val="28"/>
          <w:szCs w:val="28"/>
        </w:rPr>
        <w:t xml:space="preserve">Одним из методов воспитания является </w:t>
      </w:r>
      <w:r>
        <w:rPr>
          <w:rStyle w:val="10"/>
          <w:b/>
          <w:sz w:val="28"/>
          <w:szCs w:val="28"/>
        </w:rPr>
        <w:t xml:space="preserve">наказание, </w:t>
      </w:r>
      <w:r>
        <w:rPr>
          <w:rStyle w:val="10"/>
          <w:sz w:val="28"/>
          <w:szCs w:val="28"/>
        </w:rPr>
        <w:t xml:space="preserve">выраженное в осуждении, отрицательной оценки поступков и действий. Виды наказаний разнообразны: замечание, разбор поступка в коллективе, отстранение от соревнований. Поощрение и наказание юного </w:t>
      </w:r>
      <w:r>
        <w:rPr>
          <w:rStyle w:val="10"/>
          <w:sz w:val="28"/>
          <w:szCs w:val="28"/>
          <w:lang w:val="ru-RU"/>
        </w:rPr>
        <w:t>лыжник</w:t>
      </w:r>
      <w:r>
        <w:rPr>
          <w:rStyle w:val="10"/>
          <w:sz w:val="28"/>
          <w:szCs w:val="28"/>
        </w:rPr>
        <w:t>а должны основываться не на случайных примерах, а с учетом всего комплекса поступков и действий.</w:t>
      </w:r>
    </w:p>
    <w:p w:rsidR="00CA0554" w:rsidRDefault="00CA0554" w:rsidP="001F753E">
      <w:pPr>
        <w:spacing w:line="360" w:lineRule="auto"/>
        <w:ind w:firstLine="540"/>
        <w:jc w:val="both"/>
        <w:rPr>
          <w:sz w:val="28"/>
          <w:szCs w:val="28"/>
        </w:rPr>
      </w:pPr>
      <w:r>
        <w:rPr>
          <w:sz w:val="28"/>
          <w:szCs w:val="28"/>
        </w:rPr>
        <w:t xml:space="preserve">Воспитание дисциплинированности следует начинать с первых занятий, строгое соблюдение правил тренировки и участия в соревнованиях, четкое исполнение указаний тренера, хорошее поведение </w:t>
      </w:r>
      <w:r>
        <w:rPr>
          <w:sz w:val="28"/>
          <w:szCs w:val="28"/>
          <w:lang w:val="ru-RU"/>
        </w:rPr>
        <w:t>на тренировке</w:t>
      </w:r>
      <w:r>
        <w:rPr>
          <w:sz w:val="28"/>
          <w:szCs w:val="28"/>
        </w:rPr>
        <w:t xml:space="preserve"> и дома - на все это   </w:t>
      </w:r>
      <w:r>
        <w:rPr>
          <w:sz w:val="28"/>
          <w:szCs w:val="28"/>
          <w:lang w:val="ru-RU"/>
        </w:rPr>
        <w:t xml:space="preserve">должен </w:t>
      </w:r>
      <w:r>
        <w:rPr>
          <w:sz w:val="28"/>
          <w:szCs w:val="28"/>
        </w:rPr>
        <w:t xml:space="preserve">обращать внимание тренер. Большое воспитательное значение имеет личный пример и авторитет тренера-преподавателя. Тренер, работающий с юными </w:t>
      </w:r>
      <w:r>
        <w:rPr>
          <w:sz w:val="28"/>
          <w:szCs w:val="28"/>
          <w:lang w:val="ru-RU"/>
        </w:rPr>
        <w:t>лыжник</w:t>
      </w:r>
      <w:r>
        <w:rPr>
          <w:sz w:val="28"/>
          <w:szCs w:val="28"/>
        </w:rPr>
        <w:t>ами, должен быть особенно принципиальным и честным, требовательными и добрым, любить свою работу, всегда доводить начатое дело до конца, постоянно учиться.</w:t>
      </w:r>
    </w:p>
    <w:p w:rsidR="00CA0554" w:rsidRDefault="00CA0554" w:rsidP="001F753E">
      <w:pPr>
        <w:spacing w:line="360" w:lineRule="auto"/>
        <w:ind w:firstLine="540"/>
        <w:jc w:val="both"/>
        <w:rPr>
          <w:sz w:val="28"/>
          <w:szCs w:val="28"/>
          <w:lang w:val="ru-RU"/>
        </w:rPr>
      </w:pPr>
      <w:r>
        <w:rPr>
          <w:sz w:val="28"/>
          <w:szCs w:val="28"/>
        </w:rPr>
        <w:t xml:space="preserve">Особое место в воспитательной работе с юными лыжниками должно отводиться соревнованиям. Наблюдая за особенностями выступлений, поведения и высказываний воспитанника, тренер может сделать вывод, </w:t>
      </w:r>
      <w:r>
        <w:rPr>
          <w:sz w:val="28"/>
          <w:szCs w:val="28"/>
        </w:rPr>
        <w:lastRenderedPageBreak/>
        <w:t>насколько у юного лыжника выражены волевые качества. Так как</w:t>
      </w:r>
      <w:r>
        <w:rPr>
          <w:sz w:val="28"/>
          <w:szCs w:val="28"/>
          <w:lang w:val="ru-RU"/>
        </w:rPr>
        <w:t>,</w:t>
      </w:r>
      <w:r>
        <w:rPr>
          <w:sz w:val="28"/>
          <w:szCs w:val="28"/>
        </w:rPr>
        <w:t xml:space="preserve"> именно напряженная атмосфера ответственных соревнований проверяет не только устойчивость спортивно-технических навыков, но и уровень психологической подготовленности лыжника, его личностные качества.</w:t>
      </w:r>
    </w:p>
    <w:p w:rsidR="00CA0554" w:rsidRPr="0009510B" w:rsidRDefault="00CA0554" w:rsidP="001F753E">
      <w:pPr>
        <w:spacing w:line="360" w:lineRule="auto"/>
        <w:ind w:firstLine="540"/>
        <w:jc w:val="both"/>
        <w:rPr>
          <w:sz w:val="28"/>
          <w:szCs w:val="28"/>
          <w:lang w:val="ru-RU"/>
        </w:rPr>
      </w:pPr>
    </w:p>
    <w:p w:rsidR="00CA0554" w:rsidRDefault="00CA0554" w:rsidP="001F753E">
      <w:pPr>
        <w:spacing w:line="360" w:lineRule="auto"/>
        <w:jc w:val="both"/>
        <w:rPr>
          <w:rStyle w:val="10"/>
          <w:sz w:val="28"/>
          <w:szCs w:val="28"/>
        </w:rPr>
      </w:pPr>
      <w:r>
        <w:rPr>
          <w:rStyle w:val="10"/>
          <w:sz w:val="28"/>
          <w:szCs w:val="28"/>
        </w:rPr>
        <w:t xml:space="preserve">         </w:t>
      </w:r>
      <w:r>
        <w:rPr>
          <w:rStyle w:val="10"/>
          <w:b/>
          <w:sz w:val="28"/>
          <w:szCs w:val="28"/>
        </w:rPr>
        <w:t>Психологическая подготовка</w:t>
      </w:r>
      <w:r>
        <w:rPr>
          <w:rStyle w:val="10"/>
          <w:sz w:val="28"/>
          <w:szCs w:val="28"/>
        </w:rPr>
        <w:t xml:space="preserve"> - воспитательный процесс, направленный на развитие и совершенствование значимых свойств личности.   Психологическая подготовка включает мероприятия, которые обеспечивают формирование у </w:t>
      </w:r>
      <w:r>
        <w:rPr>
          <w:rStyle w:val="10"/>
          <w:sz w:val="28"/>
          <w:szCs w:val="28"/>
          <w:lang w:val="ru-RU"/>
        </w:rPr>
        <w:t>лыжник</w:t>
      </w:r>
      <w:r>
        <w:rPr>
          <w:rStyle w:val="10"/>
          <w:sz w:val="28"/>
          <w:szCs w:val="28"/>
        </w:rPr>
        <w:t>ов таких психологических качеств, которые необходимы для успешного решения задач тренировки и участия в соревнованиях.</w:t>
      </w:r>
    </w:p>
    <w:p w:rsidR="00CA0554" w:rsidRDefault="00CA0554" w:rsidP="001F753E">
      <w:pPr>
        <w:spacing w:line="360" w:lineRule="auto"/>
        <w:jc w:val="both"/>
        <w:rPr>
          <w:rStyle w:val="10"/>
          <w:sz w:val="28"/>
          <w:szCs w:val="28"/>
        </w:rPr>
      </w:pPr>
      <w:r>
        <w:rPr>
          <w:rStyle w:val="10"/>
          <w:sz w:val="28"/>
          <w:szCs w:val="28"/>
        </w:rPr>
        <w:t xml:space="preserve">         Психологическая подготовка осуществляется в процессе всего учебного года, на каждом занятии. Для целенаправленного формирования психики юного лыжника тренеру необходимо планомерно применять систему психологических воздействий, которая должна пронизывать все виды подготовки – физическую, техническую и теоретическую. Тренер-преподаватель должен знать, что совершенствование психологических возможностей гораздо сложнее физической и технической подготовки.</w:t>
      </w:r>
    </w:p>
    <w:p w:rsidR="00CA0554" w:rsidRDefault="00CA0554" w:rsidP="001F753E">
      <w:pPr>
        <w:spacing w:line="360" w:lineRule="auto"/>
        <w:jc w:val="both"/>
        <w:rPr>
          <w:sz w:val="28"/>
          <w:szCs w:val="28"/>
        </w:rPr>
      </w:pPr>
      <w:r>
        <w:rPr>
          <w:sz w:val="28"/>
          <w:szCs w:val="28"/>
        </w:rPr>
        <w:t xml:space="preserve">          К числу главных методов психологической подготовки относятся беседы, убеждения, педагогическое внушение, методы моделирования соревновательной ситуации через игру. В программу занятий следует вводить ситуации, требующие преодоление трудностей (ситуация преодоление страха, волнения, неприятных ощущений и т.д.) Используя их в учебно-тренировочном процессе, необходимо соблюдать постепенность и осторожность.</w:t>
      </w:r>
    </w:p>
    <w:p w:rsidR="00CA0554" w:rsidRDefault="00CA0554" w:rsidP="001F753E">
      <w:pPr>
        <w:spacing w:line="360" w:lineRule="auto"/>
        <w:jc w:val="both"/>
        <w:rPr>
          <w:sz w:val="28"/>
          <w:szCs w:val="28"/>
          <w:lang w:val="ru-RU"/>
        </w:rPr>
      </w:pPr>
      <w:r>
        <w:rPr>
          <w:sz w:val="28"/>
          <w:szCs w:val="28"/>
        </w:rPr>
        <w:t xml:space="preserve">        Психологическая подготовка состоит из общепсихологической подготовки (круглогодичной) и специальной психологической подготовки непосредственно к соревнованиям.</w:t>
      </w:r>
    </w:p>
    <w:p w:rsidR="00CA0554" w:rsidRPr="0009510B" w:rsidRDefault="00CA0554" w:rsidP="001F753E">
      <w:pPr>
        <w:spacing w:line="360" w:lineRule="auto"/>
        <w:jc w:val="both"/>
        <w:rPr>
          <w:sz w:val="28"/>
          <w:szCs w:val="28"/>
          <w:lang w:val="ru-RU"/>
        </w:rPr>
      </w:pPr>
    </w:p>
    <w:p w:rsidR="00CA0554" w:rsidRDefault="00CA0554" w:rsidP="001F753E">
      <w:pPr>
        <w:spacing w:line="360" w:lineRule="auto"/>
        <w:jc w:val="both"/>
        <w:rPr>
          <w:rStyle w:val="10"/>
          <w:sz w:val="28"/>
          <w:szCs w:val="28"/>
          <w:lang w:val="ru-RU"/>
        </w:rPr>
      </w:pPr>
      <w:r>
        <w:rPr>
          <w:rStyle w:val="10"/>
          <w:sz w:val="28"/>
          <w:szCs w:val="28"/>
        </w:rPr>
        <w:t xml:space="preserve">      </w:t>
      </w:r>
      <w:r>
        <w:rPr>
          <w:rStyle w:val="10"/>
          <w:b/>
          <w:sz w:val="28"/>
          <w:szCs w:val="28"/>
        </w:rPr>
        <w:t>Общая психологическая подготовка</w:t>
      </w:r>
      <w:r>
        <w:rPr>
          <w:rStyle w:val="10"/>
          <w:sz w:val="28"/>
          <w:szCs w:val="28"/>
        </w:rPr>
        <w:t xml:space="preserve"> предусматривает формирование личности спортсмена и межличностных отношений, правильную мотивацию, </w:t>
      </w:r>
      <w:r>
        <w:rPr>
          <w:rStyle w:val="10"/>
          <w:sz w:val="28"/>
          <w:szCs w:val="28"/>
        </w:rPr>
        <w:lastRenderedPageBreak/>
        <w:t>развитие спортивного интеллекта, основ спортивного характера. К ней относится формирование у спортсменов дисциплинированности, организованности, коллективизма, а так же способности произвольно управлять собой в условиях соревнований.  Общая психологическая подготовка направлена на развитие навыков преодоления определенных трудностей в спортивной деятельности, т. е. волевой подготовки. Воля – это одна из сторон психики, которая в единстве с разумом и чувствами позволяют человеку управлять собой.</w:t>
      </w:r>
    </w:p>
    <w:p w:rsidR="00CA0554" w:rsidRPr="0009510B" w:rsidRDefault="00CA0554" w:rsidP="001F753E">
      <w:pPr>
        <w:spacing w:line="360" w:lineRule="auto"/>
        <w:jc w:val="both"/>
        <w:rPr>
          <w:rStyle w:val="10"/>
          <w:sz w:val="28"/>
          <w:szCs w:val="28"/>
          <w:lang w:val="ru-RU"/>
        </w:rPr>
      </w:pPr>
    </w:p>
    <w:p w:rsidR="00CA0554" w:rsidRDefault="00CA0554" w:rsidP="001F753E">
      <w:pPr>
        <w:shd w:val="clear" w:color="auto" w:fill="FFFFFF"/>
        <w:spacing w:line="360" w:lineRule="auto"/>
        <w:jc w:val="both"/>
        <w:rPr>
          <w:rStyle w:val="10"/>
          <w:rFonts w:cs="Times New Roman"/>
          <w:color w:val="000000"/>
          <w:spacing w:val="-3"/>
          <w:sz w:val="28"/>
          <w:szCs w:val="28"/>
          <w:lang w:val="ru-RU"/>
        </w:rPr>
      </w:pPr>
      <w:r>
        <w:rPr>
          <w:rStyle w:val="10"/>
          <w:rFonts w:cs="Times New Roman"/>
          <w:b/>
          <w:bCs/>
          <w:color w:val="000000"/>
          <w:spacing w:val="-3"/>
          <w:sz w:val="28"/>
          <w:szCs w:val="28"/>
          <w:lang w:val="ru-RU"/>
        </w:rPr>
        <w:t xml:space="preserve">          Специальная психологическая подготовка</w:t>
      </w:r>
      <w:r>
        <w:rPr>
          <w:rStyle w:val="10"/>
          <w:rFonts w:cs="Times New Roman"/>
          <w:color w:val="000000"/>
          <w:spacing w:val="-3"/>
          <w:sz w:val="28"/>
          <w:szCs w:val="28"/>
          <w:lang w:val="ru-RU"/>
        </w:rPr>
        <w:t xml:space="preserve"> обеспечивает готовность к выступлению в конкретном соревновании. Она характеризуется уверенностью в себе, высоком уровнем желания бороться до конца и победить, значительной эмоциональной устойчивостью, умением управлять своими действиями, настроением, чувствами. Важно формировать способности лыжника к самооценке и оценке  возможностей соперников в соответствии  с задачами в конкретных соревнованиях, умение настраиваться на игру, независимо от ее исхода. Успешность психологической подготовки обеспечивает ее индивидуализация.</w:t>
      </w:r>
    </w:p>
    <w:p w:rsidR="00CA0554" w:rsidRDefault="00CA0554" w:rsidP="001F753E">
      <w:pPr>
        <w:shd w:val="clear" w:color="auto" w:fill="FFFFFF"/>
        <w:spacing w:line="360" w:lineRule="auto"/>
        <w:jc w:val="both"/>
        <w:rPr>
          <w:rStyle w:val="10"/>
          <w:rFonts w:cs="Times New Roman"/>
          <w:color w:val="000000"/>
          <w:spacing w:val="-3"/>
          <w:sz w:val="28"/>
          <w:szCs w:val="28"/>
          <w:lang w:val="ru-RU"/>
        </w:rPr>
      </w:pPr>
    </w:p>
    <w:p w:rsidR="00CA0554" w:rsidRDefault="00CA0554" w:rsidP="001F753E">
      <w:pPr>
        <w:shd w:val="clear" w:color="auto" w:fill="FFFFFF"/>
        <w:spacing w:line="360" w:lineRule="auto"/>
        <w:jc w:val="center"/>
        <w:rPr>
          <w:rStyle w:val="10"/>
          <w:rFonts w:cs="Times New Roman"/>
          <w:sz w:val="28"/>
          <w:szCs w:val="28"/>
          <w:lang w:val="ru-RU"/>
        </w:rPr>
      </w:pPr>
      <w:r>
        <w:rPr>
          <w:rStyle w:val="10"/>
          <w:rFonts w:cs="Times New Roman"/>
          <w:sz w:val="28"/>
          <w:szCs w:val="28"/>
        </w:rPr>
        <w:t xml:space="preserve">   </w:t>
      </w:r>
    </w:p>
    <w:p w:rsidR="00CA0554" w:rsidRDefault="00CA0554" w:rsidP="001F753E">
      <w:pPr>
        <w:shd w:val="clear" w:color="auto" w:fill="FFFFFF"/>
        <w:spacing w:line="360" w:lineRule="auto"/>
        <w:jc w:val="center"/>
        <w:rPr>
          <w:rStyle w:val="10"/>
          <w:rFonts w:cs="Times New Roman"/>
          <w:sz w:val="28"/>
          <w:szCs w:val="28"/>
          <w:lang w:val="ru-RU"/>
        </w:rPr>
      </w:pPr>
    </w:p>
    <w:p w:rsidR="00CA0554" w:rsidRDefault="00CA0554" w:rsidP="001F753E">
      <w:pPr>
        <w:shd w:val="clear" w:color="auto" w:fill="FFFFFF"/>
        <w:spacing w:line="360" w:lineRule="auto"/>
        <w:jc w:val="center"/>
        <w:rPr>
          <w:rStyle w:val="10"/>
          <w:rFonts w:cs="Times New Roman"/>
          <w:sz w:val="28"/>
          <w:szCs w:val="28"/>
          <w:lang w:val="ru-RU"/>
        </w:rPr>
      </w:pPr>
    </w:p>
    <w:p w:rsidR="00CA0554" w:rsidRDefault="00CA0554" w:rsidP="001F753E">
      <w:pPr>
        <w:shd w:val="clear" w:color="auto" w:fill="FFFFFF"/>
        <w:spacing w:line="360" w:lineRule="auto"/>
        <w:jc w:val="center"/>
        <w:rPr>
          <w:rStyle w:val="10"/>
          <w:rFonts w:cs="Times New Roman"/>
          <w:sz w:val="28"/>
          <w:szCs w:val="28"/>
          <w:lang w:val="ru-RU"/>
        </w:rPr>
      </w:pPr>
    </w:p>
    <w:p w:rsidR="00CA0554" w:rsidRDefault="00CA0554" w:rsidP="001F753E">
      <w:pPr>
        <w:shd w:val="clear" w:color="auto" w:fill="FFFFFF"/>
        <w:spacing w:line="360" w:lineRule="auto"/>
        <w:jc w:val="center"/>
        <w:rPr>
          <w:rStyle w:val="10"/>
          <w:rFonts w:cs="Times New Roman"/>
          <w:sz w:val="28"/>
          <w:szCs w:val="28"/>
          <w:lang w:val="ru-RU"/>
        </w:rPr>
      </w:pPr>
    </w:p>
    <w:p w:rsidR="00CA0554" w:rsidRDefault="00CA0554" w:rsidP="001F753E">
      <w:pPr>
        <w:shd w:val="clear" w:color="auto" w:fill="FFFFFF"/>
        <w:spacing w:line="360" w:lineRule="auto"/>
        <w:jc w:val="center"/>
        <w:rPr>
          <w:rStyle w:val="10"/>
          <w:rFonts w:cs="Times New Roman"/>
          <w:sz w:val="28"/>
          <w:szCs w:val="28"/>
          <w:lang w:val="ru-RU"/>
        </w:rPr>
      </w:pPr>
    </w:p>
    <w:p w:rsidR="00CA0554" w:rsidRDefault="00CA0554" w:rsidP="001F753E">
      <w:pPr>
        <w:shd w:val="clear" w:color="auto" w:fill="FFFFFF"/>
        <w:spacing w:line="360" w:lineRule="auto"/>
        <w:jc w:val="center"/>
        <w:rPr>
          <w:rStyle w:val="10"/>
          <w:rFonts w:cs="Times New Roman"/>
          <w:sz w:val="28"/>
          <w:szCs w:val="28"/>
          <w:lang w:val="ru-RU"/>
        </w:rPr>
      </w:pPr>
    </w:p>
    <w:p w:rsidR="00CA0554" w:rsidRDefault="00CA0554" w:rsidP="001F753E">
      <w:pPr>
        <w:shd w:val="clear" w:color="auto" w:fill="FFFFFF"/>
        <w:spacing w:line="360" w:lineRule="auto"/>
        <w:jc w:val="center"/>
        <w:rPr>
          <w:rStyle w:val="10"/>
          <w:rFonts w:cs="Times New Roman"/>
          <w:sz w:val="28"/>
          <w:szCs w:val="28"/>
          <w:lang w:val="ru-RU"/>
        </w:rPr>
      </w:pPr>
    </w:p>
    <w:p w:rsidR="00CA0554" w:rsidRDefault="00CA0554" w:rsidP="001F753E">
      <w:pPr>
        <w:shd w:val="clear" w:color="auto" w:fill="FFFFFF"/>
        <w:spacing w:line="360" w:lineRule="auto"/>
        <w:jc w:val="center"/>
        <w:rPr>
          <w:rStyle w:val="10"/>
          <w:rFonts w:cs="Times New Roman"/>
          <w:sz w:val="28"/>
          <w:szCs w:val="28"/>
          <w:lang w:val="ru-RU"/>
        </w:rPr>
      </w:pPr>
    </w:p>
    <w:p w:rsidR="00CA0554" w:rsidRDefault="00CA0554" w:rsidP="001F753E">
      <w:pPr>
        <w:shd w:val="clear" w:color="auto" w:fill="FFFFFF"/>
        <w:spacing w:line="360" w:lineRule="auto"/>
        <w:jc w:val="center"/>
        <w:rPr>
          <w:rStyle w:val="10"/>
          <w:rFonts w:cs="Times New Roman"/>
          <w:sz w:val="28"/>
          <w:szCs w:val="28"/>
          <w:lang w:val="ru-RU"/>
        </w:rPr>
      </w:pPr>
    </w:p>
    <w:p w:rsidR="00CA0554" w:rsidRDefault="00CA0554" w:rsidP="001F753E">
      <w:pPr>
        <w:shd w:val="clear" w:color="auto" w:fill="FFFFFF"/>
        <w:spacing w:line="360" w:lineRule="auto"/>
        <w:jc w:val="center"/>
        <w:rPr>
          <w:rStyle w:val="10"/>
          <w:rFonts w:cs="Times New Roman"/>
          <w:b/>
          <w:bCs/>
          <w:sz w:val="36"/>
          <w:szCs w:val="36"/>
          <w:lang w:val="ru-RU"/>
        </w:rPr>
      </w:pPr>
    </w:p>
    <w:p w:rsidR="00CA0554" w:rsidRDefault="00CA0554" w:rsidP="001F753E">
      <w:pPr>
        <w:shd w:val="clear" w:color="auto" w:fill="FFFFFF"/>
        <w:spacing w:line="360" w:lineRule="auto"/>
        <w:jc w:val="center"/>
        <w:rPr>
          <w:rStyle w:val="10"/>
          <w:rFonts w:cs="Times New Roman"/>
          <w:b/>
          <w:bCs/>
          <w:sz w:val="36"/>
          <w:szCs w:val="36"/>
          <w:lang w:val="ru-RU"/>
        </w:rPr>
      </w:pPr>
    </w:p>
    <w:p w:rsidR="00CA0554" w:rsidRDefault="00CA0554" w:rsidP="001F753E">
      <w:pPr>
        <w:shd w:val="clear" w:color="auto" w:fill="FFFFFF"/>
        <w:spacing w:line="360" w:lineRule="auto"/>
        <w:jc w:val="center"/>
        <w:rPr>
          <w:rStyle w:val="10"/>
          <w:rFonts w:cs="Times New Roman"/>
          <w:b/>
          <w:bCs/>
          <w:sz w:val="36"/>
          <w:szCs w:val="36"/>
          <w:lang w:val="ru-RU"/>
        </w:rPr>
      </w:pPr>
      <w:r>
        <w:rPr>
          <w:rStyle w:val="10"/>
          <w:rFonts w:cs="Times New Roman"/>
          <w:b/>
          <w:bCs/>
          <w:sz w:val="36"/>
          <w:szCs w:val="36"/>
          <w:lang w:val="ru-RU"/>
        </w:rPr>
        <w:t>4.  СИСТЕМА КОНТРОЛЯ И ЗАЧЕТНЫЕ ТРЕБОВАНИЯ</w:t>
      </w:r>
    </w:p>
    <w:p w:rsidR="00CA0554" w:rsidRDefault="00CA0554" w:rsidP="001F753E">
      <w:pPr>
        <w:spacing w:line="360" w:lineRule="auto"/>
        <w:jc w:val="both"/>
        <w:rPr>
          <w:b/>
          <w:bCs/>
          <w:sz w:val="28"/>
          <w:szCs w:val="28"/>
          <w:lang w:val="ru-RU"/>
        </w:rPr>
      </w:pPr>
    </w:p>
    <w:p w:rsidR="00CA0554" w:rsidRDefault="00CA0554" w:rsidP="001F753E">
      <w:pPr>
        <w:spacing w:line="360" w:lineRule="auto"/>
        <w:ind w:firstLine="555"/>
        <w:jc w:val="both"/>
        <w:rPr>
          <w:rStyle w:val="10"/>
          <w:rFonts w:cs="Arial"/>
          <w:color w:val="000000"/>
          <w:sz w:val="29"/>
          <w:szCs w:val="33"/>
          <w:lang w:val="ru-RU"/>
        </w:rPr>
      </w:pPr>
      <w:r>
        <w:rPr>
          <w:rStyle w:val="10"/>
          <w:rFonts w:cs="Arial"/>
          <w:color w:val="000000"/>
          <w:sz w:val="28"/>
          <w:szCs w:val="28"/>
          <w:lang w:val="ru-RU"/>
        </w:rPr>
        <w:t xml:space="preserve">С целью оценки результатов освоения программного материала, определения </w:t>
      </w:r>
      <w:r>
        <w:rPr>
          <w:rStyle w:val="10"/>
          <w:rFonts w:cs="Arial"/>
          <w:color w:val="000000"/>
          <w:sz w:val="29"/>
          <w:szCs w:val="33"/>
          <w:lang w:val="ru-RU"/>
        </w:rPr>
        <w:t xml:space="preserve">степени достижения цели и решения поставленных задач, а так же </w:t>
      </w:r>
      <w:r>
        <w:rPr>
          <w:rStyle w:val="10"/>
          <w:rFonts w:cs="Arial"/>
          <w:color w:val="000000"/>
          <w:sz w:val="28"/>
          <w:szCs w:val="28"/>
          <w:lang w:val="ru-RU"/>
        </w:rPr>
        <w:t xml:space="preserve">влияния физических упражнений на организм обучающихся осуществляется медико-педагогический контроль. </w:t>
      </w:r>
      <w:r>
        <w:rPr>
          <w:rStyle w:val="10"/>
          <w:rFonts w:cs="Arial"/>
          <w:color w:val="000000"/>
          <w:sz w:val="29"/>
          <w:szCs w:val="33"/>
          <w:lang w:val="ru-RU"/>
        </w:rPr>
        <w:t>Контроль   должен быть комплексными, проводится регулярно и своевременно, основываться на объективных и количественных критериях.</w:t>
      </w:r>
    </w:p>
    <w:p w:rsidR="00CA0554" w:rsidRPr="00D85F0C" w:rsidRDefault="00CA0554" w:rsidP="001F753E">
      <w:pPr>
        <w:spacing w:line="360" w:lineRule="auto"/>
        <w:jc w:val="both"/>
        <w:rPr>
          <w:rStyle w:val="10"/>
          <w:b/>
          <w:bCs/>
          <w:sz w:val="32"/>
          <w:szCs w:val="32"/>
          <w:lang w:val="ru-RU"/>
        </w:rPr>
      </w:pPr>
      <w:r w:rsidRPr="00D85F0C">
        <w:rPr>
          <w:rStyle w:val="10"/>
          <w:b/>
          <w:bCs/>
          <w:sz w:val="32"/>
          <w:szCs w:val="32"/>
          <w:lang w:val="ru-RU"/>
        </w:rPr>
        <w:t>4.1. ВРАЧЕБНЫЙ (МЕДИЦИНСКИЙ) КОНТРОЛЬ.</w:t>
      </w:r>
    </w:p>
    <w:p w:rsidR="00CA0554" w:rsidRDefault="00CA0554" w:rsidP="001F753E">
      <w:pPr>
        <w:spacing w:line="360" w:lineRule="auto"/>
        <w:jc w:val="both"/>
        <w:rPr>
          <w:rStyle w:val="10"/>
          <w:rFonts w:cs="Arial"/>
          <w:color w:val="000000"/>
          <w:sz w:val="28"/>
          <w:lang w:val="ru-RU"/>
        </w:rPr>
      </w:pPr>
      <w:r>
        <w:rPr>
          <w:rStyle w:val="10"/>
          <w:color w:val="000000"/>
          <w:lang w:val="ru-RU"/>
        </w:rPr>
        <w:t xml:space="preserve">   </w:t>
      </w:r>
      <w:r>
        <w:rPr>
          <w:rStyle w:val="10"/>
          <w:color w:val="000000"/>
          <w:sz w:val="28"/>
          <w:lang w:val="ru-RU"/>
        </w:rPr>
        <w:t xml:space="preserve">Главная задача врачебного контроля - обеспечение правильности и  эффективности   тренировочных   занятий   и   спортивных мероприятий. Врачебный контроль призван исключить все условия, при которых могут появляться отрицательные воздействия от занятий физическими </w:t>
      </w:r>
      <w:r>
        <w:rPr>
          <w:rStyle w:val="10"/>
          <w:rFonts w:cs="Arial"/>
          <w:color w:val="000000"/>
          <w:sz w:val="28"/>
          <w:lang w:val="ru-RU"/>
        </w:rPr>
        <w:t>упражнениями и спортом на организм занимающихся. Врачебный контроль является обязательным условием предупреждения травматизма в процессе физического воспитания обучающихся.</w:t>
      </w:r>
    </w:p>
    <w:p w:rsidR="00CA0554" w:rsidRDefault="00CA0554" w:rsidP="001F753E">
      <w:pPr>
        <w:spacing w:line="360" w:lineRule="auto"/>
        <w:ind w:firstLine="555"/>
        <w:jc w:val="both"/>
        <w:rPr>
          <w:rFonts w:cs="Arial"/>
          <w:color w:val="000000"/>
          <w:sz w:val="28"/>
          <w:szCs w:val="28"/>
          <w:lang w:val="ru-RU"/>
        </w:rPr>
      </w:pPr>
      <w:r>
        <w:rPr>
          <w:rFonts w:cs="Arial"/>
          <w:color w:val="000000"/>
          <w:sz w:val="28"/>
          <w:szCs w:val="28"/>
          <w:lang w:val="ru-RU"/>
        </w:rPr>
        <w:t>Контроль за состоянием здоровья, допуск к занятиям лыжными гонками и участию в соревнованиях  осуществляется медицинскими работниками — медицинскими работниками учреждений здравоохранения Борисоглебского городского округа Воронежской области.</w:t>
      </w:r>
    </w:p>
    <w:p w:rsidR="00CA0554" w:rsidRDefault="00CA0554" w:rsidP="001F753E">
      <w:pPr>
        <w:spacing w:line="360" w:lineRule="auto"/>
        <w:ind w:firstLine="555"/>
        <w:jc w:val="both"/>
        <w:rPr>
          <w:rFonts w:cs="Arial"/>
          <w:color w:val="000000"/>
          <w:sz w:val="28"/>
          <w:szCs w:val="28"/>
          <w:lang w:val="ru-RU"/>
        </w:rPr>
      </w:pPr>
      <w:r>
        <w:rPr>
          <w:rFonts w:cs="Arial"/>
          <w:color w:val="000000"/>
          <w:sz w:val="28"/>
          <w:szCs w:val="28"/>
          <w:lang w:val="ru-RU"/>
        </w:rPr>
        <w:t xml:space="preserve"> Допуск к занятиям на этапе начальной подготовки  проводится на основании заключения о состоянии здоровья от специалистов  амбулаторно-поликлинических учреждений, врачебно-физкультурных диспансеров.</w:t>
      </w:r>
    </w:p>
    <w:p w:rsidR="00CA0554" w:rsidRDefault="00CA0554" w:rsidP="001F753E">
      <w:pPr>
        <w:spacing w:line="360" w:lineRule="auto"/>
        <w:ind w:firstLine="555"/>
        <w:jc w:val="both"/>
        <w:rPr>
          <w:rFonts w:cs="Arial"/>
          <w:color w:val="000000"/>
          <w:sz w:val="28"/>
          <w:szCs w:val="28"/>
          <w:lang w:val="ru-RU"/>
        </w:rPr>
      </w:pPr>
      <w:r>
        <w:rPr>
          <w:rFonts w:cs="Arial"/>
          <w:color w:val="000000"/>
          <w:sz w:val="28"/>
          <w:szCs w:val="28"/>
          <w:lang w:val="ru-RU"/>
        </w:rPr>
        <w:t xml:space="preserve">Учащиеся тренировочного этапа и этапа совершенствования спортивного мастерства ежегодно проходят углубленное медицинское обследование и по результатам обследования, осуществляется допуск к занятиям лыжными гонками. Для оперативного контроля состояния их здоровья и динамики адаптации организма к тренировочным нагрузкам (после болезни, травмы), а </w:t>
      </w:r>
      <w:r>
        <w:rPr>
          <w:rFonts w:cs="Arial"/>
          <w:color w:val="000000"/>
          <w:sz w:val="28"/>
          <w:szCs w:val="28"/>
          <w:lang w:val="ru-RU"/>
        </w:rPr>
        <w:lastRenderedPageBreak/>
        <w:t>так же  допуска лыжника  к тренировочным занятиям и соревнованиям - осуществляются текущие медицинские наблюдения.</w:t>
      </w:r>
    </w:p>
    <w:p w:rsidR="00CA0554" w:rsidRDefault="00CA0554" w:rsidP="001F753E">
      <w:pPr>
        <w:spacing w:line="360" w:lineRule="auto"/>
        <w:ind w:firstLine="555"/>
        <w:jc w:val="both"/>
        <w:rPr>
          <w:rFonts w:cs="Arial"/>
          <w:color w:val="000000"/>
          <w:sz w:val="28"/>
          <w:szCs w:val="28"/>
          <w:lang w:val="ru-RU"/>
        </w:rPr>
      </w:pPr>
    </w:p>
    <w:p w:rsidR="00CA0554" w:rsidRPr="00D85F0C" w:rsidRDefault="00CA0554" w:rsidP="001F753E">
      <w:pPr>
        <w:spacing w:line="360" w:lineRule="auto"/>
        <w:rPr>
          <w:rStyle w:val="10"/>
          <w:b/>
          <w:bCs/>
          <w:color w:val="000000"/>
          <w:sz w:val="32"/>
          <w:szCs w:val="32"/>
          <w:lang w:val="ru-RU"/>
        </w:rPr>
      </w:pPr>
      <w:r w:rsidRPr="00D85F0C">
        <w:rPr>
          <w:rStyle w:val="10"/>
          <w:b/>
          <w:bCs/>
          <w:color w:val="000000"/>
          <w:sz w:val="32"/>
          <w:szCs w:val="32"/>
          <w:lang w:val="ru-RU"/>
        </w:rPr>
        <w:t xml:space="preserve">4.2. </w:t>
      </w:r>
      <w:r>
        <w:rPr>
          <w:rStyle w:val="10"/>
          <w:b/>
          <w:bCs/>
          <w:color w:val="000000"/>
          <w:sz w:val="32"/>
          <w:szCs w:val="32"/>
          <w:lang w:val="ru-RU"/>
        </w:rPr>
        <w:t>ПЕДАГОГИЧЕСКИЙ КОНТРОЛЬ</w:t>
      </w:r>
      <w:r w:rsidRPr="00D85F0C">
        <w:rPr>
          <w:rStyle w:val="10"/>
          <w:b/>
          <w:bCs/>
          <w:color w:val="000000"/>
          <w:sz w:val="32"/>
          <w:szCs w:val="32"/>
          <w:lang w:val="ru-RU"/>
        </w:rPr>
        <w:t>.</w:t>
      </w:r>
    </w:p>
    <w:p w:rsidR="00CA0554" w:rsidRDefault="00CA0554" w:rsidP="001F753E">
      <w:pPr>
        <w:spacing w:line="360" w:lineRule="auto"/>
        <w:jc w:val="both"/>
        <w:rPr>
          <w:rStyle w:val="10"/>
          <w:color w:val="000000"/>
          <w:sz w:val="28"/>
          <w:szCs w:val="28"/>
        </w:rPr>
      </w:pPr>
      <w:r>
        <w:rPr>
          <w:rStyle w:val="10"/>
          <w:color w:val="000000"/>
          <w:sz w:val="28"/>
          <w:szCs w:val="28"/>
        </w:rPr>
        <w:t xml:space="preserve">      Педагогический   контроль - процесс получения информации о влиянии занятий  физическими   упражнениями и спортом  на организм занимающихся с</w:t>
      </w:r>
    </w:p>
    <w:p w:rsidR="00CA0554" w:rsidRDefault="00CA0554" w:rsidP="001F753E">
      <w:pPr>
        <w:spacing w:line="360" w:lineRule="auto"/>
        <w:jc w:val="both"/>
        <w:rPr>
          <w:rStyle w:val="10"/>
          <w:color w:val="000000"/>
          <w:sz w:val="28"/>
          <w:szCs w:val="28"/>
        </w:rPr>
      </w:pPr>
      <w:r>
        <w:rPr>
          <w:rStyle w:val="10"/>
          <w:color w:val="000000"/>
          <w:sz w:val="28"/>
          <w:szCs w:val="28"/>
        </w:rPr>
        <w:t>целью повышения эффективности   тренировочного процесса.</w:t>
      </w:r>
    </w:p>
    <w:p w:rsidR="00CA0554" w:rsidRDefault="00CA0554" w:rsidP="001F753E">
      <w:pPr>
        <w:spacing w:line="360" w:lineRule="auto"/>
        <w:ind w:firstLine="540"/>
        <w:jc w:val="both"/>
        <w:rPr>
          <w:rStyle w:val="10"/>
          <w:color w:val="000000"/>
          <w:sz w:val="28"/>
          <w:szCs w:val="28"/>
        </w:rPr>
      </w:pPr>
      <w:r>
        <w:rPr>
          <w:rStyle w:val="10"/>
          <w:color w:val="000000"/>
          <w:sz w:val="28"/>
          <w:szCs w:val="28"/>
        </w:rPr>
        <w:t>Практическая реализация педагогического контроля осуществляется в системе специально реализуемых проверок, включаемых в содержание занятий. Такие проверки позволяют вести систематический учет  наиболее важным направлениям:</w:t>
      </w:r>
    </w:p>
    <w:p w:rsidR="00CA0554" w:rsidRDefault="00CA0554" w:rsidP="001F753E">
      <w:pPr>
        <w:spacing w:line="360" w:lineRule="auto"/>
        <w:jc w:val="both"/>
        <w:rPr>
          <w:rStyle w:val="10"/>
          <w:color w:val="000000"/>
          <w:sz w:val="28"/>
          <w:szCs w:val="28"/>
        </w:rPr>
      </w:pPr>
      <w:r>
        <w:rPr>
          <w:rStyle w:val="10"/>
          <w:color w:val="000000"/>
          <w:sz w:val="28"/>
          <w:szCs w:val="28"/>
        </w:rPr>
        <w:t>1.)степень усвоения техники двигательных действий;</w:t>
      </w:r>
    </w:p>
    <w:p w:rsidR="00CA0554" w:rsidRDefault="00CA0554" w:rsidP="001F753E">
      <w:pPr>
        <w:numPr>
          <w:ilvl w:val="0"/>
          <w:numId w:val="27"/>
        </w:numPr>
        <w:tabs>
          <w:tab w:val="left" w:pos="0"/>
        </w:tabs>
        <w:spacing w:line="360" w:lineRule="auto"/>
        <w:jc w:val="both"/>
        <w:rPr>
          <w:rStyle w:val="10"/>
          <w:color w:val="000000"/>
          <w:sz w:val="28"/>
          <w:szCs w:val="28"/>
        </w:rPr>
      </w:pPr>
      <w:r>
        <w:rPr>
          <w:rStyle w:val="10"/>
          <w:color w:val="000000"/>
          <w:sz w:val="28"/>
          <w:szCs w:val="28"/>
        </w:rPr>
        <w:t>уровень развития физических качеств;</w:t>
      </w:r>
    </w:p>
    <w:p w:rsidR="00CA0554" w:rsidRDefault="00CA0554" w:rsidP="001F753E">
      <w:pPr>
        <w:numPr>
          <w:ilvl w:val="0"/>
          <w:numId w:val="27"/>
        </w:numPr>
        <w:tabs>
          <w:tab w:val="left" w:pos="0"/>
        </w:tabs>
        <w:spacing w:line="360" w:lineRule="auto"/>
        <w:jc w:val="both"/>
        <w:rPr>
          <w:rStyle w:val="10"/>
          <w:color w:val="000000"/>
          <w:sz w:val="28"/>
          <w:szCs w:val="28"/>
          <w:lang w:val="ru-RU"/>
        </w:rPr>
      </w:pPr>
      <w:r>
        <w:rPr>
          <w:rStyle w:val="10"/>
          <w:color w:val="000000"/>
          <w:sz w:val="28"/>
          <w:szCs w:val="28"/>
          <w:lang w:val="ru-RU"/>
        </w:rPr>
        <w:t>уровень освоения программного материала.</w:t>
      </w:r>
    </w:p>
    <w:p w:rsidR="00CA0554" w:rsidRDefault="00CA0554" w:rsidP="001F753E">
      <w:pPr>
        <w:spacing w:line="360" w:lineRule="auto"/>
        <w:ind w:firstLine="555"/>
        <w:jc w:val="both"/>
        <w:rPr>
          <w:rStyle w:val="10"/>
          <w:rFonts w:cs="Times New Roman"/>
          <w:spacing w:val="-3"/>
          <w:sz w:val="28"/>
          <w:lang w:val="ru-RU"/>
        </w:rPr>
      </w:pPr>
      <w:r>
        <w:rPr>
          <w:rStyle w:val="10"/>
          <w:rFonts w:cs="Times New Roman"/>
          <w:spacing w:val="-3"/>
          <w:sz w:val="28"/>
          <w:lang w:val="ru-RU"/>
        </w:rPr>
        <w:t>К методам педагогического контроля относятся: анкетирование занимающихся; анализ рабочей документации тренировочного процесса; педагогические наблюдения во время занятий; регистрацию функциональных и других показателей; тестирование различных сторон подготовки, мониторинг удовлетворённости тренировочным процессом.</w:t>
      </w:r>
    </w:p>
    <w:p w:rsidR="00CA0554" w:rsidRDefault="00CA0554" w:rsidP="001F753E">
      <w:pPr>
        <w:spacing w:line="360" w:lineRule="auto"/>
        <w:ind w:firstLine="555"/>
        <w:jc w:val="both"/>
        <w:rPr>
          <w:rStyle w:val="10"/>
          <w:color w:val="000000"/>
          <w:sz w:val="29"/>
          <w:szCs w:val="33"/>
          <w:lang w:val="ru-RU"/>
        </w:rPr>
      </w:pPr>
      <w:r>
        <w:rPr>
          <w:rStyle w:val="10"/>
          <w:rFonts w:cs="Arial"/>
          <w:color w:val="000000"/>
          <w:sz w:val="29"/>
          <w:szCs w:val="33"/>
          <w:lang w:val="ru-RU"/>
        </w:rPr>
        <w:t xml:space="preserve">Контроль </w:t>
      </w:r>
      <w:r>
        <w:rPr>
          <w:rStyle w:val="10"/>
          <w:color w:val="000000"/>
          <w:sz w:val="28"/>
          <w:szCs w:val="28"/>
          <w:lang w:val="ru-RU"/>
        </w:rPr>
        <w:t xml:space="preserve">за </w:t>
      </w:r>
      <w:r>
        <w:rPr>
          <w:rStyle w:val="10"/>
          <w:rFonts w:cs="Arial"/>
          <w:color w:val="000000"/>
          <w:sz w:val="29"/>
          <w:szCs w:val="33"/>
          <w:lang w:val="ru-RU"/>
        </w:rPr>
        <w:t xml:space="preserve"> технической </w:t>
      </w:r>
      <w:r>
        <w:rPr>
          <w:rStyle w:val="10"/>
          <w:color w:val="000000"/>
          <w:sz w:val="28"/>
          <w:szCs w:val="28"/>
          <w:lang w:val="ru-RU"/>
        </w:rPr>
        <w:t xml:space="preserve">и </w:t>
      </w:r>
      <w:r>
        <w:rPr>
          <w:rStyle w:val="10"/>
          <w:rFonts w:cs="Arial"/>
          <w:color w:val="000000"/>
          <w:sz w:val="29"/>
          <w:szCs w:val="33"/>
          <w:lang w:val="ru-RU"/>
        </w:rPr>
        <w:t>ф</w:t>
      </w:r>
      <w:r>
        <w:rPr>
          <w:rStyle w:val="10"/>
          <w:color w:val="000000"/>
          <w:sz w:val="28"/>
          <w:szCs w:val="28"/>
          <w:lang w:val="ru-RU"/>
        </w:rPr>
        <w:t>и</w:t>
      </w:r>
      <w:r>
        <w:rPr>
          <w:rStyle w:val="10"/>
          <w:rFonts w:cs="Arial"/>
          <w:color w:val="000000"/>
          <w:sz w:val="29"/>
          <w:szCs w:val="33"/>
          <w:lang w:val="ru-RU"/>
        </w:rPr>
        <w:t>зи</w:t>
      </w:r>
      <w:r>
        <w:rPr>
          <w:rStyle w:val="10"/>
          <w:color w:val="000000"/>
          <w:sz w:val="28"/>
          <w:szCs w:val="28"/>
          <w:lang w:val="ru-RU"/>
        </w:rPr>
        <w:t>че</w:t>
      </w:r>
      <w:r>
        <w:rPr>
          <w:rStyle w:val="10"/>
          <w:rFonts w:cs="Arial"/>
          <w:color w:val="000000"/>
          <w:sz w:val="29"/>
          <w:szCs w:val="33"/>
          <w:lang w:val="ru-RU"/>
        </w:rPr>
        <w:t>ск</w:t>
      </w:r>
      <w:r>
        <w:rPr>
          <w:rStyle w:val="10"/>
          <w:color w:val="000000"/>
          <w:sz w:val="28"/>
          <w:szCs w:val="28"/>
          <w:lang w:val="ru-RU"/>
        </w:rPr>
        <w:t>о</w:t>
      </w:r>
      <w:r>
        <w:rPr>
          <w:rStyle w:val="10"/>
          <w:rFonts w:cs="Arial"/>
          <w:color w:val="000000"/>
          <w:sz w:val="29"/>
          <w:szCs w:val="33"/>
          <w:lang w:val="ru-RU"/>
        </w:rPr>
        <w:t>й подгото</w:t>
      </w:r>
      <w:r>
        <w:rPr>
          <w:rStyle w:val="10"/>
          <w:color w:val="000000"/>
          <w:sz w:val="28"/>
          <w:szCs w:val="28"/>
          <w:lang w:val="ru-RU"/>
        </w:rPr>
        <w:t>вл</w:t>
      </w:r>
      <w:r>
        <w:rPr>
          <w:rStyle w:val="10"/>
          <w:rFonts w:cs="Arial"/>
          <w:color w:val="000000"/>
          <w:sz w:val="29"/>
          <w:szCs w:val="33"/>
          <w:lang w:val="ru-RU"/>
        </w:rPr>
        <w:t>е</w:t>
      </w:r>
      <w:r>
        <w:rPr>
          <w:rStyle w:val="10"/>
          <w:color w:val="000000"/>
          <w:sz w:val="28"/>
          <w:szCs w:val="28"/>
          <w:lang w:val="ru-RU"/>
        </w:rPr>
        <w:t>н</w:t>
      </w:r>
      <w:r>
        <w:rPr>
          <w:rStyle w:val="10"/>
          <w:rFonts w:cs="Arial"/>
          <w:color w:val="000000"/>
          <w:sz w:val="29"/>
          <w:szCs w:val="33"/>
          <w:lang w:val="ru-RU"/>
        </w:rPr>
        <w:t>но</w:t>
      </w:r>
      <w:r>
        <w:rPr>
          <w:rStyle w:val="10"/>
          <w:color w:val="000000"/>
          <w:sz w:val="28"/>
          <w:szCs w:val="28"/>
          <w:lang w:val="ru-RU"/>
        </w:rPr>
        <w:t>с</w:t>
      </w:r>
      <w:r>
        <w:rPr>
          <w:rStyle w:val="10"/>
          <w:rFonts w:cs="Arial"/>
          <w:color w:val="000000"/>
          <w:sz w:val="29"/>
          <w:szCs w:val="33"/>
          <w:lang w:val="ru-RU"/>
        </w:rPr>
        <w:t>ть</w:t>
      </w:r>
      <w:r>
        <w:rPr>
          <w:rStyle w:val="10"/>
          <w:color w:val="000000"/>
          <w:sz w:val="28"/>
          <w:szCs w:val="28"/>
          <w:lang w:val="ru-RU"/>
        </w:rPr>
        <w:t xml:space="preserve">ю </w:t>
      </w:r>
      <w:r>
        <w:rPr>
          <w:rStyle w:val="10"/>
          <w:rFonts w:cs="Arial"/>
          <w:color w:val="000000"/>
          <w:sz w:val="29"/>
          <w:szCs w:val="33"/>
          <w:lang w:val="ru-RU"/>
        </w:rPr>
        <w:t>существляется тренером</w:t>
      </w:r>
      <w:r>
        <w:rPr>
          <w:rStyle w:val="10"/>
          <w:color w:val="000000"/>
          <w:sz w:val="28"/>
          <w:szCs w:val="28"/>
          <w:lang w:val="ru-RU"/>
        </w:rPr>
        <w:t xml:space="preserve">-преподавателем. </w:t>
      </w:r>
      <w:r>
        <w:rPr>
          <w:rStyle w:val="10"/>
          <w:color w:val="000000"/>
          <w:sz w:val="29"/>
          <w:szCs w:val="33"/>
          <w:lang w:val="ru-RU"/>
        </w:rPr>
        <w:t>Контроль за эффективностью физической подготовки проверяется с помощью специальных контрольно-переводных нормативов по годам обучения, которые представлены тестами, характеризующими уровень развития физических качеств.</w:t>
      </w:r>
    </w:p>
    <w:p w:rsidR="00CA0554" w:rsidRDefault="00CA0554" w:rsidP="001F753E">
      <w:pPr>
        <w:spacing w:line="360" w:lineRule="auto"/>
        <w:ind w:firstLine="555"/>
        <w:jc w:val="both"/>
        <w:rPr>
          <w:rStyle w:val="10"/>
          <w:rFonts w:cs="Arial"/>
          <w:color w:val="000000"/>
          <w:sz w:val="28"/>
          <w:szCs w:val="28"/>
          <w:lang w:val="ru-RU"/>
        </w:rPr>
      </w:pPr>
      <w:r>
        <w:rPr>
          <w:rStyle w:val="10"/>
          <w:rFonts w:cs="Arial"/>
          <w:color w:val="000000"/>
          <w:sz w:val="28"/>
          <w:szCs w:val="28"/>
          <w:lang w:val="ru-RU"/>
        </w:rPr>
        <w:t>Педагогический контроль в виде аттестации  проводится для определения уровня освоения  программного материала, физической и спортивной подготовленности учащихся.</w:t>
      </w:r>
    </w:p>
    <w:p w:rsidR="00CA0554" w:rsidRDefault="00CA0554" w:rsidP="001F753E">
      <w:pPr>
        <w:spacing w:line="360" w:lineRule="auto"/>
        <w:ind w:left="75" w:hanging="45"/>
        <w:jc w:val="both"/>
        <w:rPr>
          <w:rStyle w:val="10"/>
          <w:rFonts w:cs="Arial"/>
          <w:color w:val="000000"/>
          <w:sz w:val="28"/>
          <w:szCs w:val="28"/>
          <w:lang w:val="ru-RU"/>
        </w:rPr>
      </w:pPr>
      <w:r>
        <w:rPr>
          <w:rStyle w:val="10"/>
          <w:rFonts w:cs="Arial"/>
          <w:color w:val="000000"/>
          <w:sz w:val="28"/>
          <w:szCs w:val="28"/>
          <w:lang w:val="ru-RU"/>
        </w:rPr>
        <w:t xml:space="preserve">  Промежуточная аттестация проводится ежегодно по всем разделам учебного плана в соответствии с этапом подготовки, итоговая — после освоения программы.</w:t>
      </w:r>
    </w:p>
    <w:p w:rsidR="00CA0554" w:rsidRDefault="00CA0554" w:rsidP="001F753E">
      <w:pPr>
        <w:pStyle w:val="a0"/>
        <w:spacing w:after="0" w:line="360" w:lineRule="auto"/>
        <w:ind w:left="-11" w:hanging="28"/>
        <w:jc w:val="both"/>
        <w:rPr>
          <w:rStyle w:val="a6"/>
          <w:rFonts w:cs="Tahoma"/>
          <w:b w:val="0"/>
          <w:sz w:val="28"/>
          <w:szCs w:val="28"/>
          <w:lang w:val="ru-RU"/>
        </w:rPr>
      </w:pPr>
      <w:r>
        <w:rPr>
          <w:rStyle w:val="10"/>
          <w:sz w:val="28"/>
          <w:szCs w:val="28"/>
          <w:lang w:val="ru-RU"/>
        </w:rPr>
        <w:lastRenderedPageBreak/>
        <w:t xml:space="preserve">   Основными формами </w:t>
      </w:r>
      <w:r>
        <w:rPr>
          <w:rStyle w:val="a6"/>
          <w:rFonts w:cs="Tahoma"/>
          <w:b w:val="0"/>
          <w:sz w:val="28"/>
          <w:szCs w:val="28"/>
          <w:lang w:val="ru-RU"/>
        </w:rPr>
        <w:t>аттестации являются:</w:t>
      </w:r>
    </w:p>
    <w:p w:rsidR="00CA0554" w:rsidRDefault="00CA0554" w:rsidP="001F753E">
      <w:pPr>
        <w:pStyle w:val="a0"/>
        <w:spacing w:after="0" w:line="360" w:lineRule="auto"/>
        <w:ind w:left="-11" w:hanging="28"/>
        <w:jc w:val="both"/>
        <w:rPr>
          <w:rStyle w:val="a6"/>
          <w:rFonts w:cs="Tahoma"/>
          <w:b w:val="0"/>
          <w:sz w:val="28"/>
          <w:szCs w:val="28"/>
          <w:lang w:val="ru-RU"/>
        </w:rPr>
      </w:pPr>
      <w:r>
        <w:rPr>
          <w:rStyle w:val="a6"/>
          <w:rFonts w:cs="Tahoma"/>
          <w:b w:val="0"/>
          <w:sz w:val="28"/>
          <w:szCs w:val="28"/>
          <w:lang w:val="ru-RU"/>
        </w:rPr>
        <w:t>- тестирование (аттестация по теоретической подготовке для этапа углубленной специализации и совершенствования спортивного мастерства),</w:t>
      </w:r>
    </w:p>
    <w:p w:rsidR="00CA0554" w:rsidRDefault="00CA0554" w:rsidP="001F753E">
      <w:pPr>
        <w:pStyle w:val="a0"/>
        <w:spacing w:after="0" w:line="360" w:lineRule="auto"/>
        <w:ind w:left="-11" w:hanging="28"/>
        <w:jc w:val="both"/>
        <w:rPr>
          <w:rStyle w:val="10"/>
          <w:sz w:val="28"/>
          <w:szCs w:val="28"/>
          <w:lang w:val="ru-RU"/>
        </w:rPr>
      </w:pPr>
      <w:r>
        <w:rPr>
          <w:rStyle w:val="10"/>
          <w:sz w:val="28"/>
          <w:szCs w:val="28"/>
        </w:rPr>
        <w:t xml:space="preserve">- </w:t>
      </w:r>
      <w:r>
        <w:rPr>
          <w:rStyle w:val="10"/>
          <w:sz w:val="28"/>
          <w:szCs w:val="28"/>
          <w:lang w:val="ru-RU"/>
        </w:rPr>
        <w:t>сдача контрольных нормативов (для определения уровня общей, специальной и  технической подготовленности)</w:t>
      </w:r>
    </w:p>
    <w:p w:rsidR="00CA0554" w:rsidRDefault="00CA0554" w:rsidP="001F753E">
      <w:pPr>
        <w:pStyle w:val="a0"/>
        <w:spacing w:after="0" w:line="360" w:lineRule="auto"/>
        <w:ind w:left="-11" w:hanging="28"/>
        <w:jc w:val="both"/>
        <w:rPr>
          <w:rStyle w:val="10"/>
          <w:sz w:val="28"/>
          <w:szCs w:val="28"/>
          <w:lang w:val="ru-RU"/>
        </w:rPr>
      </w:pPr>
      <w:r>
        <w:rPr>
          <w:rStyle w:val="10"/>
          <w:sz w:val="28"/>
          <w:szCs w:val="28"/>
          <w:lang w:val="ru-RU"/>
        </w:rPr>
        <w:t>- мониторинг индивидуальных достижений учащихся (определение уровня технической подготовленности и спортивной подготовки).</w:t>
      </w:r>
    </w:p>
    <w:p w:rsidR="00CA0554" w:rsidRDefault="00CA0554" w:rsidP="001F753E">
      <w:pPr>
        <w:pStyle w:val="a0"/>
        <w:spacing w:after="0" w:line="360" w:lineRule="auto"/>
        <w:ind w:left="-11" w:hanging="28"/>
        <w:jc w:val="both"/>
        <w:rPr>
          <w:sz w:val="28"/>
          <w:szCs w:val="28"/>
          <w:lang w:val="ru-RU"/>
        </w:rPr>
      </w:pPr>
    </w:p>
    <w:p w:rsidR="00CA0554" w:rsidRDefault="00CA0554" w:rsidP="001F753E">
      <w:pPr>
        <w:spacing w:line="360" w:lineRule="auto"/>
        <w:ind w:left="-11" w:hanging="28"/>
        <w:rPr>
          <w:rStyle w:val="10"/>
          <w:b/>
          <w:bCs/>
          <w:sz w:val="28"/>
          <w:szCs w:val="28"/>
          <w:lang w:val="ru-RU"/>
        </w:rPr>
      </w:pPr>
      <w:r w:rsidRPr="00D85F0C">
        <w:rPr>
          <w:rStyle w:val="10"/>
          <w:b/>
          <w:bCs/>
          <w:sz w:val="32"/>
          <w:szCs w:val="32"/>
          <w:lang w:val="ru-RU"/>
        </w:rPr>
        <w:t xml:space="preserve"> 4.3. </w:t>
      </w:r>
      <w:r>
        <w:rPr>
          <w:rStyle w:val="10"/>
          <w:b/>
          <w:bCs/>
          <w:sz w:val="32"/>
          <w:szCs w:val="32"/>
          <w:lang w:val="ru-RU"/>
        </w:rPr>
        <w:t>МЕТОДИЧЕСКИЕ УКАЗАНИЯ ПО ОРГАНИЗАЦИИ ПРОМЕЖУТОЧНОЙ АТТЕСТАЦИИ</w:t>
      </w:r>
      <w:r w:rsidRPr="00D85F0C">
        <w:rPr>
          <w:rStyle w:val="10"/>
          <w:b/>
          <w:bCs/>
          <w:sz w:val="32"/>
          <w:szCs w:val="32"/>
          <w:lang w:val="ru-RU"/>
        </w:rPr>
        <w:t>.</w:t>
      </w:r>
    </w:p>
    <w:p w:rsidR="00CA0554" w:rsidRDefault="00CA0554" w:rsidP="001F753E">
      <w:pPr>
        <w:pStyle w:val="a0"/>
        <w:spacing w:after="0" w:line="360" w:lineRule="auto"/>
        <w:ind w:left="-11" w:hanging="28"/>
        <w:jc w:val="both"/>
        <w:rPr>
          <w:rStyle w:val="10"/>
          <w:sz w:val="28"/>
          <w:szCs w:val="28"/>
          <w:lang w:val="ru-RU"/>
        </w:rPr>
      </w:pPr>
      <w:r>
        <w:rPr>
          <w:rStyle w:val="10"/>
          <w:b/>
          <w:bCs/>
          <w:sz w:val="28"/>
          <w:szCs w:val="28"/>
          <w:lang w:val="ru-RU"/>
        </w:rPr>
        <w:t xml:space="preserve">     </w:t>
      </w:r>
      <w:r>
        <w:rPr>
          <w:rStyle w:val="10"/>
          <w:sz w:val="28"/>
          <w:szCs w:val="28"/>
          <w:lang w:val="ru-RU"/>
        </w:rPr>
        <w:t xml:space="preserve"> Промежуточная аттестация в </w:t>
      </w:r>
      <w:r>
        <w:rPr>
          <w:rStyle w:val="10"/>
          <w:color w:val="000000"/>
          <w:sz w:val="28"/>
          <w:szCs w:val="28"/>
          <w:lang w:val="ru-RU"/>
        </w:rPr>
        <w:t>МБОУДО «Борисоглебская детско-юношеская спортивная школа» Борисоглебского городского округа</w:t>
      </w:r>
      <w:r>
        <w:rPr>
          <w:rStyle w:val="10"/>
          <w:sz w:val="28"/>
          <w:szCs w:val="28"/>
          <w:lang w:val="ru-RU"/>
        </w:rPr>
        <w:t xml:space="preserve"> Воронежской области проводится  ежегодно в конце учебного года (апрель-май), для приема контрольных нормативов создается аттестационная комиссия из представителей администрации, методиста  и старшего тренера-преподавателя отделения, утверждается план проведения промежуточной аттестации.</w:t>
      </w:r>
    </w:p>
    <w:p w:rsidR="00CA0554" w:rsidRDefault="00CA0554" w:rsidP="00C023C0">
      <w:pPr>
        <w:pStyle w:val="a0"/>
        <w:spacing w:after="0" w:line="360" w:lineRule="auto"/>
        <w:ind w:left="-11"/>
        <w:jc w:val="both"/>
        <w:rPr>
          <w:rStyle w:val="10"/>
          <w:sz w:val="28"/>
          <w:szCs w:val="28"/>
          <w:lang w:val="ru-RU"/>
        </w:rPr>
      </w:pPr>
      <w:r>
        <w:rPr>
          <w:rStyle w:val="10"/>
          <w:sz w:val="28"/>
          <w:szCs w:val="28"/>
          <w:lang w:val="ru-RU"/>
        </w:rPr>
        <w:t xml:space="preserve">     Практическая часть аттестации проводится в виде сдачи контрольно-переводных нормативов по ОФП и СФП.</w:t>
      </w:r>
      <w:r>
        <w:rPr>
          <w:rStyle w:val="10"/>
          <w:lang w:val="ru-RU"/>
        </w:rPr>
        <w:t xml:space="preserve"> Н</w:t>
      </w:r>
      <w:r>
        <w:rPr>
          <w:rStyle w:val="10"/>
          <w:sz w:val="28"/>
          <w:szCs w:val="28"/>
          <w:lang w:val="ru-RU"/>
        </w:rPr>
        <w:t>ормативы принимаются во время тренировочного занятия в соответствии с планом проведения аттестации. Учащиеся тренировочного этапа и этапа совершенствования спортивного мастерства, кроме практической части сдают зачет по теоретической подготовке в виде тестирования. Темы для тестирования выбираются на основании  учебных планов по теоретической подготовке.</w:t>
      </w:r>
    </w:p>
    <w:p w:rsidR="00CA0554" w:rsidRDefault="00CA0554" w:rsidP="00C023C0">
      <w:pPr>
        <w:pStyle w:val="a0"/>
        <w:spacing w:after="0" w:line="360" w:lineRule="auto"/>
        <w:ind w:left="-11"/>
        <w:jc w:val="both"/>
        <w:rPr>
          <w:rStyle w:val="10"/>
          <w:sz w:val="28"/>
          <w:szCs w:val="28"/>
          <w:lang w:val="ru-RU"/>
        </w:rPr>
      </w:pPr>
      <w:r>
        <w:rPr>
          <w:rStyle w:val="10"/>
          <w:sz w:val="28"/>
          <w:szCs w:val="28"/>
          <w:lang w:val="ru-RU"/>
        </w:rPr>
        <w:t xml:space="preserve">     Обу</w:t>
      </w:r>
      <w:r>
        <w:rPr>
          <w:rStyle w:val="10"/>
          <w:sz w:val="28"/>
          <w:szCs w:val="28"/>
        </w:rPr>
        <w:t>ча</w:t>
      </w:r>
      <w:r>
        <w:rPr>
          <w:rStyle w:val="10"/>
          <w:sz w:val="28"/>
          <w:szCs w:val="28"/>
          <w:lang w:val="ru-RU"/>
        </w:rPr>
        <w:t>ю</w:t>
      </w:r>
      <w:r>
        <w:rPr>
          <w:rStyle w:val="10"/>
          <w:sz w:val="28"/>
          <w:szCs w:val="28"/>
        </w:rPr>
        <w:t xml:space="preserve">щиеся, успешно </w:t>
      </w:r>
      <w:r>
        <w:rPr>
          <w:rStyle w:val="10"/>
          <w:sz w:val="28"/>
          <w:szCs w:val="28"/>
          <w:lang w:val="ru-RU"/>
        </w:rPr>
        <w:t xml:space="preserve">выполнившие </w:t>
      </w:r>
      <w:r>
        <w:rPr>
          <w:rStyle w:val="10"/>
          <w:sz w:val="28"/>
          <w:szCs w:val="28"/>
        </w:rPr>
        <w:t xml:space="preserve"> </w:t>
      </w:r>
      <w:r>
        <w:rPr>
          <w:rStyle w:val="10"/>
          <w:sz w:val="28"/>
          <w:szCs w:val="28"/>
          <w:lang w:val="ru-RU"/>
        </w:rPr>
        <w:t>все требования, переводится на следующий год обучения или зачисляется на следующий этап подготовки (при условии прохождения обучения на предыдущем этапе в полном объеме).</w:t>
      </w:r>
    </w:p>
    <w:p w:rsidR="00CA0554" w:rsidRDefault="00CA0554" w:rsidP="001F753E">
      <w:pPr>
        <w:spacing w:line="360" w:lineRule="auto"/>
        <w:jc w:val="both"/>
        <w:rPr>
          <w:rStyle w:val="10"/>
          <w:sz w:val="28"/>
          <w:szCs w:val="28"/>
          <w:lang w:val="ru-RU"/>
        </w:rPr>
      </w:pPr>
      <w:r>
        <w:rPr>
          <w:rStyle w:val="10"/>
          <w:sz w:val="28"/>
          <w:szCs w:val="28"/>
          <w:lang w:val="ru-RU"/>
        </w:rPr>
        <w:t xml:space="preserve">      Обучающиеся, не выполнившие переводные требования, на следующий этап не переводятся, продолжают повторное обучение в группе этого же года (но не более 1 раза). При повторном невыполнении норм, такие обучающиеся переводятся в группу спортивно-оздоровительного этапа.</w:t>
      </w:r>
    </w:p>
    <w:p w:rsidR="00CA0554" w:rsidRDefault="00CA0554" w:rsidP="00C023C0">
      <w:pPr>
        <w:spacing w:line="360" w:lineRule="auto"/>
        <w:jc w:val="both"/>
        <w:rPr>
          <w:rStyle w:val="10"/>
          <w:rFonts w:cs="Times New Roman"/>
          <w:sz w:val="28"/>
          <w:szCs w:val="28"/>
          <w:lang w:val="ru-RU"/>
        </w:rPr>
      </w:pPr>
      <w:r>
        <w:rPr>
          <w:rFonts w:cs="Times New Roman"/>
          <w:sz w:val="28"/>
          <w:szCs w:val="28"/>
        </w:rPr>
        <w:lastRenderedPageBreak/>
        <w:t xml:space="preserve">   </w:t>
      </w:r>
      <w:r>
        <w:rPr>
          <w:rStyle w:val="10"/>
          <w:rFonts w:cs="Times New Roman"/>
          <w:sz w:val="28"/>
          <w:szCs w:val="28"/>
        </w:rPr>
        <w:t xml:space="preserve">  </w:t>
      </w:r>
    </w:p>
    <w:p w:rsidR="00CA0554" w:rsidRPr="00D85F0C" w:rsidRDefault="00CA0554" w:rsidP="001F753E">
      <w:pPr>
        <w:shd w:val="clear" w:color="auto" w:fill="FFFFFF"/>
        <w:spacing w:line="360" w:lineRule="auto"/>
        <w:jc w:val="both"/>
        <w:rPr>
          <w:rStyle w:val="10"/>
          <w:rFonts w:cs="Times New Roman"/>
          <w:b/>
          <w:bCs/>
          <w:sz w:val="32"/>
          <w:szCs w:val="32"/>
          <w:lang w:val="ru-RU"/>
        </w:rPr>
      </w:pPr>
      <w:r w:rsidRPr="00D85F0C">
        <w:rPr>
          <w:rStyle w:val="10"/>
          <w:rFonts w:cs="Times New Roman"/>
          <w:b/>
          <w:bCs/>
          <w:sz w:val="32"/>
          <w:szCs w:val="32"/>
          <w:lang w:val="ru-RU"/>
        </w:rPr>
        <w:t>4.4. П</w:t>
      </w:r>
      <w:r>
        <w:rPr>
          <w:rStyle w:val="10"/>
          <w:rFonts w:cs="Times New Roman"/>
          <w:b/>
          <w:bCs/>
          <w:sz w:val="32"/>
          <w:szCs w:val="32"/>
          <w:lang w:val="ru-RU"/>
        </w:rPr>
        <w:t>ОРЯДОК И ТРЕБОВАНИЯ ПО ЗАЧИСЛЕНИЮ НА ЭТАПЫ И ПЕРЕВОДЫ В ГРУППЫ ПО ЭТАПАМ ОБУЧЕНИЯ</w:t>
      </w:r>
      <w:r w:rsidRPr="00D85F0C">
        <w:rPr>
          <w:rStyle w:val="10"/>
          <w:rFonts w:cs="Times New Roman"/>
          <w:b/>
          <w:bCs/>
          <w:sz w:val="32"/>
          <w:szCs w:val="32"/>
          <w:lang w:val="ru-RU"/>
        </w:rPr>
        <w:t xml:space="preserve">.  </w:t>
      </w:r>
    </w:p>
    <w:p w:rsidR="00CA0554" w:rsidRDefault="00CA0554" w:rsidP="001F753E">
      <w:pPr>
        <w:shd w:val="clear" w:color="auto" w:fill="FFFFFF"/>
        <w:spacing w:line="360" w:lineRule="auto"/>
        <w:ind w:firstLine="323"/>
        <w:jc w:val="both"/>
        <w:rPr>
          <w:rStyle w:val="10"/>
          <w:bCs/>
          <w:color w:val="000000"/>
          <w:sz w:val="28"/>
          <w:szCs w:val="28"/>
          <w:lang w:val="ru-RU"/>
        </w:rPr>
      </w:pPr>
      <w:r>
        <w:rPr>
          <w:rStyle w:val="10"/>
          <w:sz w:val="28"/>
          <w:szCs w:val="28"/>
        </w:rPr>
        <w:t xml:space="preserve">В основу комплектования групп  положена обоснованная система многолетней </w:t>
      </w:r>
      <w:r>
        <w:rPr>
          <w:rStyle w:val="10"/>
          <w:sz w:val="28"/>
          <w:szCs w:val="28"/>
          <w:lang w:val="ru-RU"/>
        </w:rPr>
        <w:t>спортивной подготовки</w:t>
      </w:r>
      <w:r>
        <w:rPr>
          <w:rStyle w:val="10"/>
          <w:sz w:val="28"/>
          <w:szCs w:val="28"/>
        </w:rPr>
        <w:t xml:space="preserve"> с учетом возрастных закономерностей становления спортивного мастерства. </w:t>
      </w:r>
      <w:r>
        <w:rPr>
          <w:rStyle w:val="10"/>
          <w:bCs/>
          <w:color w:val="000000"/>
          <w:sz w:val="28"/>
          <w:szCs w:val="28"/>
          <w:lang w:val="ru-RU"/>
        </w:rPr>
        <w:t>Группы формируются в соответствии с возрастом, стажем занятий, уровнем физической подготовленности при условии выполнения контрольно-переводных нормативов.</w:t>
      </w:r>
    </w:p>
    <w:p w:rsidR="00CA0554" w:rsidRDefault="00CA0554" w:rsidP="001F753E">
      <w:pPr>
        <w:shd w:val="clear" w:color="auto" w:fill="FFFFFF"/>
        <w:spacing w:line="360" w:lineRule="auto"/>
        <w:ind w:firstLine="323"/>
        <w:jc w:val="both"/>
        <w:rPr>
          <w:rStyle w:val="10"/>
          <w:bCs/>
          <w:color w:val="000000"/>
          <w:sz w:val="28"/>
          <w:szCs w:val="28"/>
          <w:lang w:val="ru-RU"/>
        </w:rPr>
      </w:pPr>
    </w:p>
    <w:p w:rsidR="00CA0554" w:rsidRDefault="00CA0554" w:rsidP="001F753E">
      <w:pPr>
        <w:shd w:val="clear" w:color="auto" w:fill="FFFFFF"/>
        <w:spacing w:line="360" w:lineRule="auto"/>
        <w:ind w:firstLine="323"/>
        <w:jc w:val="both"/>
        <w:rPr>
          <w:rStyle w:val="10"/>
          <w:bCs/>
          <w:color w:val="000000"/>
          <w:sz w:val="28"/>
          <w:szCs w:val="28"/>
          <w:lang w:val="ru-RU"/>
        </w:rPr>
      </w:pPr>
      <w:r>
        <w:rPr>
          <w:rStyle w:val="10"/>
          <w:b/>
          <w:bCs/>
          <w:color w:val="000000"/>
          <w:spacing w:val="-3"/>
          <w:sz w:val="28"/>
          <w:szCs w:val="28"/>
          <w:lang w:val="ru-RU"/>
        </w:rPr>
        <w:t>На этап начальной подготовки</w:t>
      </w:r>
      <w:r>
        <w:rPr>
          <w:rStyle w:val="10"/>
          <w:bCs/>
          <w:color w:val="000000"/>
          <w:spacing w:val="-3"/>
          <w:sz w:val="28"/>
          <w:szCs w:val="28"/>
          <w:lang w:val="ru-RU"/>
        </w:rPr>
        <w:t xml:space="preserve"> зачисляются учащиеся</w:t>
      </w:r>
      <w:r>
        <w:rPr>
          <w:rStyle w:val="10"/>
          <w:b/>
          <w:bCs/>
          <w:color w:val="000000"/>
          <w:spacing w:val="-3"/>
          <w:sz w:val="28"/>
          <w:szCs w:val="28"/>
          <w:lang w:val="ru-RU"/>
        </w:rPr>
        <w:t xml:space="preserve"> </w:t>
      </w:r>
      <w:r>
        <w:rPr>
          <w:rStyle w:val="10"/>
          <w:bCs/>
          <w:color w:val="000000"/>
          <w:spacing w:val="-3"/>
          <w:sz w:val="28"/>
          <w:szCs w:val="28"/>
          <w:lang w:val="ru-RU"/>
        </w:rPr>
        <w:t xml:space="preserve">общеобразовательных школ по заявлению родителей(законных представителей), достигшие 9 - летнего возраста, желающие заниматься  лыжными гонками,   имеющие письменное разрешение врача-педиатра. </w:t>
      </w:r>
      <w:r>
        <w:rPr>
          <w:rStyle w:val="10"/>
          <w:bCs/>
          <w:color w:val="000000"/>
          <w:sz w:val="28"/>
          <w:szCs w:val="28"/>
          <w:lang w:val="ru-RU"/>
        </w:rPr>
        <w:t>Зачисление  на этап начальной подготовки в группы 1 года обучения осуществляется по результатам индивидуального отбора. Индивидуальный отбор осуществляется с целью выявления лиц, обладающих способностями, необходимыми для освоения данной дополнительной предпрофессиональной программы в области физической культуры и спорта.</w:t>
      </w:r>
    </w:p>
    <w:p w:rsidR="00CA0554" w:rsidRDefault="00CA0554" w:rsidP="001F753E">
      <w:pPr>
        <w:shd w:val="clear" w:color="auto" w:fill="FFFFFF"/>
        <w:spacing w:line="360" w:lineRule="auto"/>
        <w:ind w:firstLine="323"/>
        <w:jc w:val="both"/>
        <w:rPr>
          <w:rStyle w:val="10"/>
          <w:bCs/>
          <w:color w:val="000000"/>
          <w:sz w:val="28"/>
          <w:szCs w:val="28"/>
          <w:lang w:val="ru-RU"/>
        </w:rPr>
      </w:pPr>
    </w:p>
    <w:p w:rsidR="00CA0554" w:rsidRDefault="00CA0554" w:rsidP="001F753E">
      <w:pPr>
        <w:shd w:val="clear" w:color="auto" w:fill="FFFFFF"/>
        <w:spacing w:line="360" w:lineRule="auto"/>
        <w:jc w:val="both"/>
        <w:rPr>
          <w:rStyle w:val="10"/>
          <w:bCs/>
          <w:color w:val="000000"/>
          <w:spacing w:val="-3"/>
          <w:sz w:val="28"/>
          <w:szCs w:val="28"/>
          <w:lang w:val="ru-RU"/>
        </w:rPr>
      </w:pPr>
      <w:r>
        <w:rPr>
          <w:rStyle w:val="10"/>
          <w:b/>
          <w:bCs/>
          <w:color w:val="000000"/>
          <w:spacing w:val="-3"/>
          <w:sz w:val="28"/>
          <w:szCs w:val="28"/>
          <w:lang w:val="ru-RU"/>
        </w:rPr>
        <w:t>Группы тренировочного этапа</w:t>
      </w:r>
      <w:r>
        <w:rPr>
          <w:rStyle w:val="10"/>
          <w:bCs/>
          <w:color w:val="000000"/>
          <w:spacing w:val="-3"/>
          <w:sz w:val="28"/>
          <w:szCs w:val="28"/>
          <w:lang w:val="ru-RU"/>
        </w:rPr>
        <w:t xml:space="preserve"> формируются на конкурсной основе из здоровых и практически здоровых учащихся, прошедших  подготовку в </w:t>
      </w:r>
      <w:r>
        <w:rPr>
          <w:rStyle w:val="10"/>
          <w:color w:val="000000"/>
          <w:sz w:val="28"/>
          <w:szCs w:val="28"/>
          <w:lang w:val="ru-RU"/>
        </w:rPr>
        <w:t>МБОУДО «Борисоглебская детско-юношеская спортивная школа» Борисоглебского городского округа</w:t>
      </w:r>
      <w:r>
        <w:rPr>
          <w:rStyle w:val="10"/>
          <w:bCs/>
          <w:color w:val="000000"/>
          <w:spacing w:val="-3"/>
          <w:sz w:val="28"/>
          <w:szCs w:val="28"/>
          <w:lang w:val="ru-RU"/>
        </w:rPr>
        <w:t xml:space="preserve"> Воронежской области на этапе начальной подготовки (не менее 2 лет), и  выполнившие требования контрольно-переводных нормативов.</w:t>
      </w:r>
    </w:p>
    <w:p w:rsidR="00CA0554" w:rsidRDefault="00CA0554" w:rsidP="001F753E">
      <w:pPr>
        <w:shd w:val="clear" w:color="auto" w:fill="FFFFFF"/>
        <w:spacing w:line="360" w:lineRule="auto"/>
        <w:jc w:val="both"/>
        <w:rPr>
          <w:rStyle w:val="10"/>
          <w:bCs/>
          <w:color w:val="000000"/>
          <w:spacing w:val="-3"/>
          <w:sz w:val="28"/>
          <w:szCs w:val="28"/>
          <w:lang w:val="ru-RU"/>
        </w:rPr>
      </w:pPr>
    </w:p>
    <w:p w:rsidR="00CA0554" w:rsidRDefault="00CA0554" w:rsidP="001F753E">
      <w:pPr>
        <w:shd w:val="clear" w:color="auto" w:fill="FFFFFF"/>
        <w:spacing w:line="360" w:lineRule="auto"/>
        <w:jc w:val="both"/>
        <w:rPr>
          <w:rStyle w:val="10"/>
          <w:bCs/>
          <w:color w:val="000000"/>
          <w:sz w:val="28"/>
          <w:szCs w:val="28"/>
          <w:lang w:val="ru-RU"/>
        </w:rPr>
      </w:pPr>
      <w:r>
        <w:rPr>
          <w:rStyle w:val="10"/>
          <w:b/>
          <w:bCs/>
          <w:color w:val="000000"/>
          <w:sz w:val="28"/>
          <w:szCs w:val="28"/>
          <w:lang w:val="ru-RU"/>
        </w:rPr>
        <w:t>Группы этапа совершенствования спортивного мастерства</w:t>
      </w:r>
      <w:r>
        <w:rPr>
          <w:rStyle w:val="10"/>
          <w:bCs/>
          <w:color w:val="000000"/>
          <w:sz w:val="28"/>
          <w:szCs w:val="28"/>
          <w:lang w:val="ru-RU"/>
        </w:rPr>
        <w:t xml:space="preserve"> формируются из числа спортсменов, выполнивших  спортивный разряд «Кандидатов в мастера спорта».</w:t>
      </w:r>
    </w:p>
    <w:p w:rsidR="00CA0554" w:rsidRDefault="00CA0554" w:rsidP="001F753E">
      <w:pPr>
        <w:shd w:val="clear" w:color="auto" w:fill="FFFFFF"/>
        <w:spacing w:line="360" w:lineRule="auto"/>
        <w:jc w:val="both"/>
        <w:rPr>
          <w:bCs/>
          <w:color w:val="000000"/>
          <w:spacing w:val="-3"/>
          <w:sz w:val="28"/>
          <w:szCs w:val="28"/>
          <w:lang w:val="ru-RU"/>
        </w:rPr>
      </w:pPr>
      <w:r>
        <w:rPr>
          <w:bCs/>
          <w:color w:val="000000"/>
          <w:spacing w:val="-3"/>
          <w:sz w:val="28"/>
          <w:szCs w:val="28"/>
          <w:lang w:val="ru-RU"/>
        </w:rPr>
        <w:t xml:space="preserve">  Перевод по годам обучения на каждом  этапе осуществляется при условии положительной динамики прироста спортивных показателей.</w:t>
      </w:r>
    </w:p>
    <w:p w:rsidR="00CA0554" w:rsidRDefault="00CA0554" w:rsidP="001F753E">
      <w:pPr>
        <w:shd w:val="clear" w:color="auto" w:fill="FFFFFF"/>
        <w:spacing w:line="360" w:lineRule="auto"/>
        <w:jc w:val="both"/>
        <w:rPr>
          <w:sz w:val="28"/>
          <w:szCs w:val="28"/>
          <w:lang w:val="ru-RU"/>
        </w:rPr>
      </w:pPr>
      <w:r>
        <w:rPr>
          <w:sz w:val="28"/>
          <w:szCs w:val="28"/>
          <w:lang w:val="ru-RU"/>
        </w:rPr>
        <w:t xml:space="preserve">  Комплектование групп спортивной подготовки, а также планирование </w:t>
      </w:r>
      <w:r>
        <w:rPr>
          <w:sz w:val="28"/>
          <w:szCs w:val="28"/>
          <w:lang w:val="ru-RU"/>
        </w:rPr>
        <w:lastRenderedPageBreak/>
        <w:t>тренировочных занятий (по объему и интенсивности тренировочных нагрузок разной направленности) осуществляется в соответствии с гендерными и возрастными особенностями развития обучающихся.</w:t>
      </w:r>
    </w:p>
    <w:p w:rsidR="00CA0554" w:rsidRDefault="00CA0554" w:rsidP="001F753E">
      <w:pPr>
        <w:spacing w:line="360" w:lineRule="auto"/>
        <w:jc w:val="both"/>
        <w:rPr>
          <w:rStyle w:val="10"/>
          <w:sz w:val="28"/>
          <w:szCs w:val="28"/>
        </w:rPr>
      </w:pPr>
      <w:r>
        <w:rPr>
          <w:rStyle w:val="10"/>
          <w:sz w:val="28"/>
          <w:szCs w:val="28"/>
          <w:lang w:val="ru-RU"/>
        </w:rPr>
        <w:t xml:space="preserve">  </w:t>
      </w:r>
      <w:r>
        <w:rPr>
          <w:rStyle w:val="10"/>
          <w:sz w:val="28"/>
          <w:szCs w:val="28"/>
        </w:rPr>
        <w:t xml:space="preserve">Перевод учащихся  на следующий </w:t>
      </w:r>
      <w:r>
        <w:rPr>
          <w:rStyle w:val="10"/>
          <w:sz w:val="28"/>
          <w:szCs w:val="28"/>
          <w:lang w:val="ru-RU"/>
        </w:rPr>
        <w:t xml:space="preserve">этап </w:t>
      </w:r>
      <w:r>
        <w:rPr>
          <w:rStyle w:val="10"/>
          <w:sz w:val="28"/>
          <w:szCs w:val="28"/>
        </w:rPr>
        <w:t>обучения, производится на основании контрольно-переводных нормативов.</w:t>
      </w:r>
    </w:p>
    <w:p w:rsidR="00CA0554" w:rsidRDefault="00CA0554" w:rsidP="001F753E">
      <w:pPr>
        <w:spacing w:line="360" w:lineRule="auto"/>
        <w:jc w:val="both"/>
        <w:rPr>
          <w:sz w:val="28"/>
          <w:szCs w:val="28"/>
        </w:rPr>
      </w:pPr>
      <w:r>
        <w:rPr>
          <w:sz w:val="28"/>
          <w:szCs w:val="28"/>
        </w:rPr>
        <w:t xml:space="preserve">    Содержание контрольно-переводных нормативов включает в себя:</w:t>
      </w:r>
    </w:p>
    <w:p w:rsidR="00CA0554" w:rsidRDefault="00CA0554" w:rsidP="001F753E">
      <w:pPr>
        <w:numPr>
          <w:ilvl w:val="0"/>
          <w:numId w:val="30"/>
        </w:numPr>
        <w:tabs>
          <w:tab w:val="left" w:pos="0"/>
        </w:tabs>
        <w:spacing w:line="360" w:lineRule="auto"/>
        <w:jc w:val="both"/>
        <w:rPr>
          <w:rStyle w:val="10"/>
          <w:sz w:val="28"/>
          <w:szCs w:val="28"/>
        </w:rPr>
      </w:pPr>
      <w:r>
        <w:rPr>
          <w:rStyle w:val="10"/>
          <w:sz w:val="28"/>
          <w:szCs w:val="28"/>
        </w:rPr>
        <w:t xml:space="preserve">определение уровня общей </w:t>
      </w:r>
      <w:r>
        <w:rPr>
          <w:rStyle w:val="10"/>
          <w:sz w:val="28"/>
          <w:szCs w:val="28"/>
          <w:lang w:val="ru-RU"/>
        </w:rPr>
        <w:t xml:space="preserve">и специальной </w:t>
      </w:r>
      <w:r>
        <w:rPr>
          <w:rStyle w:val="10"/>
          <w:sz w:val="28"/>
          <w:szCs w:val="28"/>
        </w:rPr>
        <w:t>физической подготовленности,</w:t>
      </w:r>
    </w:p>
    <w:p w:rsidR="00CA0554" w:rsidRDefault="00CA0554" w:rsidP="001F753E">
      <w:pPr>
        <w:numPr>
          <w:ilvl w:val="0"/>
          <w:numId w:val="30"/>
        </w:numPr>
        <w:tabs>
          <w:tab w:val="left" w:pos="0"/>
        </w:tabs>
        <w:spacing w:line="360" w:lineRule="auto"/>
        <w:jc w:val="both"/>
        <w:rPr>
          <w:sz w:val="28"/>
          <w:szCs w:val="28"/>
        </w:rPr>
      </w:pPr>
      <w:r>
        <w:rPr>
          <w:sz w:val="28"/>
          <w:szCs w:val="28"/>
        </w:rPr>
        <w:t>определение технической подготовленности.</w:t>
      </w:r>
    </w:p>
    <w:p w:rsidR="00CA0554" w:rsidRDefault="00CA0554" w:rsidP="001F753E">
      <w:pPr>
        <w:numPr>
          <w:ilvl w:val="0"/>
          <w:numId w:val="30"/>
        </w:numPr>
        <w:shd w:val="clear" w:color="auto" w:fill="FFFFFF"/>
        <w:tabs>
          <w:tab w:val="left" w:pos="0"/>
        </w:tabs>
        <w:spacing w:line="360" w:lineRule="auto"/>
        <w:jc w:val="both"/>
        <w:rPr>
          <w:rStyle w:val="Sylfaen"/>
          <w:bCs/>
          <w:lang w:val="ru-RU"/>
        </w:rPr>
      </w:pPr>
      <w:r>
        <w:rPr>
          <w:rStyle w:val="Sylfaen"/>
          <w:bCs/>
          <w:lang w:val="ru-RU"/>
        </w:rPr>
        <w:t>уровень спортивного мастерства.</w:t>
      </w:r>
    </w:p>
    <w:p w:rsidR="00CA0554" w:rsidRPr="00B20DBA" w:rsidRDefault="00CA0554" w:rsidP="001F753E">
      <w:pPr>
        <w:numPr>
          <w:ilvl w:val="0"/>
          <w:numId w:val="30"/>
        </w:numPr>
        <w:shd w:val="clear" w:color="auto" w:fill="FFFFFF"/>
        <w:tabs>
          <w:tab w:val="left" w:pos="0"/>
        </w:tabs>
        <w:spacing w:line="360" w:lineRule="auto"/>
        <w:ind w:firstLine="323"/>
        <w:jc w:val="both"/>
        <w:rPr>
          <w:rFonts w:cs="Times New Roman"/>
          <w:bCs/>
          <w:color w:val="000000"/>
          <w:spacing w:val="-3"/>
          <w:sz w:val="28"/>
          <w:szCs w:val="28"/>
          <w:lang w:val="ru-RU"/>
        </w:rPr>
      </w:pPr>
      <w:r w:rsidRPr="00B20DBA">
        <w:rPr>
          <w:rStyle w:val="Sylfaen"/>
          <w:bCs/>
          <w:lang w:val="ru-RU"/>
        </w:rPr>
        <w:t>участие в спортивных соревнованиях</w:t>
      </w:r>
    </w:p>
    <w:p w:rsidR="00CA0554" w:rsidRDefault="00CA0554" w:rsidP="001F753E">
      <w:pPr>
        <w:shd w:val="clear" w:color="auto" w:fill="FFFFFF"/>
        <w:spacing w:line="360" w:lineRule="auto"/>
        <w:ind w:firstLine="323"/>
        <w:jc w:val="both"/>
        <w:rPr>
          <w:rStyle w:val="Sylfaen"/>
          <w:bCs/>
          <w:lang w:val="ru-RU"/>
        </w:rPr>
      </w:pPr>
      <w:r>
        <w:rPr>
          <w:rStyle w:val="Sylfaen"/>
          <w:bCs/>
          <w:lang w:val="ru-RU"/>
        </w:rPr>
        <w:t>Разрядные требования выполняются на квалификационных соревнованиях. Результаты соревнований фиксируются в протоколах соревнований и в классификационной книжке и являются основанием для учета спортивных результатов.</w:t>
      </w:r>
    </w:p>
    <w:p w:rsidR="00CA0554" w:rsidRPr="00852018" w:rsidRDefault="00CA0554" w:rsidP="001F753E">
      <w:pPr>
        <w:spacing w:line="360" w:lineRule="auto"/>
        <w:rPr>
          <w:rStyle w:val="10"/>
          <w:b/>
          <w:bCs/>
          <w:sz w:val="26"/>
          <w:szCs w:val="26"/>
          <w:lang w:val="ru-RU"/>
        </w:rPr>
      </w:pPr>
      <w:r w:rsidRPr="00852018">
        <w:rPr>
          <w:rStyle w:val="10"/>
          <w:b/>
          <w:bCs/>
          <w:sz w:val="28"/>
          <w:szCs w:val="28"/>
        </w:rPr>
        <w:t xml:space="preserve">Требования по зачислению в группы </w:t>
      </w:r>
      <w:r w:rsidRPr="00852018">
        <w:rPr>
          <w:rStyle w:val="10"/>
          <w:b/>
          <w:bCs/>
          <w:sz w:val="28"/>
          <w:szCs w:val="28"/>
          <w:lang w:val="ru-RU"/>
        </w:rPr>
        <w:t xml:space="preserve">и перевода </w:t>
      </w:r>
      <w:r w:rsidRPr="00852018">
        <w:rPr>
          <w:rStyle w:val="10"/>
          <w:b/>
          <w:bCs/>
          <w:sz w:val="28"/>
          <w:szCs w:val="28"/>
        </w:rPr>
        <w:t>по годам обучения на этапе начальной подготовки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341"/>
        <w:gridCol w:w="2648"/>
        <w:gridCol w:w="2279"/>
      </w:tblGrid>
      <w:tr w:rsidR="00CA0554">
        <w:tc>
          <w:tcPr>
            <w:tcW w:w="5341" w:type="dxa"/>
            <w:vMerge w:val="restart"/>
            <w:tcBorders>
              <w:top w:val="single" w:sz="2" w:space="0" w:color="000000"/>
              <w:left w:val="single" w:sz="2" w:space="0" w:color="000000"/>
              <w:bottom w:val="single" w:sz="2" w:space="0" w:color="000000"/>
            </w:tcBorders>
          </w:tcPr>
          <w:p w:rsidR="00CA0554" w:rsidRPr="00852018" w:rsidRDefault="00CA0554" w:rsidP="001F753E">
            <w:pPr>
              <w:pStyle w:val="af2"/>
              <w:spacing w:line="360" w:lineRule="auto"/>
              <w:rPr>
                <w:lang w:val="ru-RU"/>
              </w:rPr>
            </w:pPr>
            <w:r w:rsidRPr="00852018">
              <w:rPr>
                <w:lang w:val="ru-RU"/>
              </w:rPr>
              <w:t>Требования</w:t>
            </w:r>
          </w:p>
        </w:tc>
        <w:tc>
          <w:tcPr>
            <w:tcW w:w="4927" w:type="dxa"/>
            <w:gridSpan w:val="2"/>
            <w:tcBorders>
              <w:top w:val="single" w:sz="2" w:space="0" w:color="000000"/>
              <w:left w:val="single" w:sz="2" w:space="0" w:color="000000"/>
              <w:bottom w:val="single" w:sz="2" w:space="0" w:color="000000"/>
              <w:right w:val="single" w:sz="2" w:space="0" w:color="000000"/>
            </w:tcBorders>
          </w:tcPr>
          <w:p w:rsidR="00CA0554" w:rsidRPr="00852018" w:rsidRDefault="00CA0554" w:rsidP="001F753E">
            <w:pPr>
              <w:pStyle w:val="af2"/>
              <w:spacing w:line="360" w:lineRule="auto"/>
              <w:jc w:val="center"/>
              <w:rPr>
                <w:lang w:val="ru-RU"/>
              </w:rPr>
            </w:pPr>
            <w:r w:rsidRPr="00852018">
              <w:rPr>
                <w:lang w:val="ru-RU"/>
              </w:rPr>
              <w:t>Этап начальной подготовки</w:t>
            </w:r>
          </w:p>
        </w:tc>
      </w:tr>
      <w:tr w:rsidR="00CA0554">
        <w:trPr>
          <w:trHeight w:val="348"/>
        </w:trPr>
        <w:tc>
          <w:tcPr>
            <w:tcW w:w="5341" w:type="dxa"/>
            <w:vMerge/>
            <w:tcBorders>
              <w:top w:val="single" w:sz="2" w:space="0" w:color="000000"/>
              <w:left w:val="single" w:sz="2" w:space="0" w:color="000000"/>
              <w:bottom w:val="single" w:sz="2" w:space="0" w:color="000000"/>
            </w:tcBorders>
          </w:tcPr>
          <w:p w:rsidR="00CA0554" w:rsidRPr="00852018" w:rsidRDefault="00CA0554" w:rsidP="001F753E">
            <w:pPr>
              <w:spacing w:line="360" w:lineRule="auto"/>
            </w:pPr>
          </w:p>
        </w:tc>
        <w:tc>
          <w:tcPr>
            <w:tcW w:w="2648" w:type="dxa"/>
            <w:tcBorders>
              <w:left w:val="single" w:sz="2" w:space="0" w:color="000000"/>
              <w:bottom w:val="single" w:sz="2" w:space="0" w:color="000000"/>
            </w:tcBorders>
          </w:tcPr>
          <w:p w:rsidR="00CA0554" w:rsidRPr="00852018" w:rsidRDefault="00CA0554" w:rsidP="001F753E">
            <w:pPr>
              <w:pStyle w:val="af2"/>
              <w:spacing w:line="360" w:lineRule="auto"/>
              <w:jc w:val="center"/>
              <w:rPr>
                <w:lang w:val="ru-RU"/>
              </w:rPr>
            </w:pPr>
            <w:r w:rsidRPr="00852018">
              <w:rPr>
                <w:lang w:val="ru-RU"/>
              </w:rPr>
              <w:t>1год</w:t>
            </w:r>
          </w:p>
        </w:tc>
        <w:tc>
          <w:tcPr>
            <w:tcW w:w="2279" w:type="dxa"/>
            <w:tcBorders>
              <w:left w:val="single" w:sz="2" w:space="0" w:color="000000"/>
              <w:bottom w:val="single" w:sz="2" w:space="0" w:color="000000"/>
              <w:right w:val="single" w:sz="2" w:space="0" w:color="000000"/>
            </w:tcBorders>
          </w:tcPr>
          <w:p w:rsidR="00CA0554" w:rsidRPr="00852018" w:rsidRDefault="00CA0554" w:rsidP="001F753E">
            <w:pPr>
              <w:pStyle w:val="af2"/>
              <w:spacing w:line="360" w:lineRule="auto"/>
              <w:jc w:val="center"/>
              <w:rPr>
                <w:lang w:val="ru-RU"/>
              </w:rPr>
            </w:pPr>
            <w:r w:rsidRPr="00852018">
              <w:rPr>
                <w:lang w:val="ru-RU"/>
              </w:rPr>
              <w:t xml:space="preserve"> Свыше 1 года</w:t>
            </w:r>
          </w:p>
        </w:tc>
      </w:tr>
      <w:tr w:rsidR="00CA0554">
        <w:tc>
          <w:tcPr>
            <w:tcW w:w="5341" w:type="dxa"/>
            <w:tcBorders>
              <w:left w:val="single" w:sz="2" w:space="0" w:color="000000"/>
              <w:bottom w:val="single" w:sz="2" w:space="0" w:color="000000"/>
            </w:tcBorders>
          </w:tcPr>
          <w:p w:rsidR="00CA0554" w:rsidRPr="00852018" w:rsidRDefault="00CA0554" w:rsidP="001F753E">
            <w:pPr>
              <w:pStyle w:val="af2"/>
              <w:spacing w:line="360" w:lineRule="auto"/>
              <w:rPr>
                <w:lang w:val="ru-RU"/>
              </w:rPr>
            </w:pPr>
            <w:r w:rsidRPr="00852018">
              <w:rPr>
                <w:lang w:val="ru-RU"/>
              </w:rPr>
              <w:t>Минимальный возраст для зачисления</w:t>
            </w:r>
          </w:p>
        </w:tc>
        <w:tc>
          <w:tcPr>
            <w:tcW w:w="2648" w:type="dxa"/>
            <w:tcBorders>
              <w:left w:val="single" w:sz="2" w:space="0" w:color="000000"/>
              <w:bottom w:val="single" w:sz="2" w:space="0" w:color="000000"/>
            </w:tcBorders>
          </w:tcPr>
          <w:p w:rsidR="00CA0554" w:rsidRPr="00852018" w:rsidRDefault="00CA0554" w:rsidP="001F753E">
            <w:pPr>
              <w:pStyle w:val="af2"/>
              <w:spacing w:line="360" w:lineRule="auto"/>
              <w:jc w:val="center"/>
              <w:rPr>
                <w:lang w:val="ru-RU"/>
              </w:rPr>
            </w:pPr>
            <w:r w:rsidRPr="00852018">
              <w:rPr>
                <w:lang w:val="ru-RU"/>
              </w:rPr>
              <w:t>9</w:t>
            </w:r>
          </w:p>
        </w:tc>
        <w:tc>
          <w:tcPr>
            <w:tcW w:w="2279" w:type="dxa"/>
            <w:tcBorders>
              <w:left w:val="single" w:sz="2" w:space="0" w:color="000000"/>
              <w:bottom w:val="single" w:sz="2" w:space="0" w:color="000000"/>
              <w:right w:val="single" w:sz="2" w:space="0" w:color="000000"/>
            </w:tcBorders>
          </w:tcPr>
          <w:p w:rsidR="00CA0554" w:rsidRPr="00852018" w:rsidRDefault="00CA0554" w:rsidP="001F753E">
            <w:pPr>
              <w:pStyle w:val="af2"/>
              <w:spacing w:line="360" w:lineRule="auto"/>
              <w:jc w:val="center"/>
              <w:rPr>
                <w:lang w:val="ru-RU"/>
              </w:rPr>
            </w:pPr>
            <w:r w:rsidRPr="00852018">
              <w:rPr>
                <w:lang w:val="ru-RU"/>
              </w:rPr>
              <w:t>10</w:t>
            </w:r>
          </w:p>
        </w:tc>
      </w:tr>
      <w:tr w:rsidR="00CA0554">
        <w:tc>
          <w:tcPr>
            <w:tcW w:w="5341" w:type="dxa"/>
            <w:tcBorders>
              <w:left w:val="single" w:sz="2" w:space="0" w:color="000000"/>
              <w:bottom w:val="single" w:sz="2" w:space="0" w:color="000000"/>
            </w:tcBorders>
          </w:tcPr>
          <w:p w:rsidR="00CA0554" w:rsidRPr="00852018" w:rsidRDefault="00CA0554" w:rsidP="001F753E">
            <w:pPr>
              <w:pStyle w:val="af2"/>
              <w:spacing w:line="360" w:lineRule="auto"/>
              <w:rPr>
                <w:lang w:val="ru-RU"/>
              </w:rPr>
            </w:pPr>
            <w:r w:rsidRPr="00852018">
              <w:rPr>
                <w:lang w:val="ru-RU"/>
              </w:rPr>
              <w:t>Медицинские требования</w:t>
            </w:r>
          </w:p>
        </w:tc>
        <w:tc>
          <w:tcPr>
            <w:tcW w:w="2648" w:type="dxa"/>
            <w:tcBorders>
              <w:left w:val="single" w:sz="2" w:space="0" w:color="000000"/>
              <w:bottom w:val="single" w:sz="2" w:space="0" w:color="000000"/>
            </w:tcBorders>
          </w:tcPr>
          <w:p w:rsidR="00CA0554" w:rsidRPr="00852018" w:rsidRDefault="00CA0554" w:rsidP="001F753E">
            <w:pPr>
              <w:pStyle w:val="af2"/>
              <w:spacing w:line="360" w:lineRule="auto"/>
              <w:jc w:val="center"/>
              <w:rPr>
                <w:lang w:val="ru-RU"/>
              </w:rPr>
            </w:pPr>
            <w:r w:rsidRPr="00852018">
              <w:rPr>
                <w:lang w:val="ru-RU"/>
              </w:rPr>
              <w:t>Допуск к занятиям</w:t>
            </w:r>
          </w:p>
        </w:tc>
        <w:tc>
          <w:tcPr>
            <w:tcW w:w="2279" w:type="dxa"/>
            <w:tcBorders>
              <w:left w:val="single" w:sz="2" w:space="0" w:color="000000"/>
              <w:bottom w:val="single" w:sz="2" w:space="0" w:color="000000"/>
              <w:right w:val="single" w:sz="2" w:space="0" w:color="000000"/>
            </w:tcBorders>
          </w:tcPr>
          <w:p w:rsidR="00CA0554" w:rsidRPr="00852018" w:rsidRDefault="00CA0554" w:rsidP="001F753E">
            <w:pPr>
              <w:pStyle w:val="af2"/>
              <w:spacing w:line="360" w:lineRule="auto"/>
              <w:jc w:val="center"/>
              <w:rPr>
                <w:lang w:val="ru-RU"/>
              </w:rPr>
            </w:pPr>
            <w:r w:rsidRPr="00852018">
              <w:rPr>
                <w:lang w:val="ru-RU"/>
              </w:rPr>
              <w:t>Допуск к занятиям</w:t>
            </w:r>
          </w:p>
        </w:tc>
      </w:tr>
      <w:tr w:rsidR="00CA0554">
        <w:tc>
          <w:tcPr>
            <w:tcW w:w="5341" w:type="dxa"/>
            <w:tcBorders>
              <w:left w:val="single" w:sz="2" w:space="0" w:color="000000"/>
              <w:bottom w:val="single" w:sz="2" w:space="0" w:color="000000"/>
            </w:tcBorders>
          </w:tcPr>
          <w:p w:rsidR="00CA0554" w:rsidRPr="00852018" w:rsidRDefault="00CA0554" w:rsidP="001F753E">
            <w:pPr>
              <w:pStyle w:val="af2"/>
              <w:spacing w:line="360" w:lineRule="auto"/>
              <w:rPr>
                <w:lang w:val="ru-RU"/>
              </w:rPr>
            </w:pPr>
            <w:r w:rsidRPr="00852018">
              <w:rPr>
                <w:lang w:val="ru-RU"/>
              </w:rPr>
              <w:t>Основания для зачисления(перевода)</w:t>
            </w:r>
          </w:p>
        </w:tc>
        <w:tc>
          <w:tcPr>
            <w:tcW w:w="2648" w:type="dxa"/>
            <w:tcBorders>
              <w:left w:val="single" w:sz="2" w:space="0" w:color="000000"/>
              <w:bottom w:val="single" w:sz="2" w:space="0" w:color="000000"/>
            </w:tcBorders>
          </w:tcPr>
          <w:p w:rsidR="00CA0554" w:rsidRPr="00852018" w:rsidRDefault="00CA0554" w:rsidP="001F753E">
            <w:pPr>
              <w:pStyle w:val="af2"/>
              <w:spacing w:line="360" w:lineRule="auto"/>
              <w:jc w:val="center"/>
              <w:rPr>
                <w:lang w:val="ru-RU"/>
              </w:rPr>
            </w:pPr>
            <w:r w:rsidRPr="00852018">
              <w:rPr>
                <w:lang w:val="ru-RU"/>
              </w:rPr>
              <w:t>Прохождение индивидуального отбора</w:t>
            </w:r>
          </w:p>
        </w:tc>
        <w:tc>
          <w:tcPr>
            <w:tcW w:w="2279" w:type="dxa"/>
            <w:tcBorders>
              <w:left w:val="single" w:sz="2" w:space="0" w:color="000000"/>
              <w:bottom w:val="single" w:sz="2" w:space="0" w:color="000000"/>
              <w:right w:val="single" w:sz="2" w:space="0" w:color="000000"/>
            </w:tcBorders>
          </w:tcPr>
          <w:p w:rsidR="00CA0554" w:rsidRPr="00852018" w:rsidRDefault="00CA0554" w:rsidP="001F753E">
            <w:pPr>
              <w:pStyle w:val="af2"/>
              <w:spacing w:line="360" w:lineRule="auto"/>
              <w:jc w:val="center"/>
              <w:rPr>
                <w:lang w:val="ru-RU"/>
              </w:rPr>
            </w:pPr>
          </w:p>
        </w:tc>
      </w:tr>
      <w:tr w:rsidR="00CA0554">
        <w:tc>
          <w:tcPr>
            <w:tcW w:w="5341" w:type="dxa"/>
            <w:tcBorders>
              <w:left w:val="single" w:sz="2" w:space="0" w:color="000000"/>
              <w:bottom w:val="single" w:sz="2" w:space="0" w:color="000000"/>
            </w:tcBorders>
          </w:tcPr>
          <w:p w:rsidR="00CA0554" w:rsidRPr="00852018" w:rsidRDefault="00CA0554" w:rsidP="001F753E">
            <w:pPr>
              <w:pStyle w:val="af2"/>
              <w:spacing w:line="360" w:lineRule="auto"/>
              <w:rPr>
                <w:lang w:val="ru-RU"/>
              </w:rPr>
            </w:pPr>
            <w:r w:rsidRPr="00852018">
              <w:rPr>
                <w:lang w:val="ru-RU"/>
              </w:rPr>
              <w:t>Выполнение объема тренировочной нагрузки в % от  тренировочного плана</w:t>
            </w:r>
          </w:p>
        </w:tc>
        <w:tc>
          <w:tcPr>
            <w:tcW w:w="2648" w:type="dxa"/>
            <w:tcBorders>
              <w:left w:val="single" w:sz="2" w:space="0" w:color="000000"/>
              <w:bottom w:val="single" w:sz="2" w:space="0" w:color="000000"/>
            </w:tcBorders>
          </w:tcPr>
          <w:p w:rsidR="00CA0554" w:rsidRPr="00852018" w:rsidRDefault="00CA0554" w:rsidP="001F753E">
            <w:pPr>
              <w:pStyle w:val="af2"/>
              <w:spacing w:line="360" w:lineRule="auto"/>
              <w:jc w:val="center"/>
              <w:rPr>
                <w:lang w:val="ru-RU"/>
              </w:rPr>
            </w:pPr>
            <w:r w:rsidRPr="00852018">
              <w:rPr>
                <w:lang w:val="ru-RU"/>
              </w:rPr>
              <w:t>-</w:t>
            </w:r>
          </w:p>
        </w:tc>
        <w:tc>
          <w:tcPr>
            <w:tcW w:w="2279" w:type="dxa"/>
            <w:tcBorders>
              <w:left w:val="single" w:sz="2" w:space="0" w:color="000000"/>
              <w:bottom w:val="single" w:sz="2" w:space="0" w:color="000000"/>
              <w:right w:val="single" w:sz="2" w:space="0" w:color="000000"/>
            </w:tcBorders>
          </w:tcPr>
          <w:p w:rsidR="00CA0554" w:rsidRPr="00852018" w:rsidRDefault="00CA0554" w:rsidP="001F753E">
            <w:pPr>
              <w:pStyle w:val="af2"/>
              <w:spacing w:line="360" w:lineRule="auto"/>
              <w:jc w:val="center"/>
              <w:rPr>
                <w:lang w:val="ru-RU"/>
              </w:rPr>
            </w:pPr>
            <w:r w:rsidRPr="00852018">
              <w:rPr>
                <w:lang w:val="ru-RU"/>
              </w:rPr>
              <w:t>Не менее 90%</w:t>
            </w:r>
          </w:p>
        </w:tc>
      </w:tr>
      <w:tr w:rsidR="00CA0554">
        <w:tc>
          <w:tcPr>
            <w:tcW w:w="5341" w:type="dxa"/>
            <w:tcBorders>
              <w:left w:val="single" w:sz="2" w:space="0" w:color="000000"/>
              <w:bottom w:val="single" w:sz="2" w:space="0" w:color="000000"/>
            </w:tcBorders>
          </w:tcPr>
          <w:p w:rsidR="00CA0554" w:rsidRPr="00852018" w:rsidRDefault="00CA0554" w:rsidP="001F753E">
            <w:pPr>
              <w:pStyle w:val="af2"/>
              <w:spacing w:line="360" w:lineRule="auto"/>
              <w:rPr>
                <w:lang w:val="ru-RU"/>
              </w:rPr>
            </w:pPr>
            <w:r w:rsidRPr="00852018">
              <w:rPr>
                <w:lang w:val="ru-RU"/>
              </w:rPr>
              <w:t>Спортивная подготовленность (разряд)</w:t>
            </w:r>
          </w:p>
        </w:tc>
        <w:tc>
          <w:tcPr>
            <w:tcW w:w="2648" w:type="dxa"/>
            <w:tcBorders>
              <w:left w:val="single" w:sz="2" w:space="0" w:color="000000"/>
              <w:bottom w:val="single" w:sz="2" w:space="0" w:color="000000"/>
            </w:tcBorders>
          </w:tcPr>
          <w:p w:rsidR="00CA0554" w:rsidRPr="00852018" w:rsidRDefault="00CA0554" w:rsidP="001F753E">
            <w:pPr>
              <w:pStyle w:val="af2"/>
              <w:spacing w:line="360" w:lineRule="auto"/>
              <w:jc w:val="center"/>
              <w:rPr>
                <w:lang w:val="ru-RU"/>
              </w:rPr>
            </w:pPr>
            <w:r w:rsidRPr="00852018">
              <w:rPr>
                <w:lang w:val="ru-RU"/>
              </w:rPr>
              <w:t>-</w:t>
            </w:r>
          </w:p>
        </w:tc>
        <w:tc>
          <w:tcPr>
            <w:tcW w:w="2279" w:type="dxa"/>
            <w:tcBorders>
              <w:left w:val="single" w:sz="2" w:space="0" w:color="000000"/>
              <w:bottom w:val="single" w:sz="2" w:space="0" w:color="000000"/>
              <w:right w:val="single" w:sz="2" w:space="0" w:color="000000"/>
            </w:tcBorders>
          </w:tcPr>
          <w:p w:rsidR="00CA0554" w:rsidRPr="00852018" w:rsidRDefault="00CA0554" w:rsidP="001F753E">
            <w:pPr>
              <w:pStyle w:val="af2"/>
              <w:spacing w:line="360" w:lineRule="auto"/>
              <w:jc w:val="center"/>
              <w:rPr>
                <w:lang w:val="ru-RU"/>
              </w:rPr>
            </w:pPr>
            <w:r w:rsidRPr="00852018">
              <w:rPr>
                <w:lang w:val="ru-RU"/>
              </w:rPr>
              <w:t>3 юн</w:t>
            </w:r>
          </w:p>
        </w:tc>
      </w:tr>
      <w:tr w:rsidR="00CA0554">
        <w:tc>
          <w:tcPr>
            <w:tcW w:w="5341" w:type="dxa"/>
            <w:tcBorders>
              <w:left w:val="single" w:sz="2" w:space="0" w:color="000000"/>
              <w:bottom w:val="single" w:sz="2" w:space="0" w:color="000000"/>
            </w:tcBorders>
          </w:tcPr>
          <w:p w:rsidR="00CA0554" w:rsidRPr="00852018" w:rsidRDefault="00CA0554" w:rsidP="001F753E">
            <w:pPr>
              <w:pStyle w:val="af2"/>
              <w:spacing w:line="360" w:lineRule="auto"/>
              <w:rPr>
                <w:lang w:val="ru-RU"/>
              </w:rPr>
            </w:pPr>
            <w:r w:rsidRPr="00852018">
              <w:rPr>
                <w:lang w:val="ru-RU"/>
              </w:rPr>
              <w:t>Уровни соревнований</w:t>
            </w:r>
          </w:p>
        </w:tc>
        <w:tc>
          <w:tcPr>
            <w:tcW w:w="2648" w:type="dxa"/>
            <w:tcBorders>
              <w:left w:val="single" w:sz="2" w:space="0" w:color="000000"/>
              <w:bottom w:val="single" w:sz="2" w:space="0" w:color="000000"/>
            </w:tcBorders>
          </w:tcPr>
          <w:p w:rsidR="00CA0554" w:rsidRPr="00852018" w:rsidRDefault="00CA0554" w:rsidP="001F753E">
            <w:pPr>
              <w:pStyle w:val="af2"/>
              <w:spacing w:line="360" w:lineRule="auto"/>
              <w:jc w:val="center"/>
              <w:rPr>
                <w:lang w:val="ru-RU"/>
              </w:rPr>
            </w:pPr>
          </w:p>
        </w:tc>
        <w:tc>
          <w:tcPr>
            <w:tcW w:w="2279" w:type="dxa"/>
            <w:tcBorders>
              <w:left w:val="single" w:sz="2" w:space="0" w:color="000000"/>
              <w:bottom w:val="single" w:sz="2" w:space="0" w:color="000000"/>
              <w:right w:val="single" w:sz="2" w:space="0" w:color="000000"/>
            </w:tcBorders>
          </w:tcPr>
          <w:p w:rsidR="00CA0554" w:rsidRPr="00852018" w:rsidRDefault="00CA0554" w:rsidP="001F753E">
            <w:pPr>
              <w:pStyle w:val="af2"/>
              <w:spacing w:line="360" w:lineRule="auto"/>
              <w:jc w:val="center"/>
              <w:rPr>
                <w:lang w:val="ru-RU"/>
              </w:rPr>
            </w:pPr>
            <w:r w:rsidRPr="00852018">
              <w:rPr>
                <w:lang w:val="ru-RU"/>
              </w:rPr>
              <w:t>Участие в групповых соревнованиях</w:t>
            </w:r>
          </w:p>
        </w:tc>
      </w:tr>
    </w:tbl>
    <w:p w:rsidR="00CA0554" w:rsidRDefault="00CA0554" w:rsidP="001F753E">
      <w:pPr>
        <w:spacing w:line="360" w:lineRule="auto"/>
        <w:jc w:val="both"/>
        <w:rPr>
          <w:sz w:val="29"/>
          <w:szCs w:val="33"/>
          <w:lang w:val="ru-RU"/>
        </w:rPr>
      </w:pPr>
      <w:r>
        <w:rPr>
          <w:sz w:val="29"/>
          <w:szCs w:val="33"/>
          <w:lang w:val="ru-RU"/>
        </w:rPr>
        <w:t xml:space="preserve">  </w:t>
      </w:r>
    </w:p>
    <w:p w:rsidR="00CA0554" w:rsidRPr="00852018" w:rsidRDefault="00CA0554" w:rsidP="001F753E">
      <w:pPr>
        <w:spacing w:line="360" w:lineRule="auto"/>
        <w:jc w:val="both"/>
        <w:rPr>
          <w:rStyle w:val="Sylfaen"/>
          <w:b/>
          <w:bCs/>
          <w:color w:val="000000"/>
          <w:lang w:val="ru-RU"/>
        </w:rPr>
      </w:pPr>
      <w:r>
        <w:rPr>
          <w:sz w:val="29"/>
          <w:szCs w:val="33"/>
          <w:lang w:val="ru-RU"/>
        </w:rPr>
        <w:lastRenderedPageBreak/>
        <w:t xml:space="preserve"> </w:t>
      </w:r>
      <w:r w:rsidRPr="00852018">
        <w:rPr>
          <w:rStyle w:val="Sylfaen"/>
          <w:b/>
          <w:bCs/>
          <w:color w:val="000000"/>
          <w:lang w:val="ru-RU"/>
        </w:rPr>
        <w:t>Требования по зачислению на тренировочный этап перевод по годам обучения на тренировочном этапе</w:t>
      </w:r>
    </w:p>
    <w:p w:rsidR="00CA0554" w:rsidRDefault="00CA0554" w:rsidP="001F753E">
      <w:pPr>
        <w:spacing w:line="360" w:lineRule="auto"/>
        <w:jc w:val="both"/>
        <w:rPr>
          <w:rStyle w:val="Sylfaen"/>
          <w:b/>
          <w:bCs/>
          <w:color w:val="000000"/>
          <w:sz w:val="24"/>
          <w:szCs w:val="24"/>
          <w:lang w:val="ru-RU"/>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145"/>
        <w:gridCol w:w="1583"/>
        <w:gridCol w:w="1553"/>
        <w:gridCol w:w="1583"/>
        <w:gridCol w:w="1642"/>
        <w:gridCol w:w="1667"/>
      </w:tblGrid>
      <w:tr w:rsidR="00CA0554">
        <w:tc>
          <w:tcPr>
            <w:tcW w:w="2145" w:type="dxa"/>
            <w:vMerge w:val="restart"/>
            <w:tcBorders>
              <w:top w:val="single" w:sz="2" w:space="0" w:color="000000"/>
              <w:left w:val="single" w:sz="2" w:space="0" w:color="000000"/>
              <w:bottom w:val="single" w:sz="2" w:space="0" w:color="000000"/>
            </w:tcBorders>
          </w:tcPr>
          <w:p w:rsidR="00CA0554" w:rsidRPr="00852018" w:rsidRDefault="00CA0554" w:rsidP="001F753E">
            <w:pPr>
              <w:pStyle w:val="af2"/>
              <w:spacing w:line="360" w:lineRule="auto"/>
              <w:rPr>
                <w:color w:val="000000"/>
                <w:lang w:val="ru-RU"/>
              </w:rPr>
            </w:pPr>
            <w:r w:rsidRPr="00852018">
              <w:rPr>
                <w:color w:val="000000"/>
                <w:lang w:val="ru-RU"/>
              </w:rPr>
              <w:t>Требования</w:t>
            </w:r>
          </w:p>
        </w:tc>
        <w:tc>
          <w:tcPr>
            <w:tcW w:w="8028" w:type="dxa"/>
            <w:gridSpan w:val="5"/>
            <w:tcBorders>
              <w:top w:val="single" w:sz="2" w:space="0" w:color="000000"/>
              <w:left w:val="single" w:sz="2" w:space="0" w:color="000000"/>
              <w:bottom w:val="single" w:sz="2" w:space="0" w:color="000000"/>
              <w:right w:val="single" w:sz="2" w:space="0" w:color="000000"/>
            </w:tcBorders>
          </w:tcPr>
          <w:p w:rsidR="00CA0554" w:rsidRPr="00852018" w:rsidRDefault="00CA0554" w:rsidP="001F753E">
            <w:pPr>
              <w:pStyle w:val="af2"/>
              <w:spacing w:line="360" w:lineRule="auto"/>
              <w:jc w:val="center"/>
              <w:rPr>
                <w:color w:val="000000"/>
                <w:lang w:val="ru-RU"/>
              </w:rPr>
            </w:pPr>
            <w:r w:rsidRPr="00852018">
              <w:rPr>
                <w:color w:val="000000"/>
                <w:lang w:val="ru-RU"/>
              </w:rPr>
              <w:t>Тренировочный этап</w:t>
            </w:r>
          </w:p>
        </w:tc>
      </w:tr>
      <w:tr w:rsidR="00CA0554">
        <w:trPr>
          <w:trHeight w:val="453"/>
        </w:trPr>
        <w:tc>
          <w:tcPr>
            <w:tcW w:w="2145" w:type="dxa"/>
            <w:vMerge/>
            <w:tcBorders>
              <w:top w:val="single" w:sz="2" w:space="0" w:color="000000"/>
              <w:left w:val="single" w:sz="2" w:space="0" w:color="000000"/>
              <w:bottom w:val="single" w:sz="2" w:space="0" w:color="000000"/>
            </w:tcBorders>
          </w:tcPr>
          <w:p w:rsidR="00CA0554" w:rsidRPr="00852018" w:rsidRDefault="00CA0554" w:rsidP="001F753E">
            <w:pPr>
              <w:spacing w:line="360" w:lineRule="auto"/>
            </w:pPr>
          </w:p>
        </w:tc>
        <w:tc>
          <w:tcPr>
            <w:tcW w:w="3136" w:type="dxa"/>
            <w:gridSpan w:val="2"/>
            <w:tcBorders>
              <w:left w:val="single" w:sz="2" w:space="0" w:color="000000"/>
              <w:bottom w:val="single" w:sz="2" w:space="0" w:color="000000"/>
            </w:tcBorders>
          </w:tcPr>
          <w:p w:rsidR="00CA0554" w:rsidRPr="00852018" w:rsidRDefault="00CA0554" w:rsidP="001F753E">
            <w:pPr>
              <w:pStyle w:val="af2"/>
              <w:spacing w:line="360" w:lineRule="auto"/>
              <w:jc w:val="center"/>
              <w:rPr>
                <w:color w:val="000000"/>
                <w:lang w:val="ru-RU"/>
              </w:rPr>
            </w:pPr>
            <w:r w:rsidRPr="00852018">
              <w:rPr>
                <w:color w:val="000000"/>
                <w:lang w:val="ru-RU"/>
              </w:rPr>
              <w:t>Начальная специализация</w:t>
            </w:r>
          </w:p>
        </w:tc>
        <w:tc>
          <w:tcPr>
            <w:tcW w:w="4892" w:type="dxa"/>
            <w:gridSpan w:val="3"/>
            <w:tcBorders>
              <w:left w:val="single" w:sz="2" w:space="0" w:color="000000"/>
              <w:bottom w:val="single" w:sz="2" w:space="0" w:color="000000"/>
              <w:right w:val="single" w:sz="2" w:space="0" w:color="000000"/>
            </w:tcBorders>
          </w:tcPr>
          <w:p w:rsidR="00CA0554" w:rsidRPr="00852018" w:rsidRDefault="00CA0554" w:rsidP="001F753E">
            <w:pPr>
              <w:pStyle w:val="af2"/>
              <w:spacing w:line="360" w:lineRule="auto"/>
              <w:jc w:val="center"/>
              <w:rPr>
                <w:color w:val="000000"/>
                <w:lang w:val="ru-RU"/>
              </w:rPr>
            </w:pPr>
            <w:r w:rsidRPr="00852018">
              <w:rPr>
                <w:color w:val="000000"/>
                <w:lang w:val="ru-RU"/>
              </w:rPr>
              <w:t>Углубленная специализация</w:t>
            </w:r>
          </w:p>
        </w:tc>
      </w:tr>
      <w:tr w:rsidR="00CA0554">
        <w:trPr>
          <w:trHeight w:val="453"/>
        </w:trPr>
        <w:tc>
          <w:tcPr>
            <w:tcW w:w="2145" w:type="dxa"/>
            <w:tcBorders>
              <w:left w:val="single" w:sz="2" w:space="0" w:color="000000"/>
              <w:bottom w:val="single" w:sz="2" w:space="0" w:color="000000"/>
            </w:tcBorders>
          </w:tcPr>
          <w:p w:rsidR="00CA0554" w:rsidRPr="00852018" w:rsidRDefault="00CA0554" w:rsidP="001F753E">
            <w:pPr>
              <w:spacing w:line="360" w:lineRule="auto"/>
            </w:pPr>
          </w:p>
        </w:tc>
        <w:tc>
          <w:tcPr>
            <w:tcW w:w="1583" w:type="dxa"/>
            <w:tcBorders>
              <w:left w:val="single" w:sz="2" w:space="0" w:color="000000"/>
              <w:bottom w:val="single" w:sz="2" w:space="0" w:color="000000"/>
            </w:tcBorders>
          </w:tcPr>
          <w:p w:rsidR="00CA0554" w:rsidRPr="00852018" w:rsidRDefault="00CA0554" w:rsidP="001F753E">
            <w:pPr>
              <w:pStyle w:val="af2"/>
              <w:spacing w:line="360" w:lineRule="auto"/>
              <w:jc w:val="center"/>
              <w:rPr>
                <w:color w:val="000000"/>
                <w:lang w:val="ru-RU"/>
              </w:rPr>
            </w:pPr>
            <w:r w:rsidRPr="00852018">
              <w:rPr>
                <w:color w:val="000000"/>
                <w:lang w:val="ru-RU"/>
              </w:rPr>
              <w:t>1г</w:t>
            </w:r>
          </w:p>
        </w:tc>
        <w:tc>
          <w:tcPr>
            <w:tcW w:w="1553" w:type="dxa"/>
            <w:tcBorders>
              <w:left w:val="single" w:sz="2" w:space="0" w:color="000000"/>
              <w:bottom w:val="single" w:sz="2" w:space="0" w:color="000000"/>
            </w:tcBorders>
          </w:tcPr>
          <w:p w:rsidR="00CA0554" w:rsidRPr="00852018" w:rsidRDefault="00CA0554" w:rsidP="001F753E">
            <w:pPr>
              <w:pStyle w:val="af2"/>
              <w:spacing w:line="360" w:lineRule="auto"/>
              <w:jc w:val="center"/>
              <w:rPr>
                <w:color w:val="000000"/>
                <w:lang w:val="ru-RU"/>
              </w:rPr>
            </w:pPr>
            <w:r w:rsidRPr="00852018">
              <w:rPr>
                <w:color w:val="000000"/>
                <w:lang w:val="ru-RU"/>
              </w:rPr>
              <w:t>2г</w:t>
            </w:r>
          </w:p>
          <w:p w:rsidR="00CA0554" w:rsidRPr="00852018" w:rsidRDefault="00CA0554" w:rsidP="001F753E">
            <w:pPr>
              <w:pStyle w:val="af2"/>
              <w:spacing w:line="360" w:lineRule="auto"/>
              <w:jc w:val="center"/>
              <w:rPr>
                <w:color w:val="000000"/>
                <w:lang w:val="ru-RU"/>
              </w:rPr>
            </w:pPr>
          </w:p>
        </w:tc>
        <w:tc>
          <w:tcPr>
            <w:tcW w:w="1583" w:type="dxa"/>
            <w:tcBorders>
              <w:left w:val="single" w:sz="2" w:space="0" w:color="000000"/>
              <w:bottom w:val="single" w:sz="2" w:space="0" w:color="000000"/>
            </w:tcBorders>
          </w:tcPr>
          <w:p w:rsidR="00CA0554" w:rsidRPr="00852018" w:rsidRDefault="00CA0554" w:rsidP="001F753E">
            <w:pPr>
              <w:pStyle w:val="af2"/>
              <w:spacing w:line="360" w:lineRule="auto"/>
              <w:jc w:val="center"/>
              <w:rPr>
                <w:color w:val="000000"/>
                <w:lang w:val="ru-RU"/>
              </w:rPr>
            </w:pPr>
            <w:r w:rsidRPr="00852018">
              <w:rPr>
                <w:color w:val="000000"/>
                <w:lang w:val="ru-RU"/>
              </w:rPr>
              <w:t>3г</w:t>
            </w:r>
          </w:p>
          <w:p w:rsidR="00CA0554" w:rsidRPr="00852018" w:rsidRDefault="00CA0554" w:rsidP="001F753E">
            <w:pPr>
              <w:pStyle w:val="af2"/>
              <w:spacing w:line="360" w:lineRule="auto"/>
              <w:jc w:val="center"/>
              <w:rPr>
                <w:color w:val="000000"/>
                <w:lang w:val="ru-RU"/>
              </w:rPr>
            </w:pPr>
          </w:p>
        </w:tc>
        <w:tc>
          <w:tcPr>
            <w:tcW w:w="1642" w:type="dxa"/>
            <w:tcBorders>
              <w:left w:val="single" w:sz="2" w:space="0" w:color="000000"/>
              <w:bottom w:val="single" w:sz="2" w:space="0" w:color="000000"/>
            </w:tcBorders>
          </w:tcPr>
          <w:p w:rsidR="00CA0554" w:rsidRPr="00852018" w:rsidRDefault="00CA0554" w:rsidP="001F753E">
            <w:pPr>
              <w:pStyle w:val="af2"/>
              <w:spacing w:line="360" w:lineRule="auto"/>
              <w:jc w:val="center"/>
              <w:rPr>
                <w:color w:val="000000"/>
                <w:lang w:val="ru-RU"/>
              </w:rPr>
            </w:pPr>
            <w:r w:rsidRPr="00852018">
              <w:rPr>
                <w:color w:val="000000"/>
                <w:lang w:val="ru-RU"/>
              </w:rPr>
              <w:t>4г</w:t>
            </w:r>
          </w:p>
          <w:p w:rsidR="00CA0554" w:rsidRPr="00852018" w:rsidRDefault="00CA0554" w:rsidP="001F753E">
            <w:pPr>
              <w:pStyle w:val="af2"/>
              <w:spacing w:line="360" w:lineRule="auto"/>
              <w:jc w:val="center"/>
              <w:rPr>
                <w:color w:val="000000"/>
                <w:lang w:val="ru-RU"/>
              </w:rPr>
            </w:pPr>
          </w:p>
        </w:tc>
        <w:tc>
          <w:tcPr>
            <w:tcW w:w="1667" w:type="dxa"/>
            <w:tcBorders>
              <w:left w:val="single" w:sz="2" w:space="0" w:color="000000"/>
              <w:bottom w:val="single" w:sz="2" w:space="0" w:color="000000"/>
              <w:right w:val="single" w:sz="2" w:space="0" w:color="000000"/>
            </w:tcBorders>
          </w:tcPr>
          <w:p w:rsidR="00CA0554" w:rsidRPr="00852018" w:rsidRDefault="00CA0554" w:rsidP="001F753E">
            <w:pPr>
              <w:pStyle w:val="af2"/>
              <w:spacing w:line="360" w:lineRule="auto"/>
              <w:jc w:val="center"/>
              <w:rPr>
                <w:color w:val="000000"/>
                <w:lang w:val="ru-RU"/>
              </w:rPr>
            </w:pPr>
            <w:r w:rsidRPr="00852018">
              <w:rPr>
                <w:color w:val="000000"/>
                <w:lang w:val="ru-RU"/>
              </w:rPr>
              <w:t>5г</w:t>
            </w:r>
          </w:p>
        </w:tc>
      </w:tr>
      <w:tr w:rsidR="00CA0554">
        <w:tc>
          <w:tcPr>
            <w:tcW w:w="2145" w:type="dxa"/>
            <w:tcBorders>
              <w:left w:val="single" w:sz="2" w:space="0" w:color="000000"/>
              <w:bottom w:val="single" w:sz="2" w:space="0" w:color="000000"/>
            </w:tcBorders>
          </w:tcPr>
          <w:p w:rsidR="00CA0554" w:rsidRPr="00852018" w:rsidRDefault="00CA0554" w:rsidP="001F753E">
            <w:pPr>
              <w:pStyle w:val="af2"/>
              <w:spacing w:line="360" w:lineRule="auto"/>
              <w:rPr>
                <w:color w:val="000000"/>
                <w:lang w:val="ru-RU"/>
              </w:rPr>
            </w:pPr>
            <w:r w:rsidRPr="00852018">
              <w:rPr>
                <w:color w:val="000000"/>
                <w:lang w:val="ru-RU"/>
              </w:rPr>
              <w:t>Минимальный возраст для зачисления</w:t>
            </w:r>
          </w:p>
        </w:tc>
        <w:tc>
          <w:tcPr>
            <w:tcW w:w="1583" w:type="dxa"/>
            <w:tcBorders>
              <w:left w:val="single" w:sz="2" w:space="0" w:color="000000"/>
              <w:bottom w:val="single" w:sz="2" w:space="0" w:color="000000"/>
            </w:tcBorders>
          </w:tcPr>
          <w:p w:rsidR="00CA0554" w:rsidRPr="00852018" w:rsidRDefault="00CA0554" w:rsidP="001F753E">
            <w:pPr>
              <w:pStyle w:val="af2"/>
              <w:spacing w:line="360" w:lineRule="auto"/>
              <w:jc w:val="center"/>
              <w:rPr>
                <w:color w:val="000000"/>
                <w:lang w:val="ru-RU"/>
              </w:rPr>
            </w:pPr>
            <w:r w:rsidRPr="00852018">
              <w:rPr>
                <w:color w:val="000000"/>
                <w:lang w:val="ru-RU"/>
              </w:rPr>
              <w:t>11</w:t>
            </w:r>
          </w:p>
        </w:tc>
        <w:tc>
          <w:tcPr>
            <w:tcW w:w="1553" w:type="dxa"/>
            <w:tcBorders>
              <w:left w:val="single" w:sz="2" w:space="0" w:color="000000"/>
              <w:bottom w:val="single" w:sz="2" w:space="0" w:color="000000"/>
            </w:tcBorders>
          </w:tcPr>
          <w:p w:rsidR="00CA0554" w:rsidRPr="00852018" w:rsidRDefault="00CA0554" w:rsidP="001F753E">
            <w:pPr>
              <w:pStyle w:val="af2"/>
              <w:spacing w:line="360" w:lineRule="auto"/>
              <w:jc w:val="center"/>
              <w:rPr>
                <w:color w:val="000000"/>
                <w:lang w:val="ru-RU"/>
              </w:rPr>
            </w:pPr>
            <w:r w:rsidRPr="00852018">
              <w:rPr>
                <w:color w:val="000000"/>
                <w:lang w:val="ru-RU"/>
              </w:rPr>
              <w:t>12</w:t>
            </w:r>
          </w:p>
        </w:tc>
        <w:tc>
          <w:tcPr>
            <w:tcW w:w="1583" w:type="dxa"/>
            <w:tcBorders>
              <w:left w:val="single" w:sz="2" w:space="0" w:color="000000"/>
              <w:bottom w:val="single" w:sz="2" w:space="0" w:color="000000"/>
            </w:tcBorders>
          </w:tcPr>
          <w:p w:rsidR="00CA0554" w:rsidRPr="00852018" w:rsidRDefault="00CA0554" w:rsidP="001F753E">
            <w:pPr>
              <w:pStyle w:val="af2"/>
              <w:spacing w:line="360" w:lineRule="auto"/>
              <w:jc w:val="center"/>
              <w:rPr>
                <w:color w:val="000000"/>
                <w:lang w:val="ru-RU"/>
              </w:rPr>
            </w:pPr>
            <w:r w:rsidRPr="00852018">
              <w:rPr>
                <w:color w:val="000000"/>
                <w:lang w:val="ru-RU"/>
              </w:rPr>
              <w:t>13</w:t>
            </w:r>
          </w:p>
        </w:tc>
        <w:tc>
          <w:tcPr>
            <w:tcW w:w="1642" w:type="dxa"/>
            <w:tcBorders>
              <w:left w:val="single" w:sz="2" w:space="0" w:color="000000"/>
              <w:bottom w:val="single" w:sz="2" w:space="0" w:color="000000"/>
            </w:tcBorders>
          </w:tcPr>
          <w:p w:rsidR="00CA0554" w:rsidRPr="00852018" w:rsidRDefault="00CA0554" w:rsidP="001F753E">
            <w:pPr>
              <w:pStyle w:val="af2"/>
              <w:spacing w:line="360" w:lineRule="auto"/>
              <w:jc w:val="center"/>
              <w:rPr>
                <w:color w:val="000000"/>
                <w:lang w:val="ru-RU"/>
              </w:rPr>
            </w:pPr>
            <w:r w:rsidRPr="00852018">
              <w:rPr>
                <w:color w:val="000000"/>
                <w:lang w:val="ru-RU"/>
              </w:rPr>
              <w:t>14</w:t>
            </w:r>
          </w:p>
        </w:tc>
        <w:tc>
          <w:tcPr>
            <w:tcW w:w="1667" w:type="dxa"/>
            <w:tcBorders>
              <w:left w:val="single" w:sz="2" w:space="0" w:color="000000"/>
              <w:bottom w:val="single" w:sz="2" w:space="0" w:color="000000"/>
              <w:right w:val="single" w:sz="2" w:space="0" w:color="000000"/>
            </w:tcBorders>
          </w:tcPr>
          <w:p w:rsidR="00CA0554" w:rsidRPr="00852018" w:rsidRDefault="00CA0554" w:rsidP="001F753E">
            <w:pPr>
              <w:pStyle w:val="af2"/>
              <w:spacing w:line="360" w:lineRule="auto"/>
              <w:jc w:val="center"/>
              <w:rPr>
                <w:color w:val="000000"/>
                <w:lang w:val="ru-RU"/>
              </w:rPr>
            </w:pPr>
            <w:r w:rsidRPr="00852018">
              <w:rPr>
                <w:color w:val="000000"/>
                <w:lang w:val="ru-RU"/>
              </w:rPr>
              <w:t>15</w:t>
            </w:r>
          </w:p>
        </w:tc>
      </w:tr>
      <w:tr w:rsidR="00CA0554">
        <w:tc>
          <w:tcPr>
            <w:tcW w:w="2145" w:type="dxa"/>
            <w:tcBorders>
              <w:left w:val="single" w:sz="2" w:space="0" w:color="000000"/>
              <w:bottom w:val="single" w:sz="2" w:space="0" w:color="000000"/>
            </w:tcBorders>
          </w:tcPr>
          <w:p w:rsidR="00CA0554" w:rsidRPr="00852018" w:rsidRDefault="00CA0554" w:rsidP="001F753E">
            <w:pPr>
              <w:pStyle w:val="af2"/>
              <w:spacing w:line="360" w:lineRule="auto"/>
              <w:rPr>
                <w:color w:val="000000"/>
                <w:lang w:val="ru-RU"/>
              </w:rPr>
            </w:pPr>
            <w:r w:rsidRPr="00852018">
              <w:rPr>
                <w:color w:val="000000"/>
                <w:lang w:val="ru-RU"/>
              </w:rPr>
              <w:t>Медицинские требования</w:t>
            </w:r>
          </w:p>
        </w:tc>
        <w:tc>
          <w:tcPr>
            <w:tcW w:w="1583" w:type="dxa"/>
            <w:tcBorders>
              <w:left w:val="single" w:sz="2" w:space="0" w:color="000000"/>
              <w:bottom w:val="single" w:sz="2" w:space="0" w:color="000000"/>
            </w:tcBorders>
          </w:tcPr>
          <w:p w:rsidR="00CA0554" w:rsidRPr="00852018" w:rsidRDefault="00CA0554" w:rsidP="001F753E">
            <w:pPr>
              <w:pStyle w:val="af2"/>
              <w:spacing w:line="360" w:lineRule="auto"/>
              <w:jc w:val="center"/>
              <w:rPr>
                <w:color w:val="000000"/>
                <w:lang w:val="ru-RU"/>
              </w:rPr>
            </w:pPr>
            <w:r w:rsidRPr="00852018">
              <w:rPr>
                <w:color w:val="000000"/>
                <w:lang w:val="ru-RU"/>
              </w:rPr>
              <w:t>Допуск к занятиям</w:t>
            </w:r>
          </w:p>
        </w:tc>
        <w:tc>
          <w:tcPr>
            <w:tcW w:w="1553" w:type="dxa"/>
            <w:tcBorders>
              <w:left w:val="single" w:sz="2" w:space="0" w:color="000000"/>
              <w:bottom w:val="single" w:sz="2" w:space="0" w:color="000000"/>
            </w:tcBorders>
          </w:tcPr>
          <w:p w:rsidR="00CA0554" w:rsidRPr="00852018" w:rsidRDefault="00CA0554" w:rsidP="001F753E">
            <w:pPr>
              <w:pStyle w:val="af2"/>
              <w:spacing w:line="360" w:lineRule="auto"/>
              <w:jc w:val="center"/>
              <w:rPr>
                <w:color w:val="000000"/>
                <w:lang w:val="ru-RU"/>
              </w:rPr>
            </w:pPr>
            <w:r w:rsidRPr="00852018">
              <w:rPr>
                <w:color w:val="000000"/>
                <w:lang w:val="ru-RU"/>
              </w:rPr>
              <w:t>Допуск к занятиям</w:t>
            </w:r>
          </w:p>
        </w:tc>
        <w:tc>
          <w:tcPr>
            <w:tcW w:w="1583" w:type="dxa"/>
            <w:tcBorders>
              <w:left w:val="single" w:sz="2" w:space="0" w:color="000000"/>
              <w:bottom w:val="single" w:sz="2" w:space="0" w:color="000000"/>
            </w:tcBorders>
          </w:tcPr>
          <w:p w:rsidR="00CA0554" w:rsidRPr="00852018" w:rsidRDefault="00CA0554" w:rsidP="001F753E">
            <w:pPr>
              <w:pStyle w:val="af2"/>
              <w:spacing w:line="360" w:lineRule="auto"/>
              <w:jc w:val="center"/>
              <w:rPr>
                <w:color w:val="000000"/>
                <w:lang w:val="ru-RU"/>
              </w:rPr>
            </w:pPr>
            <w:r w:rsidRPr="00852018">
              <w:rPr>
                <w:color w:val="000000"/>
                <w:lang w:val="ru-RU"/>
              </w:rPr>
              <w:t xml:space="preserve"> медицинское обследование 1 раза в год</w:t>
            </w:r>
          </w:p>
        </w:tc>
        <w:tc>
          <w:tcPr>
            <w:tcW w:w="1642" w:type="dxa"/>
            <w:tcBorders>
              <w:left w:val="single" w:sz="2" w:space="0" w:color="000000"/>
              <w:bottom w:val="single" w:sz="2" w:space="0" w:color="000000"/>
            </w:tcBorders>
          </w:tcPr>
          <w:p w:rsidR="00CA0554" w:rsidRPr="00852018" w:rsidRDefault="00CA0554" w:rsidP="001F753E">
            <w:pPr>
              <w:pStyle w:val="af2"/>
              <w:spacing w:line="360" w:lineRule="auto"/>
              <w:jc w:val="center"/>
              <w:rPr>
                <w:color w:val="000000"/>
                <w:lang w:val="ru-RU"/>
              </w:rPr>
            </w:pPr>
            <w:r w:rsidRPr="00852018">
              <w:rPr>
                <w:color w:val="000000"/>
                <w:lang w:val="ru-RU"/>
              </w:rPr>
              <w:t xml:space="preserve"> медицинское обследование 1 раза в год</w:t>
            </w:r>
          </w:p>
        </w:tc>
        <w:tc>
          <w:tcPr>
            <w:tcW w:w="1667" w:type="dxa"/>
            <w:tcBorders>
              <w:left w:val="single" w:sz="2" w:space="0" w:color="000000"/>
              <w:bottom w:val="single" w:sz="2" w:space="0" w:color="000000"/>
              <w:right w:val="single" w:sz="2" w:space="0" w:color="000000"/>
            </w:tcBorders>
          </w:tcPr>
          <w:p w:rsidR="00CA0554" w:rsidRPr="00852018" w:rsidRDefault="00CA0554" w:rsidP="001F753E">
            <w:pPr>
              <w:pStyle w:val="af2"/>
              <w:spacing w:line="360" w:lineRule="auto"/>
              <w:jc w:val="center"/>
              <w:rPr>
                <w:color w:val="000000"/>
                <w:lang w:val="ru-RU"/>
              </w:rPr>
            </w:pPr>
            <w:r w:rsidRPr="00852018">
              <w:rPr>
                <w:color w:val="000000"/>
                <w:lang w:val="ru-RU"/>
              </w:rPr>
              <w:t xml:space="preserve"> медицинское обследование 1 раза в год</w:t>
            </w:r>
          </w:p>
        </w:tc>
      </w:tr>
      <w:tr w:rsidR="00CA0554">
        <w:tc>
          <w:tcPr>
            <w:tcW w:w="2145" w:type="dxa"/>
            <w:vMerge w:val="restart"/>
            <w:tcBorders>
              <w:left w:val="single" w:sz="2" w:space="0" w:color="000000"/>
              <w:bottom w:val="single" w:sz="2" w:space="0" w:color="000000"/>
            </w:tcBorders>
          </w:tcPr>
          <w:p w:rsidR="00CA0554" w:rsidRPr="00852018" w:rsidRDefault="00CA0554" w:rsidP="001F753E">
            <w:pPr>
              <w:pStyle w:val="af2"/>
              <w:spacing w:line="360" w:lineRule="auto"/>
              <w:rPr>
                <w:color w:val="000000"/>
                <w:lang w:val="ru-RU"/>
              </w:rPr>
            </w:pPr>
            <w:r w:rsidRPr="00852018">
              <w:rPr>
                <w:color w:val="000000"/>
                <w:lang w:val="ru-RU"/>
              </w:rPr>
              <w:t>Основание для зачисления</w:t>
            </w:r>
          </w:p>
        </w:tc>
        <w:tc>
          <w:tcPr>
            <w:tcW w:w="1583" w:type="dxa"/>
            <w:tcBorders>
              <w:left w:val="single" w:sz="2" w:space="0" w:color="000000"/>
              <w:bottom w:val="single" w:sz="2" w:space="0" w:color="000000"/>
            </w:tcBorders>
          </w:tcPr>
          <w:p w:rsidR="00CA0554" w:rsidRPr="00852018" w:rsidRDefault="00CA0554" w:rsidP="001F753E">
            <w:pPr>
              <w:pStyle w:val="af2"/>
              <w:spacing w:line="360" w:lineRule="auto"/>
              <w:jc w:val="center"/>
              <w:rPr>
                <w:color w:val="000000"/>
                <w:lang w:val="ru-RU"/>
              </w:rPr>
            </w:pPr>
            <w:r w:rsidRPr="00852018">
              <w:rPr>
                <w:color w:val="000000"/>
                <w:lang w:val="ru-RU"/>
              </w:rPr>
              <w:t>Выполнение переводных нормативов по ОФП и СФП</w:t>
            </w:r>
          </w:p>
        </w:tc>
        <w:tc>
          <w:tcPr>
            <w:tcW w:w="1553" w:type="dxa"/>
            <w:tcBorders>
              <w:left w:val="single" w:sz="2" w:space="0" w:color="000000"/>
              <w:bottom w:val="single" w:sz="2" w:space="0" w:color="000000"/>
            </w:tcBorders>
          </w:tcPr>
          <w:p w:rsidR="00CA0554" w:rsidRPr="00852018" w:rsidRDefault="00CA0554" w:rsidP="001F753E">
            <w:pPr>
              <w:pStyle w:val="af2"/>
              <w:spacing w:line="360" w:lineRule="auto"/>
              <w:jc w:val="center"/>
              <w:rPr>
                <w:color w:val="000000"/>
                <w:lang w:val="ru-RU"/>
              </w:rPr>
            </w:pPr>
          </w:p>
        </w:tc>
        <w:tc>
          <w:tcPr>
            <w:tcW w:w="1583" w:type="dxa"/>
            <w:tcBorders>
              <w:left w:val="single" w:sz="2" w:space="0" w:color="000000"/>
              <w:bottom w:val="single" w:sz="2" w:space="0" w:color="000000"/>
            </w:tcBorders>
          </w:tcPr>
          <w:p w:rsidR="00CA0554" w:rsidRPr="00852018" w:rsidRDefault="00CA0554" w:rsidP="001F753E">
            <w:pPr>
              <w:pStyle w:val="af2"/>
              <w:spacing w:line="360" w:lineRule="auto"/>
              <w:jc w:val="center"/>
              <w:rPr>
                <w:color w:val="000000"/>
                <w:lang w:val="ru-RU"/>
              </w:rPr>
            </w:pPr>
            <w:r w:rsidRPr="00852018">
              <w:rPr>
                <w:color w:val="000000"/>
                <w:lang w:val="ru-RU"/>
              </w:rPr>
              <w:t>Выполнение переводных нормативов по ОФП и СФП</w:t>
            </w:r>
          </w:p>
        </w:tc>
        <w:tc>
          <w:tcPr>
            <w:tcW w:w="1642" w:type="dxa"/>
            <w:tcBorders>
              <w:left w:val="single" w:sz="2" w:space="0" w:color="000000"/>
              <w:bottom w:val="single" w:sz="2" w:space="0" w:color="000000"/>
            </w:tcBorders>
          </w:tcPr>
          <w:p w:rsidR="00CA0554" w:rsidRPr="00852018" w:rsidRDefault="00CA0554" w:rsidP="001F753E">
            <w:pPr>
              <w:pStyle w:val="af2"/>
              <w:spacing w:line="360" w:lineRule="auto"/>
              <w:jc w:val="center"/>
              <w:rPr>
                <w:color w:val="000000"/>
                <w:lang w:val="ru-RU"/>
              </w:rPr>
            </w:pPr>
          </w:p>
        </w:tc>
        <w:tc>
          <w:tcPr>
            <w:tcW w:w="1667" w:type="dxa"/>
            <w:tcBorders>
              <w:left w:val="single" w:sz="2" w:space="0" w:color="000000"/>
              <w:bottom w:val="single" w:sz="2" w:space="0" w:color="000000"/>
              <w:right w:val="single" w:sz="2" w:space="0" w:color="000000"/>
            </w:tcBorders>
          </w:tcPr>
          <w:p w:rsidR="00CA0554" w:rsidRPr="00852018" w:rsidRDefault="00CA0554" w:rsidP="001F753E">
            <w:pPr>
              <w:pStyle w:val="af2"/>
              <w:spacing w:line="360" w:lineRule="auto"/>
              <w:jc w:val="center"/>
              <w:rPr>
                <w:color w:val="000000"/>
                <w:lang w:val="ru-RU"/>
              </w:rPr>
            </w:pPr>
          </w:p>
        </w:tc>
      </w:tr>
      <w:tr w:rsidR="00CA0554">
        <w:tc>
          <w:tcPr>
            <w:tcW w:w="2145" w:type="dxa"/>
            <w:vMerge/>
            <w:tcBorders>
              <w:left w:val="single" w:sz="2" w:space="0" w:color="000000"/>
              <w:bottom w:val="single" w:sz="2" w:space="0" w:color="000000"/>
            </w:tcBorders>
          </w:tcPr>
          <w:p w:rsidR="00CA0554" w:rsidRPr="00852018" w:rsidRDefault="00CA0554" w:rsidP="001F753E">
            <w:pPr>
              <w:spacing w:line="360" w:lineRule="auto"/>
            </w:pPr>
          </w:p>
        </w:tc>
        <w:tc>
          <w:tcPr>
            <w:tcW w:w="1583" w:type="dxa"/>
            <w:tcBorders>
              <w:left w:val="single" w:sz="2" w:space="0" w:color="000000"/>
              <w:bottom w:val="single" w:sz="2" w:space="0" w:color="000000"/>
            </w:tcBorders>
          </w:tcPr>
          <w:p w:rsidR="00CA0554" w:rsidRPr="00852018" w:rsidRDefault="00CA0554" w:rsidP="001F753E">
            <w:pPr>
              <w:snapToGrid w:val="0"/>
              <w:spacing w:line="360" w:lineRule="auto"/>
              <w:rPr>
                <w:rFonts w:cs="Calibri"/>
                <w:color w:val="000000"/>
                <w:lang w:val="ru-RU"/>
              </w:rPr>
            </w:pPr>
            <w:r w:rsidRPr="00852018">
              <w:rPr>
                <w:rFonts w:cs="Calibri"/>
                <w:color w:val="000000"/>
                <w:lang w:val="ru-RU"/>
              </w:rPr>
              <w:t>2 юн</w:t>
            </w:r>
          </w:p>
        </w:tc>
        <w:tc>
          <w:tcPr>
            <w:tcW w:w="1553" w:type="dxa"/>
            <w:tcBorders>
              <w:left w:val="single" w:sz="2" w:space="0" w:color="000000"/>
              <w:bottom w:val="single" w:sz="2" w:space="0" w:color="000000"/>
            </w:tcBorders>
          </w:tcPr>
          <w:p w:rsidR="00CA0554" w:rsidRPr="00852018" w:rsidRDefault="00CA0554" w:rsidP="001F753E">
            <w:pPr>
              <w:snapToGrid w:val="0"/>
              <w:spacing w:line="360" w:lineRule="auto"/>
              <w:rPr>
                <w:rFonts w:cs="Calibri"/>
                <w:color w:val="000000"/>
                <w:lang w:val="ru-RU"/>
              </w:rPr>
            </w:pPr>
            <w:r w:rsidRPr="00852018">
              <w:rPr>
                <w:rFonts w:cs="Calibri"/>
                <w:color w:val="000000"/>
                <w:lang w:val="ru-RU"/>
              </w:rPr>
              <w:t>1 юн</w:t>
            </w:r>
          </w:p>
        </w:tc>
        <w:tc>
          <w:tcPr>
            <w:tcW w:w="1583" w:type="dxa"/>
            <w:tcBorders>
              <w:left w:val="single" w:sz="2" w:space="0" w:color="000000"/>
              <w:bottom w:val="single" w:sz="2" w:space="0" w:color="000000"/>
            </w:tcBorders>
          </w:tcPr>
          <w:p w:rsidR="00CA0554" w:rsidRPr="00852018" w:rsidRDefault="00CA0554" w:rsidP="001F753E">
            <w:pPr>
              <w:pStyle w:val="af2"/>
              <w:spacing w:line="360" w:lineRule="auto"/>
              <w:rPr>
                <w:color w:val="000000"/>
                <w:lang w:val="ru-RU"/>
              </w:rPr>
            </w:pPr>
            <w:r w:rsidRPr="00852018">
              <w:rPr>
                <w:color w:val="000000"/>
                <w:lang w:val="ru-RU"/>
              </w:rPr>
              <w:t>3 разряд</w:t>
            </w:r>
          </w:p>
        </w:tc>
        <w:tc>
          <w:tcPr>
            <w:tcW w:w="1642" w:type="dxa"/>
            <w:tcBorders>
              <w:left w:val="single" w:sz="2" w:space="0" w:color="000000"/>
              <w:bottom w:val="single" w:sz="2" w:space="0" w:color="000000"/>
            </w:tcBorders>
          </w:tcPr>
          <w:p w:rsidR="00CA0554" w:rsidRPr="00852018" w:rsidRDefault="00CA0554" w:rsidP="001F753E">
            <w:pPr>
              <w:pStyle w:val="af2"/>
              <w:spacing w:line="360" w:lineRule="auto"/>
              <w:rPr>
                <w:color w:val="000000"/>
                <w:lang w:val="ru-RU"/>
              </w:rPr>
            </w:pPr>
            <w:r w:rsidRPr="00852018">
              <w:rPr>
                <w:color w:val="000000"/>
                <w:lang w:val="ru-RU"/>
              </w:rPr>
              <w:t>2 разряд</w:t>
            </w:r>
          </w:p>
        </w:tc>
        <w:tc>
          <w:tcPr>
            <w:tcW w:w="1667" w:type="dxa"/>
            <w:tcBorders>
              <w:left w:val="single" w:sz="2" w:space="0" w:color="000000"/>
              <w:bottom w:val="single" w:sz="2" w:space="0" w:color="000000"/>
              <w:right w:val="single" w:sz="2" w:space="0" w:color="000000"/>
            </w:tcBorders>
          </w:tcPr>
          <w:p w:rsidR="00CA0554" w:rsidRPr="00852018" w:rsidRDefault="00CA0554" w:rsidP="001F753E">
            <w:pPr>
              <w:pStyle w:val="af2"/>
              <w:spacing w:line="360" w:lineRule="auto"/>
              <w:rPr>
                <w:color w:val="000000"/>
                <w:lang w:val="ru-RU"/>
              </w:rPr>
            </w:pPr>
            <w:r w:rsidRPr="00852018">
              <w:rPr>
                <w:color w:val="000000"/>
                <w:lang w:val="ru-RU"/>
              </w:rPr>
              <w:t>1 разряд</w:t>
            </w:r>
          </w:p>
        </w:tc>
      </w:tr>
      <w:tr w:rsidR="00CA0554">
        <w:tc>
          <w:tcPr>
            <w:tcW w:w="2145" w:type="dxa"/>
            <w:vMerge/>
            <w:tcBorders>
              <w:left w:val="single" w:sz="2" w:space="0" w:color="000000"/>
              <w:bottom w:val="single" w:sz="2" w:space="0" w:color="000000"/>
            </w:tcBorders>
          </w:tcPr>
          <w:p w:rsidR="00CA0554" w:rsidRPr="00852018" w:rsidRDefault="00CA0554" w:rsidP="001F753E">
            <w:pPr>
              <w:spacing w:line="360" w:lineRule="auto"/>
            </w:pPr>
          </w:p>
        </w:tc>
        <w:tc>
          <w:tcPr>
            <w:tcW w:w="1583" w:type="dxa"/>
            <w:tcBorders>
              <w:left w:val="single" w:sz="2" w:space="0" w:color="000000"/>
              <w:bottom w:val="single" w:sz="2" w:space="0" w:color="000000"/>
            </w:tcBorders>
          </w:tcPr>
          <w:p w:rsidR="00CA0554" w:rsidRPr="00852018" w:rsidRDefault="00CA0554" w:rsidP="001F753E">
            <w:pPr>
              <w:snapToGrid w:val="0"/>
              <w:spacing w:line="360" w:lineRule="auto"/>
              <w:rPr>
                <w:rFonts w:cs="Calibri"/>
                <w:color w:val="000000"/>
                <w:lang w:val="ru-RU"/>
              </w:rPr>
            </w:pPr>
            <w:r w:rsidRPr="00852018">
              <w:rPr>
                <w:rFonts w:cs="Calibri"/>
                <w:color w:val="000000"/>
                <w:lang w:val="ru-RU"/>
              </w:rPr>
              <w:t>Участие в городских соревнованиях (не менее 2-х)</w:t>
            </w:r>
          </w:p>
        </w:tc>
        <w:tc>
          <w:tcPr>
            <w:tcW w:w="1553" w:type="dxa"/>
            <w:tcBorders>
              <w:left w:val="single" w:sz="2" w:space="0" w:color="000000"/>
              <w:bottom w:val="single" w:sz="2" w:space="0" w:color="000000"/>
            </w:tcBorders>
          </w:tcPr>
          <w:p w:rsidR="00CA0554" w:rsidRPr="00852018" w:rsidRDefault="00CA0554" w:rsidP="001F753E">
            <w:pPr>
              <w:snapToGrid w:val="0"/>
              <w:spacing w:line="360" w:lineRule="auto"/>
              <w:rPr>
                <w:rFonts w:cs="Calibri"/>
                <w:color w:val="000000"/>
                <w:lang w:val="ru-RU"/>
              </w:rPr>
            </w:pPr>
            <w:r w:rsidRPr="00852018">
              <w:rPr>
                <w:rFonts w:cs="Calibri"/>
                <w:color w:val="000000"/>
                <w:lang w:val="ru-RU"/>
              </w:rPr>
              <w:t>Участие в соревнованиях (не менее 3-х)</w:t>
            </w:r>
          </w:p>
        </w:tc>
        <w:tc>
          <w:tcPr>
            <w:tcW w:w="1583" w:type="dxa"/>
            <w:tcBorders>
              <w:left w:val="single" w:sz="2" w:space="0" w:color="000000"/>
              <w:bottom w:val="single" w:sz="2" w:space="0" w:color="000000"/>
            </w:tcBorders>
          </w:tcPr>
          <w:p w:rsidR="00CA0554" w:rsidRPr="00852018" w:rsidRDefault="00CA0554" w:rsidP="001F753E">
            <w:pPr>
              <w:snapToGrid w:val="0"/>
              <w:spacing w:line="360" w:lineRule="auto"/>
              <w:rPr>
                <w:rStyle w:val="10"/>
                <w:rFonts w:cs="Calibri"/>
                <w:color w:val="000000"/>
                <w:lang w:val="ru-RU"/>
              </w:rPr>
            </w:pPr>
            <w:r w:rsidRPr="00852018">
              <w:rPr>
                <w:rStyle w:val="10"/>
                <w:rFonts w:cs="Calibri"/>
                <w:color w:val="000000"/>
                <w:lang w:val="ru-RU"/>
              </w:rPr>
              <w:t xml:space="preserve">  6 стартов,  (из них не менее 2- областных)</w:t>
            </w:r>
          </w:p>
        </w:tc>
        <w:tc>
          <w:tcPr>
            <w:tcW w:w="1642" w:type="dxa"/>
            <w:tcBorders>
              <w:left w:val="single" w:sz="2" w:space="0" w:color="000000"/>
              <w:bottom w:val="single" w:sz="2" w:space="0" w:color="000000"/>
            </w:tcBorders>
          </w:tcPr>
          <w:p w:rsidR="00CA0554" w:rsidRPr="00852018" w:rsidRDefault="00CA0554" w:rsidP="001F753E">
            <w:pPr>
              <w:snapToGrid w:val="0"/>
              <w:spacing w:line="360" w:lineRule="auto"/>
              <w:rPr>
                <w:rStyle w:val="10"/>
                <w:rFonts w:cs="Calibri"/>
                <w:color w:val="000000"/>
                <w:lang w:val="ru-RU"/>
              </w:rPr>
            </w:pPr>
            <w:r w:rsidRPr="00852018">
              <w:rPr>
                <w:rStyle w:val="10"/>
                <w:rFonts w:cs="Calibri"/>
                <w:color w:val="000000"/>
                <w:lang w:val="ru-RU"/>
              </w:rPr>
              <w:t xml:space="preserve"> 7 стартов,  (из них не менее 3- областных)</w:t>
            </w:r>
          </w:p>
        </w:tc>
        <w:tc>
          <w:tcPr>
            <w:tcW w:w="1667" w:type="dxa"/>
            <w:tcBorders>
              <w:left w:val="single" w:sz="2" w:space="0" w:color="000000"/>
              <w:bottom w:val="single" w:sz="2" w:space="0" w:color="000000"/>
              <w:right w:val="single" w:sz="2" w:space="0" w:color="000000"/>
            </w:tcBorders>
          </w:tcPr>
          <w:p w:rsidR="00CA0554" w:rsidRPr="00852018" w:rsidRDefault="00CA0554" w:rsidP="001F753E">
            <w:pPr>
              <w:snapToGrid w:val="0"/>
              <w:spacing w:line="360" w:lineRule="auto"/>
              <w:rPr>
                <w:rStyle w:val="10"/>
                <w:rFonts w:cs="Calibri"/>
                <w:color w:val="000000"/>
                <w:lang w:val="ru-RU"/>
              </w:rPr>
            </w:pPr>
            <w:r w:rsidRPr="00852018">
              <w:rPr>
                <w:rStyle w:val="10"/>
                <w:rFonts w:cs="Calibri"/>
                <w:color w:val="000000"/>
                <w:lang w:val="ru-RU"/>
              </w:rPr>
              <w:t xml:space="preserve"> 8 стартов,  (из них не менее 4- областных)</w:t>
            </w:r>
          </w:p>
        </w:tc>
      </w:tr>
      <w:tr w:rsidR="00CA0554">
        <w:tc>
          <w:tcPr>
            <w:tcW w:w="2145" w:type="dxa"/>
            <w:tcBorders>
              <w:left w:val="single" w:sz="2" w:space="0" w:color="000000"/>
              <w:bottom w:val="single" w:sz="2" w:space="0" w:color="000000"/>
            </w:tcBorders>
          </w:tcPr>
          <w:p w:rsidR="00CA0554" w:rsidRPr="00852018" w:rsidRDefault="00CA0554" w:rsidP="001F753E">
            <w:pPr>
              <w:pStyle w:val="af2"/>
              <w:spacing w:line="360" w:lineRule="auto"/>
              <w:rPr>
                <w:color w:val="000000"/>
                <w:lang w:val="ru-RU"/>
              </w:rPr>
            </w:pPr>
            <w:r w:rsidRPr="00852018">
              <w:rPr>
                <w:color w:val="000000"/>
                <w:lang w:val="ru-RU"/>
              </w:rPr>
              <w:t>Выполнение объема тренировочной нагрузки в % от  тренировочного плана</w:t>
            </w:r>
          </w:p>
        </w:tc>
        <w:tc>
          <w:tcPr>
            <w:tcW w:w="1583" w:type="dxa"/>
            <w:tcBorders>
              <w:left w:val="single" w:sz="2" w:space="0" w:color="000000"/>
              <w:bottom w:val="single" w:sz="2" w:space="0" w:color="000000"/>
            </w:tcBorders>
          </w:tcPr>
          <w:p w:rsidR="00CA0554" w:rsidRPr="00852018" w:rsidRDefault="00CA0554" w:rsidP="001F753E">
            <w:pPr>
              <w:pStyle w:val="af2"/>
              <w:spacing w:line="360" w:lineRule="auto"/>
              <w:jc w:val="center"/>
              <w:rPr>
                <w:color w:val="000000"/>
                <w:lang w:val="ru-RU"/>
              </w:rPr>
            </w:pPr>
            <w:r w:rsidRPr="00852018">
              <w:rPr>
                <w:color w:val="000000"/>
                <w:lang w:val="ru-RU"/>
              </w:rPr>
              <w:t>Не менее 90%</w:t>
            </w:r>
          </w:p>
        </w:tc>
        <w:tc>
          <w:tcPr>
            <w:tcW w:w="1553" w:type="dxa"/>
            <w:tcBorders>
              <w:left w:val="single" w:sz="2" w:space="0" w:color="000000"/>
              <w:bottom w:val="single" w:sz="2" w:space="0" w:color="000000"/>
            </w:tcBorders>
          </w:tcPr>
          <w:p w:rsidR="00CA0554" w:rsidRPr="00852018" w:rsidRDefault="00CA0554" w:rsidP="001F753E">
            <w:pPr>
              <w:pStyle w:val="af2"/>
              <w:spacing w:line="360" w:lineRule="auto"/>
              <w:jc w:val="center"/>
              <w:rPr>
                <w:color w:val="000000"/>
                <w:lang w:val="ru-RU"/>
              </w:rPr>
            </w:pPr>
            <w:r w:rsidRPr="00852018">
              <w:rPr>
                <w:color w:val="000000"/>
                <w:lang w:val="ru-RU"/>
              </w:rPr>
              <w:t>Не менее 93%</w:t>
            </w:r>
          </w:p>
        </w:tc>
        <w:tc>
          <w:tcPr>
            <w:tcW w:w="1583" w:type="dxa"/>
            <w:tcBorders>
              <w:left w:val="single" w:sz="2" w:space="0" w:color="000000"/>
              <w:bottom w:val="single" w:sz="2" w:space="0" w:color="000000"/>
            </w:tcBorders>
          </w:tcPr>
          <w:p w:rsidR="00CA0554" w:rsidRPr="00852018" w:rsidRDefault="00CA0554" w:rsidP="001F753E">
            <w:pPr>
              <w:pStyle w:val="af2"/>
              <w:spacing w:line="360" w:lineRule="auto"/>
              <w:jc w:val="center"/>
              <w:rPr>
                <w:color w:val="000000"/>
                <w:lang w:val="ru-RU"/>
              </w:rPr>
            </w:pPr>
            <w:r w:rsidRPr="00852018">
              <w:rPr>
                <w:color w:val="000000"/>
                <w:lang w:val="ru-RU"/>
              </w:rPr>
              <w:t>Не менее 93%</w:t>
            </w:r>
          </w:p>
        </w:tc>
        <w:tc>
          <w:tcPr>
            <w:tcW w:w="1642" w:type="dxa"/>
            <w:tcBorders>
              <w:left w:val="single" w:sz="2" w:space="0" w:color="000000"/>
              <w:bottom w:val="single" w:sz="2" w:space="0" w:color="000000"/>
            </w:tcBorders>
          </w:tcPr>
          <w:p w:rsidR="00CA0554" w:rsidRPr="00852018" w:rsidRDefault="00CA0554" w:rsidP="001F753E">
            <w:pPr>
              <w:pStyle w:val="af2"/>
              <w:spacing w:line="360" w:lineRule="auto"/>
              <w:jc w:val="center"/>
              <w:rPr>
                <w:color w:val="000000"/>
                <w:lang w:val="ru-RU"/>
              </w:rPr>
            </w:pPr>
            <w:r w:rsidRPr="00852018">
              <w:rPr>
                <w:color w:val="000000"/>
                <w:lang w:val="ru-RU"/>
              </w:rPr>
              <w:t>Не менее 90%</w:t>
            </w:r>
          </w:p>
        </w:tc>
        <w:tc>
          <w:tcPr>
            <w:tcW w:w="1667" w:type="dxa"/>
            <w:tcBorders>
              <w:left w:val="single" w:sz="2" w:space="0" w:color="000000"/>
              <w:bottom w:val="single" w:sz="2" w:space="0" w:color="000000"/>
              <w:right w:val="single" w:sz="2" w:space="0" w:color="000000"/>
            </w:tcBorders>
          </w:tcPr>
          <w:p w:rsidR="00CA0554" w:rsidRPr="00852018" w:rsidRDefault="00CA0554" w:rsidP="001F753E">
            <w:pPr>
              <w:pStyle w:val="af2"/>
              <w:spacing w:line="360" w:lineRule="auto"/>
              <w:jc w:val="center"/>
              <w:rPr>
                <w:color w:val="000000"/>
                <w:lang w:val="ru-RU"/>
              </w:rPr>
            </w:pPr>
            <w:r w:rsidRPr="00852018">
              <w:rPr>
                <w:color w:val="000000"/>
                <w:lang w:val="ru-RU"/>
              </w:rPr>
              <w:t>Не менее 90%</w:t>
            </w:r>
          </w:p>
        </w:tc>
      </w:tr>
    </w:tbl>
    <w:p w:rsidR="00CA0554" w:rsidRDefault="00CA0554" w:rsidP="001F753E">
      <w:pPr>
        <w:spacing w:line="360" w:lineRule="auto"/>
        <w:rPr>
          <w:b/>
          <w:bCs/>
          <w:sz w:val="28"/>
          <w:szCs w:val="28"/>
          <w:lang w:val="ru-RU"/>
        </w:rPr>
      </w:pPr>
    </w:p>
    <w:p w:rsidR="00CA0554" w:rsidRPr="00852018" w:rsidRDefault="00CA0554" w:rsidP="001F753E">
      <w:pPr>
        <w:spacing w:line="360" w:lineRule="auto"/>
        <w:rPr>
          <w:b/>
          <w:bCs/>
          <w:sz w:val="28"/>
          <w:szCs w:val="28"/>
          <w:lang w:val="ru-RU"/>
        </w:rPr>
      </w:pPr>
      <w:r w:rsidRPr="00852018">
        <w:rPr>
          <w:b/>
          <w:bCs/>
          <w:sz w:val="28"/>
          <w:szCs w:val="28"/>
          <w:lang w:val="ru-RU"/>
        </w:rPr>
        <w:lastRenderedPageBreak/>
        <w:t>Требования по зачислению на этап совершенствования спортивного мастерства.</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846"/>
        <w:gridCol w:w="2987"/>
        <w:gridCol w:w="3140"/>
      </w:tblGrid>
      <w:tr w:rsidR="00CA0554">
        <w:tc>
          <w:tcPr>
            <w:tcW w:w="3846" w:type="dxa"/>
            <w:vMerge w:val="restart"/>
            <w:tcBorders>
              <w:top w:val="single" w:sz="2" w:space="0" w:color="000000"/>
              <w:left w:val="single" w:sz="2" w:space="0" w:color="000000"/>
              <w:bottom w:val="single" w:sz="2" w:space="0" w:color="000000"/>
            </w:tcBorders>
          </w:tcPr>
          <w:p w:rsidR="00CA0554" w:rsidRPr="00D84E3F" w:rsidRDefault="00CA0554" w:rsidP="001F753E">
            <w:pPr>
              <w:pStyle w:val="af2"/>
              <w:spacing w:line="360" w:lineRule="auto"/>
              <w:rPr>
                <w:lang w:val="ru-RU"/>
              </w:rPr>
            </w:pPr>
            <w:r w:rsidRPr="00D84E3F">
              <w:rPr>
                <w:lang w:val="ru-RU"/>
              </w:rPr>
              <w:t>Требования</w:t>
            </w:r>
          </w:p>
        </w:tc>
        <w:tc>
          <w:tcPr>
            <w:tcW w:w="6127" w:type="dxa"/>
            <w:gridSpan w:val="2"/>
            <w:tcBorders>
              <w:top w:val="single" w:sz="2" w:space="0" w:color="000000"/>
              <w:left w:val="single" w:sz="2" w:space="0" w:color="000000"/>
              <w:bottom w:val="single" w:sz="2" w:space="0" w:color="000000"/>
              <w:right w:val="single" w:sz="2" w:space="0" w:color="000000"/>
            </w:tcBorders>
          </w:tcPr>
          <w:p w:rsidR="00CA0554" w:rsidRPr="00D84E3F" w:rsidRDefault="00CA0554" w:rsidP="001F753E">
            <w:pPr>
              <w:pStyle w:val="af2"/>
              <w:spacing w:line="360" w:lineRule="auto"/>
              <w:jc w:val="center"/>
              <w:rPr>
                <w:lang w:val="ru-RU"/>
              </w:rPr>
            </w:pPr>
            <w:r w:rsidRPr="00D84E3F">
              <w:rPr>
                <w:lang w:val="ru-RU"/>
              </w:rPr>
              <w:t>Спортивное совершенствование</w:t>
            </w:r>
          </w:p>
        </w:tc>
      </w:tr>
      <w:tr w:rsidR="00CA0554">
        <w:trPr>
          <w:trHeight w:val="393"/>
        </w:trPr>
        <w:tc>
          <w:tcPr>
            <w:tcW w:w="3846" w:type="dxa"/>
            <w:vMerge/>
            <w:tcBorders>
              <w:top w:val="single" w:sz="2" w:space="0" w:color="000000"/>
              <w:left w:val="single" w:sz="2" w:space="0" w:color="000000"/>
              <w:bottom w:val="single" w:sz="2" w:space="0" w:color="000000"/>
            </w:tcBorders>
          </w:tcPr>
          <w:p w:rsidR="00CA0554" w:rsidRPr="00D84E3F" w:rsidRDefault="00CA0554" w:rsidP="001F753E">
            <w:pPr>
              <w:spacing w:line="360" w:lineRule="auto"/>
            </w:pPr>
          </w:p>
        </w:tc>
        <w:tc>
          <w:tcPr>
            <w:tcW w:w="2987" w:type="dxa"/>
            <w:tcBorders>
              <w:left w:val="single" w:sz="2" w:space="0" w:color="000000"/>
              <w:bottom w:val="single" w:sz="2" w:space="0" w:color="000000"/>
            </w:tcBorders>
          </w:tcPr>
          <w:p w:rsidR="00CA0554" w:rsidRPr="00D84E3F" w:rsidRDefault="00CA0554" w:rsidP="001F753E">
            <w:pPr>
              <w:pStyle w:val="af2"/>
              <w:spacing w:line="360" w:lineRule="auto"/>
              <w:jc w:val="center"/>
              <w:rPr>
                <w:lang w:val="ru-RU"/>
              </w:rPr>
            </w:pPr>
            <w:r w:rsidRPr="00D84E3F">
              <w:rPr>
                <w:lang w:val="ru-RU"/>
              </w:rPr>
              <w:t>1год</w:t>
            </w:r>
          </w:p>
        </w:tc>
        <w:tc>
          <w:tcPr>
            <w:tcW w:w="3140" w:type="dxa"/>
            <w:tcBorders>
              <w:left w:val="single" w:sz="2" w:space="0" w:color="000000"/>
              <w:bottom w:val="single" w:sz="2" w:space="0" w:color="000000"/>
              <w:right w:val="single" w:sz="2" w:space="0" w:color="000000"/>
            </w:tcBorders>
          </w:tcPr>
          <w:p w:rsidR="00CA0554" w:rsidRPr="00D84E3F" w:rsidRDefault="00CA0554" w:rsidP="001F753E">
            <w:pPr>
              <w:pStyle w:val="af2"/>
              <w:spacing w:line="360" w:lineRule="auto"/>
              <w:jc w:val="center"/>
              <w:rPr>
                <w:lang w:val="ru-RU"/>
              </w:rPr>
            </w:pPr>
            <w:r w:rsidRPr="00D84E3F">
              <w:rPr>
                <w:lang w:val="ru-RU"/>
              </w:rPr>
              <w:t>Свыше 1 года</w:t>
            </w:r>
          </w:p>
          <w:p w:rsidR="00CA0554" w:rsidRPr="00D84E3F" w:rsidRDefault="00CA0554" w:rsidP="001F753E">
            <w:pPr>
              <w:pStyle w:val="af2"/>
              <w:spacing w:line="360" w:lineRule="auto"/>
              <w:jc w:val="center"/>
              <w:rPr>
                <w:lang w:val="ru-RU"/>
              </w:rPr>
            </w:pPr>
          </w:p>
        </w:tc>
      </w:tr>
      <w:tr w:rsidR="00CA0554">
        <w:tc>
          <w:tcPr>
            <w:tcW w:w="3846" w:type="dxa"/>
            <w:tcBorders>
              <w:left w:val="single" w:sz="2" w:space="0" w:color="000000"/>
              <w:bottom w:val="single" w:sz="2" w:space="0" w:color="000000"/>
            </w:tcBorders>
          </w:tcPr>
          <w:p w:rsidR="00CA0554" w:rsidRPr="00D84E3F" w:rsidRDefault="00CA0554" w:rsidP="001F753E">
            <w:pPr>
              <w:pStyle w:val="af2"/>
              <w:spacing w:line="360" w:lineRule="auto"/>
              <w:rPr>
                <w:lang w:val="ru-RU"/>
              </w:rPr>
            </w:pPr>
            <w:r w:rsidRPr="00D84E3F">
              <w:rPr>
                <w:lang w:val="ru-RU"/>
              </w:rPr>
              <w:t>Медицинские требования</w:t>
            </w:r>
          </w:p>
        </w:tc>
        <w:tc>
          <w:tcPr>
            <w:tcW w:w="2987" w:type="dxa"/>
            <w:tcBorders>
              <w:left w:val="single" w:sz="2" w:space="0" w:color="000000"/>
              <w:bottom w:val="single" w:sz="2" w:space="0" w:color="000000"/>
            </w:tcBorders>
          </w:tcPr>
          <w:p w:rsidR="00CA0554" w:rsidRPr="00D84E3F" w:rsidRDefault="00CA0554" w:rsidP="001F753E">
            <w:pPr>
              <w:pStyle w:val="af2"/>
              <w:spacing w:line="360" w:lineRule="auto"/>
              <w:jc w:val="center"/>
              <w:rPr>
                <w:lang w:val="ru-RU"/>
              </w:rPr>
            </w:pPr>
            <w:r w:rsidRPr="00D84E3F">
              <w:rPr>
                <w:lang w:val="ru-RU"/>
              </w:rPr>
              <w:t>медицинское обследование 2 раза в год</w:t>
            </w:r>
          </w:p>
        </w:tc>
        <w:tc>
          <w:tcPr>
            <w:tcW w:w="3140" w:type="dxa"/>
            <w:tcBorders>
              <w:left w:val="single" w:sz="2" w:space="0" w:color="000000"/>
              <w:bottom w:val="single" w:sz="2" w:space="0" w:color="000000"/>
              <w:right w:val="single" w:sz="2" w:space="0" w:color="000000"/>
            </w:tcBorders>
          </w:tcPr>
          <w:p w:rsidR="00CA0554" w:rsidRPr="00D84E3F" w:rsidRDefault="00CA0554" w:rsidP="001F753E">
            <w:pPr>
              <w:pStyle w:val="af2"/>
              <w:spacing w:line="360" w:lineRule="auto"/>
              <w:jc w:val="center"/>
              <w:rPr>
                <w:lang w:val="ru-RU"/>
              </w:rPr>
            </w:pPr>
            <w:r w:rsidRPr="00D84E3F">
              <w:rPr>
                <w:lang w:val="ru-RU"/>
              </w:rPr>
              <w:t>медицинское обследование 2 раза в год</w:t>
            </w:r>
          </w:p>
        </w:tc>
      </w:tr>
      <w:tr w:rsidR="00CA0554">
        <w:tc>
          <w:tcPr>
            <w:tcW w:w="3846" w:type="dxa"/>
            <w:vMerge w:val="restart"/>
            <w:tcBorders>
              <w:left w:val="single" w:sz="2" w:space="0" w:color="000000"/>
              <w:bottom w:val="single" w:sz="2" w:space="0" w:color="000000"/>
            </w:tcBorders>
          </w:tcPr>
          <w:p w:rsidR="00CA0554" w:rsidRPr="00D84E3F" w:rsidRDefault="00CA0554" w:rsidP="001F753E">
            <w:pPr>
              <w:pStyle w:val="af2"/>
              <w:spacing w:line="360" w:lineRule="auto"/>
              <w:rPr>
                <w:lang w:val="ru-RU"/>
              </w:rPr>
            </w:pPr>
            <w:r w:rsidRPr="00D84E3F">
              <w:rPr>
                <w:lang w:val="ru-RU"/>
              </w:rPr>
              <w:t>Основания для зачисления</w:t>
            </w:r>
          </w:p>
        </w:tc>
        <w:tc>
          <w:tcPr>
            <w:tcW w:w="2987" w:type="dxa"/>
            <w:tcBorders>
              <w:left w:val="single" w:sz="2" w:space="0" w:color="000000"/>
              <w:bottom w:val="single" w:sz="2" w:space="0" w:color="000000"/>
            </w:tcBorders>
          </w:tcPr>
          <w:p w:rsidR="00CA0554" w:rsidRPr="00D84E3F" w:rsidRDefault="00CA0554" w:rsidP="001F753E">
            <w:pPr>
              <w:pStyle w:val="af2"/>
              <w:spacing w:line="360" w:lineRule="auto"/>
              <w:jc w:val="center"/>
              <w:rPr>
                <w:color w:val="000000"/>
                <w:lang w:val="ru-RU"/>
              </w:rPr>
            </w:pPr>
            <w:r w:rsidRPr="00D84E3F">
              <w:rPr>
                <w:color w:val="000000"/>
                <w:lang w:val="ru-RU"/>
              </w:rPr>
              <w:t>Выполнение переводных нормативов по ОФП и СФП</w:t>
            </w:r>
          </w:p>
        </w:tc>
        <w:tc>
          <w:tcPr>
            <w:tcW w:w="3140" w:type="dxa"/>
            <w:tcBorders>
              <w:left w:val="single" w:sz="2" w:space="0" w:color="000000"/>
              <w:bottom w:val="single" w:sz="2" w:space="0" w:color="000000"/>
              <w:right w:val="single" w:sz="2" w:space="0" w:color="000000"/>
            </w:tcBorders>
          </w:tcPr>
          <w:p w:rsidR="00CA0554" w:rsidRPr="00D84E3F" w:rsidRDefault="00CA0554" w:rsidP="001F753E">
            <w:pPr>
              <w:pStyle w:val="af2"/>
              <w:spacing w:line="360" w:lineRule="auto"/>
              <w:jc w:val="center"/>
              <w:rPr>
                <w:lang w:val="ru-RU"/>
              </w:rPr>
            </w:pPr>
          </w:p>
        </w:tc>
      </w:tr>
      <w:tr w:rsidR="00CA0554">
        <w:tc>
          <w:tcPr>
            <w:tcW w:w="3846" w:type="dxa"/>
            <w:vMerge/>
            <w:tcBorders>
              <w:left w:val="single" w:sz="2" w:space="0" w:color="000000"/>
              <w:bottom w:val="single" w:sz="2" w:space="0" w:color="000000"/>
            </w:tcBorders>
          </w:tcPr>
          <w:p w:rsidR="00CA0554" w:rsidRPr="00D84E3F" w:rsidRDefault="00CA0554" w:rsidP="001F753E">
            <w:pPr>
              <w:spacing w:line="360" w:lineRule="auto"/>
            </w:pPr>
          </w:p>
        </w:tc>
        <w:tc>
          <w:tcPr>
            <w:tcW w:w="2987" w:type="dxa"/>
            <w:tcBorders>
              <w:left w:val="single" w:sz="2" w:space="0" w:color="000000"/>
              <w:bottom w:val="single" w:sz="2" w:space="0" w:color="000000"/>
            </w:tcBorders>
          </w:tcPr>
          <w:p w:rsidR="00CA0554" w:rsidRPr="00D84E3F" w:rsidRDefault="00CA0554" w:rsidP="001F753E">
            <w:pPr>
              <w:pStyle w:val="af2"/>
              <w:spacing w:line="360" w:lineRule="auto"/>
              <w:jc w:val="center"/>
              <w:rPr>
                <w:lang w:val="ru-RU"/>
              </w:rPr>
            </w:pPr>
            <w:r w:rsidRPr="00D84E3F">
              <w:rPr>
                <w:lang w:val="ru-RU"/>
              </w:rPr>
              <w:t>КМС</w:t>
            </w:r>
          </w:p>
        </w:tc>
        <w:tc>
          <w:tcPr>
            <w:tcW w:w="3140" w:type="dxa"/>
            <w:tcBorders>
              <w:left w:val="single" w:sz="2" w:space="0" w:color="000000"/>
              <w:bottom w:val="single" w:sz="2" w:space="0" w:color="000000"/>
              <w:right w:val="single" w:sz="2" w:space="0" w:color="000000"/>
            </w:tcBorders>
          </w:tcPr>
          <w:p w:rsidR="00CA0554" w:rsidRPr="00D84E3F" w:rsidRDefault="00CA0554" w:rsidP="001F753E">
            <w:pPr>
              <w:pStyle w:val="af2"/>
              <w:spacing w:line="360" w:lineRule="auto"/>
              <w:jc w:val="center"/>
              <w:rPr>
                <w:lang w:val="ru-RU"/>
              </w:rPr>
            </w:pPr>
            <w:r w:rsidRPr="00D84E3F">
              <w:rPr>
                <w:lang w:val="ru-RU"/>
              </w:rPr>
              <w:t>КМС</w:t>
            </w:r>
          </w:p>
        </w:tc>
      </w:tr>
      <w:tr w:rsidR="00CA0554">
        <w:tc>
          <w:tcPr>
            <w:tcW w:w="3846" w:type="dxa"/>
            <w:vMerge/>
            <w:tcBorders>
              <w:left w:val="single" w:sz="2" w:space="0" w:color="000000"/>
              <w:bottom w:val="single" w:sz="2" w:space="0" w:color="000000"/>
            </w:tcBorders>
          </w:tcPr>
          <w:p w:rsidR="00CA0554" w:rsidRPr="00D84E3F" w:rsidRDefault="00CA0554" w:rsidP="001F753E">
            <w:pPr>
              <w:spacing w:line="360" w:lineRule="auto"/>
            </w:pPr>
          </w:p>
        </w:tc>
        <w:tc>
          <w:tcPr>
            <w:tcW w:w="2987" w:type="dxa"/>
            <w:tcBorders>
              <w:left w:val="single" w:sz="2" w:space="0" w:color="000000"/>
              <w:bottom w:val="single" w:sz="2" w:space="0" w:color="000000"/>
            </w:tcBorders>
          </w:tcPr>
          <w:p w:rsidR="00CA0554" w:rsidRPr="00D84E3F" w:rsidRDefault="00CA0554" w:rsidP="001F753E">
            <w:pPr>
              <w:pStyle w:val="af2"/>
              <w:spacing w:line="360" w:lineRule="auto"/>
              <w:jc w:val="center"/>
              <w:rPr>
                <w:lang w:val="ru-RU"/>
              </w:rPr>
            </w:pPr>
            <w:r w:rsidRPr="00D84E3F">
              <w:rPr>
                <w:lang w:val="ru-RU"/>
              </w:rPr>
              <w:t>Участие в соревнованиях (областной, окружной, всероссийский уровни)</w:t>
            </w:r>
          </w:p>
        </w:tc>
        <w:tc>
          <w:tcPr>
            <w:tcW w:w="3140" w:type="dxa"/>
            <w:tcBorders>
              <w:left w:val="single" w:sz="2" w:space="0" w:color="000000"/>
              <w:bottom w:val="single" w:sz="2" w:space="0" w:color="000000"/>
              <w:right w:val="single" w:sz="2" w:space="0" w:color="000000"/>
            </w:tcBorders>
          </w:tcPr>
          <w:p w:rsidR="00CA0554" w:rsidRPr="00D84E3F" w:rsidRDefault="00CA0554" w:rsidP="001F753E">
            <w:pPr>
              <w:pStyle w:val="af2"/>
              <w:spacing w:line="360" w:lineRule="auto"/>
              <w:jc w:val="center"/>
              <w:rPr>
                <w:lang w:val="ru-RU"/>
              </w:rPr>
            </w:pPr>
            <w:r w:rsidRPr="00D84E3F">
              <w:rPr>
                <w:lang w:val="ru-RU"/>
              </w:rPr>
              <w:t>Участие в соревнованиях (областной, окружной, всероссийский уровни)</w:t>
            </w:r>
          </w:p>
        </w:tc>
      </w:tr>
    </w:tbl>
    <w:p w:rsidR="00CA0554" w:rsidRDefault="00CA0554" w:rsidP="001F753E">
      <w:pPr>
        <w:spacing w:line="360" w:lineRule="auto"/>
      </w:pPr>
    </w:p>
    <w:p w:rsidR="00CA0554" w:rsidRPr="00D85F0C" w:rsidRDefault="00CA0554" w:rsidP="001F753E">
      <w:pPr>
        <w:spacing w:line="360" w:lineRule="auto"/>
        <w:rPr>
          <w:sz w:val="32"/>
          <w:szCs w:val="32"/>
        </w:rPr>
      </w:pPr>
      <w:r w:rsidRPr="00D85F0C">
        <w:rPr>
          <w:rStyle w:val="Sylfaen"/>
          <w:b/>
          <w:bCs/>
          <w:color w:val="000000"/>
          <w:sz w:val="32"/>
          <w:szCs w:val="32"/>
          <w:lang w:val="ru-RU"/>
        </w:rPr>
        <w:t>4.5. Н</w:t>
      </w:r>
      <w:r>
        <w:rPr>
          <w:rStyle w:val="Sylfaen"/>
          <w:b/>
          <w:bCs/>
          <w:color w:val="000000"/>
          <w:sz w:val="32"/>
          <w:szCs w:val="32"/>
          <w:lang w:val="ru-RU"/>
        </w:rPr>
        <w:t>ОРМАТИВЫ ПО ОФП, СФП И ТЕХНИЧКОЙ ПОДГОТОВКЕ ДЛЯ ЗАЧИСЛЕНИЯ НА ЭТАПЫ СПОРТИВНОЙ ПОДГОТОВКИ</w:t>
      </w:r>
      <w:r w:rsidRPr="00D85F0C">
        <w:rPr>
          <w:rStyle w:val="Sylfaen"/>
          <w:b/>
          <w:bCs/>
          <w:color w:val="000000"/>
          <w:sz w:val="32"/>
          <w:szCs w:val="32"/>
          <w:lang w:val="ru-RU"/>
        </w:rPr>
        <w:t>.</w:t>
      </w:r>
    </w:p>
    <w:p w:rsidR="00CA0554" w:rsidRDefault="00CA0554" w:rsidP="00D84E3F">
      <w:pPr>
        <w:shd w:val="clear" w:color="auto" w:fill="FFFFFF"/>
        <w:spacing w:line="360" w:lineRule="auto"/>
        <w:jc w:val="both"/>
        <w:rPr>
          <w:rFonts w:cs="Arial CYR"/>
          <w:b/>
          <w:bCs/>
          <w:lang w:val="ru-RU"/>
        </w:rPr>
      </w:pPr>
      <w:r>
        <w:rPr>
          <w:rStyle w:val="10"/>
          <w:rFonts w:cs="Times New Roman"/>
          <w:color w:val="000000"/>
          <w:spacing w:val="-3"/>
          <w:lang w:val="ru-RU"/>
        </w:rPr>
        <w:t xml:space="preserve"> </w:t>
      </w:r>
      <w:r>
        <w:rPr>
          <w:rStyle w:val="10"/>
          <w:rFonts w:cs="Times New Roman"/>
          <w:color w:val="000000"/>
          <w:spacing w:val="-3"/>
          <w:sz w:val="28"/>
          <w:lang w:val="ru-RU"/>
        </w:rPr>
        <w:t>С целью определения уровня общей и специальной физической подготовленности за основу контрольно переводных нормативов по ОФП и СФП принимаются  упражнения и нормативы  на основе Федеральных Стандартов спортивной подготовки по виду спорта лыжные гонки.</w:t>
      </w:r>
    </w:p>
    <w:p w:rsidR="00CA0554" w:rsidRDefault="00CA0554" w:rsidP="001F753E">
      <w:pPr>
        <w:autoSpaceDE w:val="0"/>
        <w:spacing w:line="360" w:lineRule="auto"/>
        <w:jc w:val="center"/>
        <w:rPr>
          <w:rFonts w:cs="Arial CYR"/>
          <w:b/>
          <w:bCs/>
          <w:sz w:val="28"/>
          <w:szCs w:val="28"/>
          <w:lang w:val="ru-RU"/>
        </w:rPr>
      </w:pPr>
      <w:r>
        <w:rPr>
          <w:rFonts w:cs="Arial CYR"/>
          <w:b/>
          <w:bCs/>
          <w:sz w:val="28"/>
          <w:szCs w:val="28"/>
          <w:lang w:val="ru-RU"/>
        </w:rPr>
        <w:t>Нормативы ОФП и СФП для зачисления в группы тренировочного этапа 1 года обучения</w:t>
      </w:r>
    </w:p>
    <w:tbl>
      <w:tblPr>
        <w:tblW w:w="0" w:type="auto"/>
        <w:tblInd w:w="140" w:type="dxa"/>
        <w:tblLayout w:type="fixed"/>
        <w:tblCellMar>
          <w:left w:w="75" w:type="dxa"/>
          <w:right w:w="75" w:type="dxa"/>
        </w:tblCellMar>
        <w:tblLook w:val="0000" w:firstRow="0" w:lastRow="0" w:firstColumn="0" w:lastColumn="0" w:noHBand="0" w:noVBand="0"/>
      </w:tblPr>
      <w:tblGrid>
        <w:gridCol w:w="2145"/>
        <w:gridCol w:w="3120"/>
        <w:gridCol w:w="1755"/>
        <w:gridCol w:w="1993"/>
      </w:tblGrid>
      <w:tr w:rsidR="00CA0554" w:rsidRPr="00D85F0C">
        <w:trPr>
          <w:trHeight w:val="400"/>
        </w:trPr>
        <w:tc>
          <w:tcPr>
            <w:tcW w:w="2145" w:type="dxa"/>
            <w:vMerge w:val="restart"/>
            <w:tcBorders>
              <w:top w:val="single" w:sz="2" w:space="0" w:color="000000"/>
              <w:left w:val="single" w:sz="2" w:space="0" w:color="000000"/>
              <w:bottom w:val="single" w:sz="2" w:space="0" w:color="000000"/>
            </w:tcBorders>
          </w:tcPr>
          <w:p w:rsidR="00CA0554" w:rsidRPr="00D85F0C" w:rsidRDefault="00CA0554" w:rsidP="001F753E">
            <w:pPr>
              <w:autoSpaceDE w:val="0"/>
              <w:snapToGrid w:val="0"/>
              <w:spacing w:line="360" w:lineRule="auto"/>
              <w:rPr>
                <w:rFonts w:cs="Courier New CYR"/>
                <w:lang w:val="ru-RU"/>
              </w:rPr>
            </w:pPr>
            <w:r w:rsidRPr="00D85F0C">
              <w:rPr>
                <w:rFonts w:cs="Courier New CYR"/>
                <w:sz w:val="22"/>
                <w:szCs w:val="22"/>
                <w:lang w:val="ru-RU"/>
              </w:rPr>
              <w:t xml:space="preserve">   Развиваемое   </w:t>
            </w:r>
            <w:r w:rsidRPr="00D85F0C">
              <w:rPr>
                <w:rFonts w:cs="Courier New CYR"/>
                <w:sz w:val="22"/>
                <w:szCs w:val="22"/>
                <w:lang w:val="ru-RU"/>
              </w:rPr>
              <w:br/>
              <w:t xml:space="preserve">    физическое   </w:t>
            </w:r>
            <w:r w:rsidRPr="00D85F0C">
              <w:rPr>
                <w:rFonts w:cs="Courier New CYR"/>
                <w:sz w:val="22"/>
                <w:szCs w:val="22"/>
                <w:lang w:val="ru-RU"/>
              </w:rPr>
              <w:br/>
              <w:t xml:space="preserve">     качество    </w:t>
            </w:r>
          </w:p>
        </w:tc>
        <w:tc>
          <w:tcPr>
            <w:tcW w:w="3120" w:type="dxa"/>
            <w:vMerge w:val="restart"/>
            <w:tcBorders>
              <w:top w:val="single" w:sz="2" w:space="0" w:color="000000"/>
              <w:left w:val="single" w:sz="2" w:space="0" w:color="000000"/>
              <w:bottom w:val="single" w:sz="2" w:space="0" w:color="000000"/>
            </w:tcBorders>
          </w:tcPr>
          <w:p w:rsidR="00CA0554" w:rsidRPr="00D85F0C" w:rsidRDefault="00CA0554" w:rsidP="001F753E">
            <w:pPr>
              <w:autoSpaceDE w:val="0"/>
              <w:snapToGrid w:val="0"/>
              <w:spacing w:line="360" w:lineRule="auto"/>
              <w:rPr>
                <w:rFonts w:cs="Courier New CYR"/>
                <w:lang w:val="ru-RU"/>
              </w:rPr>
            </w:pPr>
            <w:r w:rsidRPr="00D85F0C">
              <w:rPr>
                <w:rFonts w:cs="Courier New CYR"/>
                <w:sz w:val="22"/>
                <w:szCs w:val="22"/>
                <w:lang w:val="ru-RU"/>
              </w:rPr>
              <w:t xml:space="preserve">             Контрольные упражнения (тесты)            </w:t>
            </w:r>
          </w:p>
          <w:p w:rsidR="00CA0554" w:rsidRPr="00D85F0C" w:rsidRDefault="00CA0554" w:rsidP="001F753E">
            <w:pPr>
              <w:autoSpaceDE w:val="0"/>
              <w:snapToGrid w:val="0"/>
              <w:spacing w:line="360" w:lineRule="auto"/>
              <w:rPr>
                <w:rFonts w:cs="Courier New CYR"/>
                <w:lang w:val="ru-RU"/>
              </w:rPr>
            </w:pPr>
            <w:r w:rsidRPr="00D85F0C">
              <w:rPr>
                <w:rFonts w:cs="Courier New CYR"/>
                <w:sz w:val="22"/>
                <w:szCs w:val="22"/>
                <w:lang w:val="ru-RU"/>
              </w:rPr>
              <w:t xml:space="preserve">                 </w:t>
            </w:r>
          </w:p>
        </w:tc>
        <w:tc>
          <w:tcPr>
            <w:tcW w:w="3748" w:type="dxa"/>
            <w:gridSpan w:val="2"/>
            <w:tcBorders>
              <w:top w:val="single" w:sz="2" w:space="0" w:color="000000"/>
              <w:left w:val="single" w:sz="2" w:space="0" w:color="000000"/>
              <w:bottom w:val="single" w:sz="2" w:space="0" w:color="000000"/>
              <w:right w:val="single" w:sz="2" w:space="0" w:color="000000"/>
            </w:tcBorders>
          </w:tcPr>
          <w:p w:rsidR="00CA0554" w:rsidRPr="00D85F0C" w:rsidRDefault="00CA0554" w:rsidP="001F753E">
            <w:pPr>
              <w:autoSpaceDE w:val="0"/>
              <w:snapToGrid w:val="0"/>
              <w:spacing w:line="360" w:lineRule="auto"/>
              <w:jc w:val="center"/>
              <w:rPr>
                <w:rFonts w:cs="Courier New CYR"/>
                <w:lang w:val="ru-RU"/>
              </w:rPr>
            </w:pPr>
            <w:r w:rsidRPr="00D85F0C">
              <w:rPr>
                <w:rFonts w:cs="Courier New CYR"/>
                <w:sz w:val="22"/>
                <w:szCs w:val="22"/>
                <w:lang w:val="ru-RU"/>
              </w:rPr>
              <w:t>Норматив</w:t>
            </w:r>
          </w:p>
        </w:tc>
      </w:tr>
      <w:tr w:rsidR="00CA0554" w:rsidRPr="00D85F0C">
        <w:tc>
          <w:tcPr>
            <w:tcW w:w="2145" w:type="dxa"/>
            <w:vMerge/>
            <w:tcBorders>
              <w:top w:val="single" w:sz="2" w:space="0" w:color="000000"/>
              <w:left w:val="single" w:sz="2" w:space="0" w:color="000000"/>
              <w:bottom w:val="single" w:sz="2" w:space="0" w:color="000000"/>
            </w:tcBorders>
          </w:tcPr>
          <w:p w:rsidR="00CA0554" w:rsidRPr="00D85F0C" w:rsidRDefault="00CA0554" w:rsidP="001F753E">
            <w:pPr>
              <w:spacing w:line="360" w:lineRule="auto"/>
            </w:pPr>
          </w:p>
        </w:tc>
        <w:tc>
          <w:tcPr>
            <w:tcW w:w="3120" w:type="dxa"/>
            <w:vMerge/>
            <w:tcBorders>
              <w:top w:val="single" w:sz="2" w:space="0" w:color="000000"/>
              <w:left w:val="single" w:sz="2" w:space="0" w:color="000000"/>
              <w:bottom w:val="single" w:sz="2" w:space="0" w:color="000000"/>
            </w:tcBorders>
          </w:tcPr>
          <w:p w:rsidR="00CA0554" w:rsidRPr="00D85F0C" w:rsidRDefault="00CA0554" w:rsidP="001F753E">
            <w:pPr>
              <w:spacing w:line="360" w:lineRule="auto"/>
            </w:pPr>
          </w:p>
        </w:tc>
        <w:tc>
          <w:tcPr>
            <w:tcW w:w="1755" w:type="dxa"/>
            <w:tcBorders>
              <w:top w:val="single" w:sz="2" w:space="0" w:color="000000"/>
              <w:left w:val="single" w:sz="2" w:space="0" w:color="000000"/>
              <w:bottom w:val="single" w:sz="2" w:space="0" w:color="000000"/>
            </w:tcBorders>
          </w:tcPr>
          <w:p w:rsidR="00CA0554" w:rsidRPr="00D85F0C" w:rsidRDefault="00CA0554" w:rsidP="001F753E">
            <w:pPr>
              <w:autoSpaceDE w:val="0"/>
              <w:snapToGrid w:val="0"/>
              <w:spacing w:line="360" w:lineRule="auto"/>
              <w:jc w:val="center"/>
              <w:rPr>
                <w:rFonts w:cs="Courier New CYR"/>
                <w:lang w:val="ru-RU"/>
              </w:rPr>
            </w:pPr>
            <w:r w:rsidRPr="00D85F0C">
              <w:rPr>
                <w:rFonts w:cs="Courier New CYR"/>
                <w:sz w:val="22"/>
                <w:szCs w:val="22"/>
                <w:lang w:val="ru-RU"/>
              </w:rPr>
              <w:t xml:space="preserve">Юноши  </w:t>
            </w:r>
          </w:p>
        </w:tc>
        <w:tc>
          <w:tcPr>
            <w:tcW w:w="1993" w:type="dxa"/>
            <w:tcBorders>
              <w:top w:val="single" w:sz="2" w:space="0" w:color="000000"/>
              <w:left w:val="single" w:sz="2" w:space="0" w:color="000000"/>
              <w:bottom w:val="single" w:sz="2" w:space="0" w:color="000000"/>
              <w:right w:val="single" w:sz="2" w:space="0" w:color="000000"/>
            </w:tcBorders>
          </w:tcPr>
          <w:p w:rsidR="00CA0554" w:rsidRPr="00D85F0C" w:rsidRDefault="00CA0554" w:rsidP="001F753E">
            <w:pPr>
              <w:autoSpaceDE w:val="0"/>
              <w:snapToGrid w:val="0"/>
              <w:spacing w:line="360" w:lineRule="auto"/>
              <w:jc w:val="center"/>
              <w:rPr>
                <w:rFonts w:cs="Courier New CYR"/>
                <w:lang w:val="ru-RU"/>
              </w:rPr>
            </w:pPr>
            <w:r w:rsidRPr="00D85F0C">
              <w:rPr>
                <w:rFonts w:cs="Courier New CYR"/>
                <w:sz w:val="22"/>
                <w:szCs w:val="22"/>
                <w:lang w:val="ru-RU"/>
              </w:rPr>
              <w:t xml:space="preserve">            Девушки           </w:t>
            </w:r>
          </w:p>
        </w:tc>
      </w:tr>
      <w:tr w:rsidR="00CA0554" w:rsidRPr="00D85F0C">
        <w:trPr>
          <w:trHeight w:val="600"/>
        </w:trPr>
        <w:tc>
          <w:tcPr>
            <w:tcW w:w="2145" w:type="dxa"/>
            <w:vMerge w:val="restart"/>
            <w:tcBorders>
              <w:top w:val="single" w:sz="2" w:space="0" w:color="000000"/>
              <w:left w:val="single" w:sz="2" w:space="0" w:color="000000"/>
              <w:bottom w:val="single" w:sz="2" w:space="0" w:color="000000"/>
            </w:tcBorders>
          </w:tcPr>
          <w:p w:rsidR="00CA0554" w:rsidRPr="00D85F0C" w:rsidRDefault="00CA0554" w:rsidP="001F753E">
            <w:pPr>
              <w:autoSpaceDE w:val="0"/>
              <w:snapToGrid w:val="0"/>
              <w:spacing w:line="360" w:lineRule="auto"/>
              <w:rPr>
                <w:rFonts w:cs="Courier New CYR"/>
                <w:lang w:val="ru-RU"/>
              </w:rPr>
            </w:pPr>
            <w:r w:rsidRPr="00D85F0C">
              <w:rPr>
                <w:rFonts w:cs="Courier New CYR"/>
                <w:sz w:val="22"/>
                <w:szCs w:val="22"/>
                <w:lang w:val="ru-RU"/>
              </w:rPr>
              <w:t xml:space="preserve">     Быстрота    </w:t>
            </w:r>
          </w:p>
        </w:tc>
        <w:tc>
          <w:tcPr>
            <w:tcW w:w="3120" w:type="dxa"/>
            <w:tcBorders>
              <w:top w:val="single" w:sz="2" w:space="0" w:color="000000"/>
              <w:left w:val="single" w:sz="2" w:space="0" w:color="000000"/>
              <w:bottom w:val="single" w:sz="2" w:space="0" w:color="000000"/>
            </w:tcBorders>
          </w:tcPr>
          <w:p w:rsidR="00CA0554" w:rsidRPr="00D85F0C" w:rsidRDefault="00CA0554" w:rsidP="001F753E">
            <w:pPr>
              <w:autoSpaceDE w:val="0"/>
              <w:snapToGrid w:val="0"/>
              <w:spacing w:line="360" w:lineRule="auto"/>
              <w:rPr>
                <w:rFonts w:cs="Courier New CYR"/>
                <w:lang w:val="ru-RU"/>
              </w:rPr>
            </w:pPr>
            <w:r w:rsidRPr="00D85F0C">
              <w:rPr>
                <w:rFonts w:cs="Courier New CYR"/>
                <w:sz w:val="22"/>
                <w:szCs w:val="22"/>
                <w:lang w:val="ru-RU"/>
              </w:rPr>
              <w:t xml:space="preserve">        Бег 30 м        </w:t>
            </w:r>
            <w:r w:rsidRPr="00D85F0C">
              <w:rPr>
                <w:rFonts w:cs="Courier New CYR"/>
                <w:sz w:val="22"/>
                <w:szCs w:val="22"/>
                <w:lang w:val="ru-RU"/>
              </w:rPr>
              <w:br/>
              <w:t xml:space="preserve">   </w:t>
            </w:r>
          </w:p>
        </w:tc>
        <w:tc>
          <w:tcPr>
            <w:tcW w:w="1755" w:type="dxa"/>
            <w:tcBorders>
              <w:top w:val="single" w:sz="2" w:space="0" w:color="000000"/>
              <w:left w:val="single" w:sz="2" w:space="0" w:color="000000"/>
              <w:bottom w:val="single" w:sz="2" w:space="0" w:color="000000"/>
            </w:tcBorders>
          </w:tcPr>
          <w:p w:rsidR="00CA0554" w:rsidRPr="00D85F0C" w:rsidRDefault="00CA0554" w:rsidP="001F753E">
            <w:pPr>
              <w:autoSpaceDE w:val="0"/>
              <w:snapToGrid w:val="0"/>
              <w:spacing w:line="360" w:lineRule="auto"/>
              <w:jc w:val="center"/>
              <w:rPr>
                <w:rFonts w:cs="Courier New CYR"/>
                <w:lang w:val="ru-RU"/>
              </w:rPr>
            </w:pPr>
            <w:r w:rsidRPr="00D85F0C">
              <w:rPr>
                <w:rFonts w:cs="Courier New CYR"/>
                <w:sz w:val="22"/>
                <w:szCs w:val="22"/>
                <w:lang w:val="ru-RU"/>
              </w:rPr>
              <w:t>5,8 с</w:t>
            </w:r>
          </w:p>
        </w:tc>
        <w:tc>
          <w:tcPr>
            <w:tcW w:w="1993" w:type="dxa"/>
            <w:tcBorders>
              <w:top w:val="single" w:sz="2" w:space="0" w:color="000000"/>
              <w:left w:val="single" w:sz="2" w:space="0" w:color="000000"/>
              <w:bottom w:val="single" w:sz="2" w:space="0" w:color="000000"/>
              <w:right w:val="single" w:sz="2" w:space="0" w:color="000000"/>
            </w:tcBorders>
          </w:tcPr>
          <w:p w:rsidR="00CA0554" w:rsidRPr="00D85F0C" w:rsidRDefault="00CA0554" w:rsidP="001F753E">
            <w:pPr>
              <w:autoSpaceDE w:val="0"/>
              <w:snapToGrid w:val="0"/>
              <w:spacing w:line="360" w:lineRule="auto"/>
              <w:jc w:val="center"/>
              <w:rPr>
                <w:rFonts w:cs="Courier New CYR"/>
                <w:lang w:val="ru-RU"/>
              </w:rPr>
            </w:pPr>
            <w:r w:rsidRPr="00D85F0C">
              <w:rPr>
                <w:rFonts w:cs="Courier New CYR"/>
                <w:sz w:val="22"/>
                <w:szCs w:val="22"/>
                <w:lang w:val="ru-RU"/>
              </w:rPr>
              <w:t xml:space="preserve">           6,0 с     </w:t>
            </w:r>
          </w:p>
        </w:tc>
      </w:tr>
      <w:tr w:rsidR="00CA0554" w:rsidRPr="00D85F0C">
        <w:trPr>
          <w:trHeight w:val="400"/>
        </w:trPr>
        <w:tc>
          <w:tcPr>
            <w:tcW w:w="2145" w:type="dxa"/>
            <w:vMerge/>
            <w:tcBorders>
              <w:top w:val="single" w:sz="2" w:space="0" w:color="000000"/>
              <w:left w:val="single" w:sz="2" w:space="0" w:color="000000"/>
              <w:bottom w:val="single" w:sz="2" w:space="0" w:color="000000"/>
            </w:tcBorders>
          </w:tcPr>
          <w:p w:rsidR="00CA0554" w:rsidRPr="00D85F0C" w:rsidRDefault="00CA0554" w:rsidP="001F753E">
            <w:pPr>
              <w:spacing w:line="360" w:lineRule="auto"/>
            </w:pPr>
          </w:p>
        </w:tc>
        <w:tc>
          <w:tcPr>
            <w:tcW w:w="3120" w:type="dxa"/>
            <w:tcBorders>
              <w:top w:val="single" w:sz="2" w:space="0" w:color="000000"/>
              <w:left w:val="single" w:sz="2" w:space="0" w:color="000000"/>
              <w:bottom w:val="single" w:sz="2" w:space="0" w:color="000000"/>
            </w:tcBorders>
          </w:tcPr>
          <w:p w:rsidR="00CA0554" w:rsidRPr="00D85F0C" w:rsidRDefault="00CA0554" w:rsidP="001F753E">
            <w:pPr>
              <w:autoSpaceDE w:val="0"/>
              <w:snapToGrid w:val="0"/>
              <w:spacing w:line="360" w:lineRule="auto"/>
              <w:rPr>
                <w:rFonts w:cs="Courier New CYR"/>
                <w:lang w:val="ru-RU"/>
              </w:rPr>
            </w:pPr>
            <w:r w:rsidRPr="00D85F0C">
              <w:rPr>
                <w:rFonts w:cs="Courier New CYR"/>
                <w:sz w:val="22"/>
                <w:szCs w:val="22"/>
                <w:lang w:val="ru-RU"/>
              </w:rPr>
              <w:t xml:space="preserve">        Бег 60 м        </w:t>
            </w:r>
          </w:p>
        </w:tc>
        <w:tc>
          <w:tcPr>
            <w:tcW w:w="1755" w:type="dxa"/>
            <w:tcBorders>
              <w:top w:val="single" w:sz="2" w:space="0" w:color="000000"/>
              <w:left w:val="single" w:sz="2" w:space="0" w:color="000000"/>
              <w:bottom w:val="single" w:sz="2" w:space="0" w:color="000000"/>
            </w:tcBorders>
          </w:tcPr>
          <w:p w:rsidR="00CA0554" w:rsidRPr="00D85F0C" w:rsidRDefault="00CA0554" w:rsidP="001F753E">
            <w:pPr>
              <w:autoSpaceDE w:val="0"/>
              <w:snapToGrid w:val="0"/>
              <w:spacing w:line="360" w:lineRule="auto"/>
              <w:jc w:val="center"/>
              <w:rPr>
                <w:rFonts w:cs="Courier New CYR"/>
                <w:lang w:val="ru-RU"/>
              </w:rPr>
            </w:pPr>
            <w:r w:rsidRPr="00D85F0C">
              <w:rPr>
                <w:rFonts w:cs="Courier New CYR"/>
                <w:sz w:val="22"/>
                <w:szCs w:val="22"/>
                <w:lang w:val="ru-RU"/>
              </w:rPr>
              <w:t>10,7</w:t>
            </w:r>
          </w:p>
        </w:tc>
        <w:tc>
          <w:tcPr>
            <w:tcW w:w="1993" w:type="dxa"/>
            <w:tcBorders>
              <w:top w:val="single" w:sz="2" w:space="0" w:color="000000"/>
              <w:left w:val="single" w:sz="2" w:space="0" w:color="000000"/>
              <w:bottom w:val="single" w:sz="2" w:space="0" w:color="000000"/>
              <w:right w:val="single" w:sz="2" w:space="0" w:color="000000"/>
            </w:tcBorders>
          </w:tcPr>
          <w:p w:rsidR="00CA0554" w:rsidRPr="00D85F0C" w:rsidRDefault="00CA0554" w:rsidP="001F753E">
            <w:pPr>
              <w:autoSpaceDE w:val="0"/>
              <w:snapToGrid w:val="0"/>
              <w:spacing w:line="360" w:lineRule="auto"/>
              <w:jc w:val="center"/>
              <w:rPr>
                <w:rStyle w:val="10"/>
                <w:rFonts w:cs="Courier New CYR"/>
                <w:lang w:val="ru-RU"/>
              </w:rPr>
            </w:pPr>
            <w:r w:rsidRPr="00D85F0C">
              <w:rPr>
                <w:rStyle w:val="10"/>
                <w:rFonts w:cs="Courier New CYR"/>
                <w:sz w:val="22"/>
                <w:szCs w:val="22"/>
                <w:lang w:val="ru-RU"/>
              </w:rPr>
              <w:t xml:space="preserve">               11,5           </w:t>
            </w:r>
          </w:p>
        </w:tc>
      </w:tr>
      <w:tr w:rsidR="00CA0554" w:rsidRPr="00D85F0C">
        <w:trPr>
          <w:trHeight w:val="600"/>
        </w:trPr>
        <w:tc>
          <w:tcPr>
            <w:tcW w:w="2145" w:type="dxa"/>
            <w:vMerge w:val="restart"/>
            <w:tcBorders>
              <w:top w:val="single" w:sz="2" w:space="0" w:color="000000"/>
              <w:left w:val="single" w:sz="2" w:space="0" w:color="000000"/>
              <w:bottom w:val="single" w:sz="2" w:space="0" w:color="000000"/>
            </w:tcBorders>
          </w:tcPr>
          <w:p w:rsidR="00CA0554" w:rsidRPr="00D85F0C" w:rsidRDefault="00CA0554" w:rsidP="001F753E">
            <w:pPr>
              <w:autoSpaceDE w:val="0"/>
              <w:snapToGrid w:val="0"/>
              <w:spacing w:line="360" w:lineRule="auto"/>
              <w:rPr>
                <w:rFonts w:cs="Courier New CYR"/>
                <w:lang w:val="ru-RU"/>
              </w:rPr>
            </w:pPr>
            <w:r w:rsidRPr="00D85F0C">
              <w:rPr>
                <w:rFonts w:cs="Courier New CYR"/>
                <w:sz w:val="22"/>
                <w:szCs w:val="22"/>
                <w:lang w:val="ru-RU"/>
              </w:rPr>
              <w:t>Скоростно-силовые</w:t>
            </w:r>
            <w:r w:rsidRPr="00D85F0C">
              <w:rPr>
                <w:rFonts w:cs="Courier New CYR"/>
                <w:sz w:val="22"/>
                <w:szCs w:val="22"/>
                <w:lang w:val="ru-RU"/>
              </w:rPr>
              <w:br/>
              <w:t xml:space="preserve">     качества    </w:t>
            </w:r>
          </w:p>
        </w:tc>
        <w:tc>
          <w:tcPr>
            <w:tcW w:w="3120" w:type="dxa"/>
            <w:tcBorders>
              <w:top w:val="single" w:sz="2" w:space="0" w:color="000000"/>
              <w:left w:val="single" w:sz="2" w:space="0" w:color="000000"/>
              <w:bottom w:val="single" w:sz="2" w:space="0" w:color="000000"/>
            </w:tcBorders>
          </w:tcPr>
          <w:p w:rsidR="00CA0554" w:rsidRPr="00D85F0C" w:rsidRDefault="00CA0554" w:rsidP="001F753E">
            <w:pPr>
              <w:autoSpaceDE w:val="0"/>
              <w:snapToGrid w:val="0"/>
              <w:spacing w:line="360" w:lineRule="auto"/>
              <w:rPr>
                <w:rStyle w:val="10"/>
                <w:rFonts w:cs="Courier New CYR"/>
                <w:lang w:val="ru-RU"/>
              </w:rPr>
            </w:pPr>
            <w:r w:rsidRPr="00D85F0C">
              <w:rPr>
                <w:rStyle w:val="10"/>
                <w:rFonts w:cs="Courier New CYR"/>
                <w:sz w:val="22"/>
                <w:szCs w:val="22"/>
                <w:lang w:val="ru-RU"/>
              </w:rPr>
              <w:t xml:space="preserve"> Прыжок в длину с места</w:t>
            </w:r>
          </w:p>
        </w:tc>
        <w:tc>
          <w:tcPr>
            <w:tcW w:w="1755" w:type="dxa"/>
            <w:tcBorders>
              <w:top w:val="single" w:sz="2" w:space="0" w:color="000000"/>
              <w:left w:val="single" w:sz="2" w:space="0" w:color="000000"/>
              <w:bottom w:val="single" w:sz="2" w:space="0" w:color="000000"/>
            </w:tcBorders>
          </w:tcPr>
          <w:p w:rsidR="00CA0554" w:rsidRPr="00D85F0C" w:rsidRDefault="00CA0554" w:rsidP="001F753E">
            <w:pPr>
              <w:autoSpaceDE w:val="0"/>
              <w:snapToGrid w:val="0"/>
              <w:spacing w:line="360" w:lineRule="auto"/>
              <w:jc w:val="center"/>
              <w:rPr>
                <w:rFonts w:cs="Courier New CYR"/>
                <w:lang w:val="ru-RU"/>
              </w:rPr>
            </w:pPr>
            <w:r w:rsidRPr="00D85F0C">
              <w:rPr>
                <w:rFonts w:cs="Courier New CYR"/>
                <w:sz w:val="22"/>
                <w:szCs w:val="22"/>
                <w:lang w:val="ru-RU"/>
              </w:rPr>
              <w:t>160 см</w:t>
            </w:r>
          </w:p>
        </w:tc>
        <w:tc>
          <w:tcPr>
            <w:tcW w:w="1993" w:type="dxa"/>
            <w:tcBorders>
              <w:top w:val="single" w:sz="2" w:space="0" w:color="000000"/>
              <w:left w:val="single" w:sz="2" w:space="0" w:color="000000"/>
              <w:bottom w:val="single" w:sz="2" w:space="0" w:color="000000"/>
              <w:right w:val="single" w:sz="2" w:space="0" w:color="000000"/>
            </w:tcBorders>
          </w:tcPr>
          <w:p w:rsidR="00CA0554" w:rsidRPr="00D85F0C" w:rsidRDefault="00CA0554" w:rsidP="001F753E">
            <w:pPr>
              <w:autoSpaceDE w:val="0"/>
              <w:snapToGrid w:val="0"/>
              <w:spacing w:line="360" w:lineRule="auto"/>
              <w:jc w:val="center"/>
              <w:rPr>
                <w:rFonts w:cs="Courier New CYR"/>
                <w:lang w:val="ru-RU"/>
              </w:rPr>
            </w:pPr>
            <w:r w:rsidRPr="00D85F0C">
              <w:rPr>
                <w:rFonts w:cs="Courier New CYR"/>
                <w:sz w:val="22"/>
                <w:szCs w:val="22"/>
                <w:lang w:val="ru-RU"/>
              </w:rPr>
              <w:t xml:space="preserve">   155 см      </w:t>
            </w:r>
          </w:p>
        </w:tc>
      </w:tr>
      <w:tr w:rsidR="00CA0554" w:rsidRPr="00D85F0C">
        <w:trPr>
          <w:trHeight w:val="600"/>
        </w:trPr>
        <w:tc>
          <w:tcPr>
            <w:tcW w:w="2145" w:type="dxa"/>
            <w:vMerge/>
            <w:tcBorders>
              <w:top w:val="single" w:sz="2" w:space="0" w:color="000000"/>
              <w:left w:val="single" w:sz="2" w:space="0" w:color="000000"/>
              <w:bottom w:val="single" w:sz="2" w:space="0" w:color="000000"/>
            </w:tcBorders>
          </w:tcPr>
          <w:p w:rsidR="00CA0554" w:rsidRPr="00D85F0C" w:rsidRDefault="00CA0554" w:rsidP="001F753E">
            <w:pPr>
              <w:spacing w:line="360" w:lineRule="auto"/>
            </w:pPr>
          </w:p>
        </w:tc>
        <w:tc>
          <w:tcPr>
            <w:tcW w:w="3120" w:type="dxa"/>
            <w:tcBorders>
              <w:top w:val="single" w:sz="2" w:space="0" w:color="000000"/>
              <w:left w:val="single" w:sz="2" w:space="0" w:color="000000"/>
              <w:bottom w:val="single" w:sz="2" w:space="0" w:color="000000"/>
            </w:tcBorders>
          </w:tcPr>
          <w:p w:rsidR="00CA0554" w:rsidRPr="00D85F0C" w:rsidRDefault="00CA0554" w:rsidP="001F753E">
            <w:pPr>
              <w:autoSpaceDE w:val="0"/>
              <w:snapToGrid w:val="0"/>
              <w:spacing w:line="360" w:lineRule="auto"/>
              <w:rPr>
                <w:rFonts w:cs="Courier New CYR"/>
                <w:lang w:val="ru-RU"/>
              </w:rPr>
            </w:pPr>
            <w:r w:rsidRPr="00D85F0C">
              <w:rPr>
                <w:rFonts w:cs="Courier New CYR"/>
                <w:sz w:val="22"/>
                <w:szCs w:val="22"/>
                <w:lang w:val="ru-RU"/>
              </w:rPr>
              <w:t xml:space="preserve"> Метание теннисного мяча</w:t>
            </w:r>
            <w:r w:rsidRPr="00D85F0C">
              <w:rPr>
                <w:rFonts w:cs="Courier New CYR"/>
                <w:sz w:val="22"/>
                <w:szCs w:val="22"/>
                <w:lang w:val="ru-RU"/>
              </w:rPr>
              <w:br/>
              <w:t xml:space="preserve">         с места       </w:t>
            </w:r>
          </w:p>
        </w:tc>
        <w:tc>
          <w:tcPr>
            <w:tcW w:w="1755" w:type="dxa"/>
            <w:tcBorders>
              <w:top w:val="single" w:sz="2" w:space="0" w:color="000000"/>
              <w:left w:val="single" w:sz="2" w:space="0" w:color="000000"/>
              <w:bottom w:val="single" w:sz="2" w:space="0" w:color="000000"/>
            </w:tcBorders>
          </w:tcPr>
          <w:p w:rsidR="00CA0554" w:rsidRPr="00D85F0C" w:rsidRDefault="00CA0554" w:rsidP="001F753E">
            <w:pPr>
              <w:autoSpaceDE w:val="0"/>
              <w:snapToGrid w:val="0"/>
              <w:spacing w:line="360" w:lineRule="auto"/>
              <w:jc w:val="center"/>
              <w:rPr>
                <w:rFonts w:cs="Courier New CYR"/>
                <w:lang w:val="ru-RU"/>
              </w:rPr>
            </w:pPr>
            <w:r w:rsidRPr="00D85F0C">
              <w:rPr>
                <w:rFonts w:cs="Courier New CYR"/>
                <w:sz w:val="22"/>
                <w:szCs w:val="22"/>
                <w:lang w:val="ru-RU"/>
              </w:rPr>
              <w:t>18 м</w:t>
            </w:r>
          </w:p>
        </w:tc>
        <w:tc>
          <w:tcPr>
            <w:tcW w:w="1993" w:type="dxa"/>
            <w:tcBorders>
              <w:top w:val="single" w:sz="2" w:space="0" w:color="000000"/>
              <w:left w:val="single" w:sz="2" w:space="0" w:color="000000"/>
              <w:bottom w:val="single" w:sz="2" w:space="0" w:color="000000"/>
              <w:right w:val="single" w:sz="2" w:space="0" w:color="000000"/>
            </w:tcBorders>
          </w:tcPr>
          <w:p w:rsidR="00CA0554" w:rsidRPr="00D85F0C" w:rsidRDefault="00CA0554" w:rsidP="001F753E">
            <w:pPr>
              <w:autoSpaceDE w:val="0"/>
              <w:snapToGrid w:val="0"/>
              <w:spacing w:line="360" w:lineRule="auto"/>
              <w:jc w:val="center"/>
              <w:rPr>
                <w:rFonts w:cs="Courier New CYR"/>
                <w:lang w:val="ru-RU"/>
              </w:rPr>
            </w:pPr>
            <w:r w:rsidRPr="00D85F0C">
              <w:rPr>
                <w:rFonts w:cs="Courier New CYR"/>
                <w:sz w:val="22"/>
                <w:szCs w:val="22"/>
                <w:lang w:val="ru-RU"/>
              </w:rPr>
              <w:t xml:space="preserve">   14 м     </w:t>
            </w:r>
          </w:p>
        </w:tc>
      </w:tr>
    </w:tbl>
    <w:p w:rsidR="00CA0554" w:rsidRPr="00D84E3F" w:rsidRDefault="00CA0554" w:rsidP="001F753E">
      <w:pPr>
        <w:autoSpaceDE w:val="0"/>
        <w:spacing w:line="360" w:lineRule="auto"/>
        <w:jc w:val="both"/>
        <w:rPr>
          <w:lang w:val="ru-RU"/>
        </w:rPr>
      </w:pPr>
    </w:p>
    <w:p w:rsidR="00CA0554" w:rsidRDefault="00CA0554" w:rsidP="001F753E">
      <w:pPr>
        <w:autoSpaceDE w:val="0"/>
        <w:spacing w:line="360" w:lineRule="auto"/>
        <w:ind w:firstLine="540"/>
        <w:jc w:val="center"/>
        <w:rPr>
          <w:rStyle w:val="10"/>
          <w:b/>
          <w:sz w:val="28"/>
          <w:szCs w:val="28"/>
          <w:lang w:val="ru-RU"/>
        </w:rPr>
      </w:pPr>
      <w:r>
        <w:rPr>
          <w:rStyle w:val="10"/>
          <w:b/>
          <w:sz w:val="28"/>
          <w:szCs w:val="28"/>
          <w:lang w:val="ru-RU"/>
        </w:rPr>
        <w:t>Нормативы ОФП и СФП для зачисления в группы тренировочного этапа 3 года обучения (период углубленной специализации)</w:t>
      </w:r>
    </w:p>
    <w:p w:rsidR="00CA0554" w:rsidRDefault="00CA0554" w:rsidP="001F753E">
      <w:pPr>
        <w:autoSpaceDE w:val="0"/>
        <w:spacing w:line="360" w:lineRule="auto"/>
        <w:ind w:firstLine="540"/>
        <w:jc w:val="center"/>
        <w:rPr>
          <w:rStyle w:val="10"/>
          <w:b/>
          <w:sz w:val="28"/>
          <w:szCs w:val="28"/>
          <w:lang w:val="ru-RU"/>
        </w:rPr>
      </w:pPr>
    </w:p>
    <w:tbl>
      <w:tblPr>
        <w:tblW w:w="0" w:type="auto"/>
        <w:tblInd w:w="140" w:type="dxa"/>
        <w:tblLayout w:type="fixed"/>
        <w:tblCellMar>
          <w:left w:w="75" w:type="dxa"/>
          <w:right w:w="75" w:type="dxa"/>
        </w:tblCellMar>
        <w:tblLook w:val="0000" w:firstRow="0" w:lastRow="0" w:firstColumn="0" w:lastColumn="0" w:noHBand="0" w:noVBand="0"/>
      </w:tblPr>
      <w:tblGrid>
        <w:gridCol w:w="2145"/>
        <w:gridCol w:w="3120"/>
        <w:gridCol w:w="1755"/>
        <w:gridCol w:w="1993"/>
      </w:tblGrid>
      <w:tr w:rsidR="00CA0554">
        <w:trPr>
          <w:trHeight w:val="400"/>
        </w:trPr>
        <w:tc>
          <w:tcPr>
            <w:tcW w:w="2145" w:type="dxa"/>
            <w:vMerge w:val="restart"/>
            <w:tcBorders>
              <w:top w:val="single" w:sz="2" w:space="0" w:color="000000"/>
              <w:left w:val="single" w:sz="2" w:space="0" w:color="000000"/>
              <w:bottom w:val="single" w:sz="2" w:space="0" w:color="000000"/>
            </w:tcBorders>
          </w:tcPr>
          <w:p w:rsidR="00CA0554" w:rsidRDefault="00CA0554" w:rsidP="001F753E">
            <w:pPr>
              <w:autoSpaceDE w:val="0"/>
              <w:snapToGrid w:val="0"/>
              <w:spacing w:line="360" w:lineRule="auto"/>
              <w:rPr>
                <w:rFonts w:cs="Courier New CYR"/>
                <w:sz w:val="26"/>
                <w:szCs w:val="26"/>
                <w:lang w:val="ru-RU"/>
              </w:rPr>
            </w:pPr>
            <w:r>
              <w:rPr>
                <w:rFonts w:cs="Courier New CYR"/>
                <w:sz w:val="26"/>
                <w:szCs w:val="26"/>
                <w:lang w:val="ru-RU"/>
              </w:rPr>
              <w:t xml:space="preserve">   Развиваемое   </w:t>
            </w:r>
            <w:r>
              <w:rPr>
                <w:rFonts w:cs="Courier New CYR"/>
                <w:sz w:val="26"/>
                <w:szCs w:val="26"/>
                <w:lang w:val="ru-RU"/>
              </w:rPr>
              <w:br/>
              <w:t xml:space="preserve">    физическое   </w:t>
            </w:r>
            <w:r>
              <w:rPr>
                <w:rFonts w:cs="Courier New CYR"/>
                <w:sz w:val="26"/>
                <w:szCs w:val="26"/>
                <w:lang w:val="ru-RU"/>
              </w:rPr>
              <w:br/>
              <w:t xml:space="preserve">     качество    </w:t>
            </w:r>
          </w:p>
        </w:tc>
        <w:tc>
          <w:tcPr>
            <w:tcW w:w="3120" w:type="dxa"/>
            <w:vMerge w:val="restart"/>
            <w:tcBorders>
              <w:top w:val="single" w:sz="2" w:space="0" w:color="000000"/>
              <w:left w:val="single" w:sz="2" w:space="0" w:color="000000"/>
              <w:bottom w:val="single" w:sz="2" w:space="0" w:color="000000"/>
            </w:tcBorders>
          </w:tcPr>
          <w:p w:rsidR="00CA0554" w:rsidRDefault="00CA0554" w:rsidP="001F753E">
            <w:pPr>
              <w:autoSpaceDE w:val="0"/>
              <w:snapToGrid w:val="0"/>
              <w:spacing w:line="360" w:lineRule="auto"/>
              <w:rPr>
                <w:rFonts w:cs="Courier New CYR"/>
                <w:sz w:val="26"/>
                <w:szCs w:val="26"/>
                <w:lang w:val="ru-RU"/>
              </w:rPr>
            </w:pPr>
            <w:r>
              <w:rPr>
                <w:rFonts w:cs="Courier New CYR"/>
                <w:sz w:val="26"/>
                <w:szCs w:val="26"/>
                <w:lang w:val="ru-RU"/>
              </w:rPr>
              <w:t xml:space="preserve">             Контрольные упражнения (тесты)            </w:t>
            </w:r>
          </w:p>
          <w:p w:rsidR="00CA0554" w:rsidRDefault="00CA0554" w:rsidP="001F753E">
            <w:pPr>
              <w:autoSpaceDE w:val="0"/>
              <w:snapToGrid w:val="0"/>
              <w:spacing w:line="360" w:lineRule="auto"/>
              <w:rPr>
                <w:rFonts w:cs="Courier New CYR"/>
                <w:sz w:val="26"/>
                <w:szCs w:val="26"/>
                <w:lang w:val="ru-RU"/>
              </w:rPr>
            </w:pPr>
            <w:r>
              <w:rPr>
                <w:rFonts w:cs="Courier New CYR"/>
                <w:sz w:val="26"/>
                <w:szCs w:val="26"/>
                <w:lang w:val="ru-RU"/>
              </w:rPr>
              <w:t xml:space="preserve">                 </w:t>
            </w:r>
          </w:p>
        </w:tc>
        <w:tc>
          <w:tcPr>
            <w:tcW w:w="3748" w:type="dxa"/>
            <w:gridSpan w:val="2"/>
            <w:tcBorders>
              <w:top w:val="single" w:sz="2" w:space="0" w:color="000000"/>
              <w:left w:val="single" w:sz="2" w:space="0" w:color="000000"/>
              <w:bottom w:val="single" w:sz="2" w:space="0" w:color="000000"/>
              <w:right w:val="single" w:sz="2" w:space="0" w:color="000000"/>
            </w:tcBorders>
          </w:tcPr>
          <w:p w:rsidR="00CA0554" w:rsidRDefault="00CA0554" w:rsidP="001F753E">
            <w:pPr>
              <w:autoSpaceDE w:val="0"/>
              <w:snapToGrid w:val="0"/>
              <w:spacing w:line="360" w:lineRule="auto"/>
              <w:jc w:val="center"/>
              <w:rPr>
                <w:rFonts w:cs="Courier New CYR"/>
                <w:sz w:val="26"/>
                <w:szCs w:val="26"/>
                <w:lang w:val="ru-RU"/>
              </w:rPr>
            </w:pPr>
            <w:r>
              <w:rPr>
                <w:rFonts w:cs="Courier New CYR"/>
                <w:sz w:val="26"/>
                <w:szCs w:val="26"/>
                <w:lang w:val="ru-RU"/>
              </w:rPr>
              <w:t>Норматив</w:t>
            </w:r>
          </w:p>
        </w:tc>
      </w:tr>
      <w:tr w:rsidR="00CA0554">
        <w:tc>
          <w:tcPr>
            <w:tcW w:w="2145" w:type="dxa"/>
            <w:vMerge/>
            <w:tcBorders>
              <w:top w:val="single" w:sz="2" w:space="0" w:color="000000"/>
              <w:left w:val="single" w:sz="2" w:space="0" w:color="000000"/>
              <w:bottom w:val="single" w:sz="2" w:space="0" w:color="000000"/>
            </w:tcBorders>
          </w:tcPr>
          <w:p w:rsidR="00CA0554" w:rsidRDefault="00CA0554" w:rsidP="001F753E">
            <w:pPr>
              <w:spacing w:line="360" w:lineRule="auto"/>
            </w:pPr>
          </w:p>
        </w:tc>
        <w:tc>
          <w:tcPr>
            <w:tcW w:w="3120" w:type="dxa"/>
            <w:vMerge/>
            <w:tcBorders>
              <w:top w:val="single" w:sz="2" w:space="0" w:color="000000"/>
              <w:left w:val="single" w:sz="2" w:space="0" w:color="000000"/>
              <w:bottom w:val="single" w:sz="2" w:space="0" w:color="000000"/>
            </w:tcBorders>
          </w:tcPr>
          <w:p w:rsidR="00CA0554" w:rsidRDefault="00CA0554" w:rsidP="001F753E">
            <w:pPr>
              <w:spacing w:line="360" w:lineRule="auto"/>
            </w:pPr>
          </w:p>
        </w:tc>
        <w:tc>
          <w:tcPr>
            <w:tcW w:w="1755" w:type="dxa"/>
            <w:tcBorders>
              <w:top w:val="single" w:sz="2" w:space="0" w:color="000000"/>
              <w:left w:val="single" w:sz="2" w:space="0" w:color="000000"/>
              <w:bottom w:val="single" w:sz="2" w:space="0" w:color="000000"/>
            </w:tcBorders>
          </w:tcPr>
          <w:p w:rsidR="00CA0554" w:rsidRDefault="00CA0554" w:rsidP="001F753E">
            <w:pPr>
              <w:autoSpaceDE w:val="0"/>
              <w:snapToGrid w:val="0"/>
              <w:spacing w:line="360" w:lineRule="auto"/>
              <w:jc w:val="center"/>
              <w:rPr>
                <w:rFonts w:cs="Courier New CYR"/>
                <w:sz w:val="26"/>
                <w:szCs w:val="26"/>
                <w:lang w:val="ru-RU"/>
              </w:rPr>
            </w:pPr>
            <w:r>
              <w:rPr>
                <w:rFonts w:cs="Courier New CYR"/>
                <w:sz w:val="26"/>
                <w:szCs w:val="26"/>
                <w:lang w:val="ru-RU"/>
              </w:rPr>
              <w:t xml:space="preserve">Юноши  </w:t>
            </w:r>
          </w:p>
        </w:tc>
        <w:tc>
          <w:tcPr>
            <w:tcW w:w="1993" w:type="dxa"/>
            <w:tcBorders>
              <w:top w:val="single" w:sz="2" w:space="0" w:color="000000"/>
              <w:left w:val="single" w:sz="2" w:space="0" w:color="000000"/>
              <w:bottom w:val="single" w:sz="2" w:space="0" w:color="000000"/>
              <w:right w:val="single" w:sz="2" w:space="0" w:color="000000"/>
            </w:tcBorders>
          </w:tcPr>
          <w:p w:rsidR="00CA0554" w:rsidRDefault="00CA0554" w:rsidP="001F753E">
            <w:pPr>
              <w:autoSpaceDE w:val="0"/>
              <w:snapToGrid w:val="0"/>
              <w:spacing w:line="360" w:lineRule="auto"/>
              <w:jc w:val="center"/>
              <w:rPr>
                <w:rFonts w:cs="Courier New CYR"/>
                <w:sz w:val="26"/>
                <w:szCs w:val="26"/>
                <w:lang w:val="ru-RU"/>
              </w:rPr>
            </w:pPr>
            <w:r>
              <w:rPr>
                <w:rFonts w:cs="Courier New CYR"/>
                <w:sz w:val="26"/>
                <w:szCs w:val="26"/>
                <w:lang w:val="ru-RU"/>
              </w:rPr>
              <w:t xml:space="preserve">            Девушки           </w:t>
            </w:r>
          </w:p>
        </w:tc>
      </w:tr>
      <w:tr w:rsidR="00CA0554">
        <w:trPr>
          <w:trHeight w:val="266"/>
        </w:trPr>
        <w:tc>
          <w:tcPr>
            <w:tcW w:w="2145" w:type="dxa"/>
            <w:vMerge w:val="restart"/>
            <w:tcBorders>
              <w:top w:val="single" w:sz="2" w:space="0" w:color="000000"/>
              <w:left w:val="single" w:sz="2" w:space="0" w:color="000000"/>
              <w:bottom w:val="single" w:sz="2" w:space="0" w:color="000000"/>
            </w:tcBorders>
          </w:tcPr>
          <w:p w:rsidR="00CA0554" w:rsidRDefault="00CA0554" w:rsidP="001F753E">
            <w:pPr>
              <w:autoSpaceDE w:val="0"/>
              <w:snapToGrid w:val="0"/>
              <w:spacing w:line="360" w:lineRule="auto"/>
              <w:rPr>
                <w:rFonts w:cs="Courier New CYR"/>
                <w:sz w:val="26"/>
                <w:szCs w:val="26"/>
                <w:lang w:val="ru-RU"/>
              </w:rPr>
            </w:pPr>
            <w:r>
              <w:rPr>
                <w:rFonts w:cs="Courier New CYR"/>
                <w:sz w:val="26"/>
                <w:szCs w:val="26"/>
                <w:lang w:val="ru-RU"/>
              </w:rPr>
              <w:t xml:space="preserve">     Быстрота    </w:t>
            </w:r>
          </w:p>
        </w:tc>
        <w:tc>
          <w:tcPr>
            <w:tcW w:w="3120" w:type="dxa"/>
            <w:tcBorders>
              <w:top w:val="single" w:sz="2" w:space="0" w:color="000000"/>
              <w:left w:val="single" w:sz="2" w:space="0" w:color="000000"/>
              <w:bottom w:val="single" w:sz="2" w:space="0" w:color="000000"/>
            </w:tcBorders>
          </w:tcPr>
          <w:p w:rsidR="00CA0554" w:rsidRDefault="00CA0554" w:rsidP="001F753E">
            <w:pPr>
              <w:autoSpaceDE w:val="0"/>
              <w:snapToGrid w:val="0"/>
              <w:spacing w:line="360" w:lineRule="auto"/>
              <w:rPr>
                <w:rFonts w:cs="Courier New CYR"/>
                <w:sz w:val="26"/>
                <w:szCs w:val="26"/>
                <w:lang w:val="ru-RU"/>
              </w:rPr>
            </w:pPr>
            <w:r>
              <w:rPr>
                <w:rFonts w:cs="Courier New CYR"/>
                <w:sz w:val="26"/>
                <w:szCs w:val="26"/>
                <w:lang w:val="ru-RU"/>
              </w:rPr>
              <w:t>Бег 100 м</w:t>
            </w:r>
          </w:p>
        </w:tc>
        <w:tc>
          <w:tcPr>
            <w:tcW w:w="1755" w:type="dxa"/>
            <w:tcBorders>
              <w:top w:val="single" w:sz="2" w:space="0" w:color="000000"/>
              <w:left w:val="single" w:sz="2" w:space="0" w:color="000000"/>
              <w:bottom w:val="single" w:sz="2" w:space="0" w:color="000000"/>
            </w:tcBorders>
          </w:tcPr>
          <w:p w:rsidR="00CA0554" w:rsidRDefault="00CA0554" w:rsidP="001F753E">
            <w:pPr>
              <w:autoSpaceDE w:val="0"/>
              <w:snapToGrid w:val="0"/>
              <w:spacing w:line="360" w:lineRule="auto"/>
              <w:jc w:val="center"/>
              <w:rPr>
                <w:rFonts w:cs="Courier New CYR"/>
                <w:sz w:val="26"/>
                <w:szCs w:val="26"/>
                <w:lang w:val="ru-RU"/>
              </w:rPr>
            </w:pPr>
            <w:r>
              <w:rPr>
                <w:rFonts w:cs="Courier New CYR"/>
                <w:sz w:val="26"/>
                <w:szCs w:val="26"/>
                <w:lang w:val="ru-RU"/>
              </w:rPr>
              <w:t>15,3 с</w:t>
            </w:r>
          </w:p>
        </w:tc>
        <w:tc>
          <w:tcPr>
            <w:tcW w:w="1993" w:type="dxa"/>
            <w:tcBorders>
              <w:top w:val="single" w:sz="2" w:space="0" w:color="000000"/>
              <w:left w:val="single" w:sz="2" w:space="0" w:color="000000"/>
              <w:bottom w:val="single" w:sz="2" w:space="0" w:color="000000"/>
              <w:right w:val="single" w:sz="2" w:space="0" w:color="000000"/>
            </w:tcBorders>
          </w:tcPr>
          <w:p w:rsidR="00CA0554" w:rsidRDefault="00CA0554" w:rsidP="001F753E">
            <w:pPr>
              <w:autoSpaceDE w:val="0"/>
              <w:snapToGrid w:val="0"/>
              <w:spacing w:line="360" w:lineRule="auto"/>
              <w:jc w:val="center"/>
              <w:rPr>
                <w:rFonts w:cs="Courier New CYR"/>
                <w:sz w:val="26"/>
                <w:szCs w:val="26"/>
                <w:lang w:val="ru-RU"/>
              </w:rPr>
            </w:pPr>
          </w:p>
        </w:tc>
      </w:tr>
      <w:tr w:rsidR="00CA0554">
        <w:trPr>
          <w:trHeight w:val="255"/>
        </w:trPr>
        <w:tc>
          <w:tcPr>
            <w:tcW w:w="2145" w:type="dxa"/>
            <w:vMerge/>
            <w:tcBorders>
              <w:top w:val="single" w:sz="2" w:space="0" w:color="000000"/>
              <w:left w:val="single" w:sz="2" w:space="0" w:color="000000"/>
              <w:bottom w:val="single" w:sz="2" w:space="0" w:color="000000"/>
            </w:tcBorders>
          </w:tcPr>
          <w:p w:rsidR="00CA0554" w:rsidRDefault="00CA0554" w:rsidP="001F753E">
            <w:pPr>
              <w:spacing w:line="360" w:lineRule="auto"/>
            </w:pPr>
          </w:p>
        </w:tc>
        <w:tc>
          <w:tcPr>
            <w:tcW w:w="3120" w:type="dxa"/>
            <w:tcBorders>
              <w:left w:val="single" w:sz="2" w:space="0" w:color="000000"/>
              <w:bottom w:val="single" w:sz="2" w:space="0" w:color="000000"/>
            </w:tcBorders>
          </w:tcPr>
          <w:p w:rsidR="00CA0554" w:rsidRDefault="00CA0554" w:rsidP="001F753E">
            <w:pPr>
              <w:autoSpaceDE w:val="0"/>
              <w:snapToGrid w:val="0"/>
              <w:spacing w:line="360" w:lineRule="auto"/>
              <w:rPr>
                <w:rFonts w:cs="Courier New CYR"/>
                <w:sz w:val="26"/>
                <w:szCs w:val="26"/>
                <w:lang w:val="ru-RU"/>
              </w:rPr>
            </w:pPr>
            <w:r>
              <w:rPr>
                <w:rFonts w:cs="Courier New CYR"/>
                <w:sz w:val="26"/>
                <w:szCs w:val="26"/>
                <w:lang w:val="ru-RU"/>
              </w:rPr>
              <w:t xml:space="preserve">Бег 60 м  </w:t>
            </w:r>
          </w:p>
        </w:tc>
        <w:tc>
          <w:tcPr>
            <w:tcW w:w="1755" w:type="dxa"/>
            <w:tcBorders>
              <w:left w:val="single" w:sz="2" w:space="0" w:color="000000"/>
              <w:bottom w:val="single" w:sz="2" w:space="0" w:color="000000"/>
            </w:tcBorders>
          </w:tcPr>
          <w:p w:rsidR="00CA0554" w:rsidRDefault="00CA0554" w:rsidP="001F753E">
            <w:pPr>
              <w:autoSpaceDE w:val="0"/>
              <w:snapToGrid w:val="0"/>
              <w:spacing w:line="360" w:lineRule="auto"/>
              <w:jc w:val="center"/>
              <w:rPr>
                <w:sz w:val="26"/>
                <w:szCs w:val="26"/>
              </w:rPr>
            </w:pPr>
          </w:p>
        </w:tc>
        <w:tc>
          <w:tcPr>
            <w:tcW w:w="1993" w:type="dxa"/>
            <w:tcBorders>
              <w:left w:val="single" w:sz="2" w:space="0" w:color="000000"/>
              <w:bottom w:val="single" w:sz="2" w:space="0" w:color="000000"/>
              <w:right w:val="single" w:sz="2" w:space="0" w:color="000000"/>
            </w:tcBorders>
          </w:tcPr>
          <w:p w:rsidR="00CA0554" w:rsidRDefault="00CA0554" w:rsidP="001F753E">
            <w:pPr>
              <w:autoSpaceDE w:val="0"/>
              <w:snapToGrid w:val="0"/>
              <w:spacing w:line="360" w:lineRule="auto"/>
              <w:jc w:val="center"/>
              <w:rPr>
                <w:rFonts w:cs="Courier New CYR"/>
                <w:sz w:val="26"/>
                <w:szCs w:val="26"/>
                <w:lang w:val="ru-RU"/>
              </w:rPr>
            </w:pPr>
            <w:r>
              <w:rPr>
                <w:rFonts w:cs="Courier New CYR"/>
                <w:sz w:val="26"/>
                <w:szCs w:val="26"/>
                <w:lang w:val="ru-RU"/>
              </w:rPr>
              <w:t>10,8 с</w:t>
            </w:r>
          </w:p>
        </w:tc>
      </w:tr>
      <w:tr w:rsidR="00CA0554">
        <w:trPr>
          <w:trHeight w:val="400"/>
        </w:trPr>
        <w:tc>
          <w:tcPr>
            <w:tcW w:w="2145" w:type="dxa"/>
            <w:tcBorders>
              <w:top w:val="single" w:sz="2" w:space="0" w:color="000000"/>
              <w:left w:val="single" w:sz="2" w:space="0" w:color="000000"/>
              <w:bottom w:val="single" w:sz="2" w:space="0" w:color="000000"/>
            </w:tcBorders>
          </w:tcPr>
          <w:p w:rsidR="00CA0554" w:rsidRDefault="00CA0554" w:rsidP="001F753E">
            <w:pPr>
              <w:autoSpaceDE w:val="0"/>
              <w:snapToGrid w:val="0"/>
              <w:spacing w:line="360" w:lineRule="auto"/>
              <w:rPr>
                <w:rFonts w:cs="Courier New CYR"/>
                <w:sz w:val="26"/>
                <w:szCs w:val="26"/>
                <w:lang w:val="ru-RU"/>
              </w:rPr>
            </w:pPr>
            <w:r>
              <w:rPr>
                <w:rFonts w:cs="Courier New CYR"/>
                <w:sz w:val="26"/>
                <w:szCs w:val="26"/>
                <w:lang w:val="ru-RU"/>
              </w:rPr>
              <w:t>Скоростно-силовые</w:t>
            </w:r>
            <w:r>
              <w:rPr>
                <w:rFonts w:cs="Courier New CYR"/>
                <w:sz w:val="26"/>
                <w:szCs w:val="26"/>
                <w:lang w:val="ru-RU"/>
              </w:rPr>
              <w:br/>
              <w:t xml:space="preserve">     качества  </w:t>
            </w:r>
          </w:p>
        </w:tc>
        <w:tc>
          <w:tcPr>
            <w:tcW w:w="3120" w:type="dxa"/>
            <w:tcBorders>
              <w:top w:val="single" w:sz="2" w:space="0" w:color="000000"/>
              <w:left w:val="single" w:sz="2" w:space="0" w:color="000000"/>
              <w:bottom w:val="single" w:sz="2" w:space="0" w:color="000000"/>
            </w:tcBorders>
          </w:tcPr>
          <w:p w:rsidR="00CA0554" w:rsidRDefault="00CA0554" w:rsidP="001F753E">
            <w:pPr>
              <w:autoSpaceDE w:val="0"/>
              <w:snapToGrid w:val="0"/>
              <w:spacing w:line="360" w:lineRule="auto"/>
              <w:rPr>
                <w:rFonts w:cs="Courier New CYR"/>
                <w:sz w:val="26"/>
                <w:szCs w:val="26"/>
                <w:lang w:val="ru-RU"/>
              </w:rPr>
            </w:pPr>
            <w:r>
              <w:rPr>
                <w:rFonts w:cs="Courier New CYR"/>
                <w:sz w:val="26"/>
                <w:szCs w:val="26"/>
                <w:lang w:val="ru-RU"/>
              </w:rPr>
              <w:t xml:space="preserve"> Прыжок в длину с места</w:t>
            </w:r>
          </w:p>
        </w:tc>
        <w:tc>
          <w:tcPr>
            <w:tcW w:w="1755" w:type="dxa"/>
            <w:tcBorders>
              <w:top w:val="single" w:sz="2" w:space="0" w:color="000000"/>
              <w:left w:val="single" w:sz="2" w:space="0" w:color="000000"/>
              <w:bottom w:val="single" w:sz="2" w:space="0" w:color="000000"/>
            </w:tcBorders>
          </w:tcPr>
          <w:p w:rsidR="00CA0554" w:rsidRDefault="00CA0554" w:rsidP="001F753E">
            <w:pPr>
              <w:autoSpaceDE w:val="0"/>
              <w:snapToGrid w:val="0"/>
              <w:spacing w:line="360" w:lineRule="auto"/>
              <w:jc w:val="center"/>
              <w:rPr>
                <w:rFonts w:cs="Courier New CYR"/>
                <w:sz w:val="26"/>
                <w:szCs w:val="26"/>
                <w:lang w:val="ru-RU"/>
              </w:rPr>
            </w:pPr>
            <w:r>
              <w:rPr>
                <w:rFonts w:cs="Courier New CYR"/>
                <w:sz w:val="26"/>
                <w:szCs w:val="26"/>
                <w:lang w:val="ru-RU"/>
              </w:rPr>
              <w:t>190 см</w:t>
            </w:r>
          </w:p>
        </w:tc>
        <w:tc>
          <w:tcPr>
            <w:tcW w:w="1993" w:type="dxa"/>
            <w:tcBorders>
              <w:top w:val="single" w:sz="2" w:space="0" w:color="000000"/>
              <w:left w:val="single" w:sz="2" w:space="0" w:color="000000"/>
              <w:bottom w:val="single" w:sz="2" w:space="0" w:color="000000"/>
              <w:right w:val="single" w:sz="2" w:space="0" w:color="000000"/>
            </w:tcBorders>
          </w:tcPr>
          <w:p w:rsidR="00CA0554" w:rsidRDefault="00CA0554" w:rsidP="001F753E">
            <w:pPr>
              <w:autoSpaceDE w:val="0"/>
              <w:snapToGrid w:val="0"/>
              <w:spacing w:line="360" w:lineRule="auto"/>
              <w:jc w:val="center"/>
              <w:rPr>
                <w:rFonts w:cs="Courier New CYR"/>
                <w:sz w:val="26"/>
                <w:szCs w:val="26"/>
                <w:lang w:val="ru-RU"/>
              </w:rPr>
            </w:pPr>
            <w:r>
              <w:rPr>
                <w:rFonts w:cs="Courier New CYR"/>
                <w:sz w:val="26"/>
                <w:szCs w:val="26"/>
                <w:lang w:val="ru-RU"/>
              </w:rPr>
              <w:t>167 см</w:t>
            </w:r>
          </w:p>
        </w:tc>
      </w:tr>
      <w:tr w:rsidR="00CA0554">
        <w:trPr>
          <w:trHeight w:val="295"/>
        </w:trPr>
        <w:tc>
          <w:tcPr>
            <w:tcW w:w="2145" w:type="dxa"/>
            <w:vMerge w:val="restart"/>
            <w:tcBorders>
              <w:top w:val="single" w:sz="2" w:space="0" w:color="000000"/>
              <w:left w:val="single" w:sz="2" w:space="0" w:color="000000"/>
              <w:bottom w:val="single" w:sz="2" w:space="0" w:color="000000"/>
            </w:tcBorders>
          </w:tcPr>
          <w:p w:rsidR="00CA0554" w:rsidRDefault="00CA0554" w:rsidP="001F753E">
            <w:pPr>
              <w:autoSpaceDE w:val="0"/>
              <w:snapToGrid w:val="0"/>
              <w:spacing w:line="360" w:lineRule="auto"/>
              <w:rPr>
                <w:rFonts w:cs="Courier New CYR"/>
                <w:sz w:val="26"/>
                <w:szCs w:val="26"/>
                <w:lang w:val="ru-RU"/>
              </w:rPr>
            </w:pPr>
            <w:r>
              <w:rPr>
                <w:rFonts w:cs="Courier New CYR"/>
                <w:sz w:val="26"/>
                <w:szCs w:val="26"/>
                <w:lang w:val="ru-RU"/>
              </w:rPr>
              <w:t xml:space="preserve">   Выносливость  </w:t>
            </w:r>
          </w:p>
        </w:tc>
        <w:tc>
          <w:tcPr>
            <w:tcW w:w="3120" w:type="dxa"/>
            <w:tcBorders>
              <w:top w:val="single" w:sz="2" w:space="0" w:color="000000"/>
              <w:left w:val="single" w:sz="2" w:space="0" w:color="000000"/>
              <w:bottom w:val="single" w:sz="2" w:space="0" w:color="000000"/>
            </w:tcBorders>
          </w:tcPr>
          <w:p w:rsidR="00CA0554" w:rsidRDefault="00CA0554" w:rsidP="001F753E">
            <w:pPr>
              <w:autoSpaceDE w:val="0"/>
              <w:snapToGrid w:val="0"/>
              <w:spacing w:line="360" w:lineRule="auto"/>
              <w:rPr>
                <w:rFonts w:cs="Courier New CYR"/>
                <w:sz w:val="26"/>
                <w:szCs w:val="26"/>
                <w:lang w:val="ru-RU"/>
              </w:rPr>
            </w:pPr>
            <w:r>
              <w:rPr>
                <w:rFonts w:cs="Courier New CYR"/>
                <w:sz w:val="26"/>
                <w:szCs w:val="26"/>
                <w:lang w:val="ru-RU"/>
              </w:rPr>
              <w:t>1000 м</w:t>
            </w:r>
          </w:p>
        </w:tc>
        <w:tc>
          <w:tcPr>
            <w:tcW w:w="1755" w:type="dxa"/>
            <w:tcBorders>
              <w:top w:val="single" w:sz="2" w:space="0" w:color="000000"/>
              <w:left w:val="single" w:sz="2" w:space="0" w:color="000000"/>
              <w:bottom w:val="single" w:sz="2" w:space="0" w:color="000000"/>
            </w:tcBorders>
          </w:tcPr>
          <w:p w:rsidR="00CA0554" w:rsidRDefault="00CA0554" w:rsidP="001F753E">
            <w:pPr>
              <w:autoSpaceDE w:val="0"/>
              <w:snapToGrid w:val="0"/>
              <w:spacing w:line="360" w:lineRule="auto"/>
              <w:jc w:val="center"/>
              <w:rPr>
                <w:rFonts w:cs="Courier New CYR"/>
                <w:sz w:val="26"/>
                <w:szCs w:val="26"/>
                <w:lang w:val="ru-RU"/>
              </w:rPr>
            </w:pPr>
            <w:r>
              <w:rPr>
                <w:rFonts w:cs="Courier New CYR"/>
                <w:sz w:val="26"/>
                <w:szCs w:val="26"/>
                <w:lang w:val="ru-RU"/>
              </w:rPr>
              <w:t>3 мин. 45 с</w:t>
            </w:r>
          </w:p>
        </w:tc>
        <w:tc>
          <w:tcPr>
            <w:tcW w:w="1993" w:type="dxa"/>
            <w:tcBorders>
              <w:top w:val="single" w:sz="2" w:space="0" w:color="000000"/>
              <w:left w:val="single" w:sz="2" w:space="0" w:color="000000"/>
              <w:bottom w:val="single" w:sz="2" w:space="0" w:color="000000"/>
              <w:right w:val="single" w:sz="2" w:space="0" w:color="000000"/>
            </w:tcBorders>
          </w:tcPr>
          <w:p w:rsidR="00CA0554" w:rsidRDefault="00CA0554" w:rsidP="001F753E">
            <w:pPr>
              <w:autoSpaceDE w:val="0"/>
              <w:snapToGrid w:val="0"/>
              <w:spacing w:line="360" w:lineRule="auto"/>
              <w:jc w:val="center"/>
              <w:rPr>
                <w:rFonts w:cs="Courier New CYR"/>
                <w:sz w:val="26"/>
                <w:szCs w:val="26"/>
                <w:lang w:val="ru-RU"/>
              </w:rPr>
            </w:pPr>
          </w:p>
        </w:tc>
      </w:tr>
      <w:tr w:rsidR="00CA0554">
        <w:trPr>
          <w:trHeight w:val="285"/>
        </w:trPr>
        <w:tc>
          <w:tcPr>
            <w:tcW w:w="2145" w:type="dxa"/>
            <w:vMerge/>
            <w:tcBorders>
              <w:top w:val="single" w:sz="2" w:space="0" w:color="000000"/>
              <w:left w:val="single" w:sz="2" w:space="0" w:color="000000"/>
              <w:bottom w:val="single" w:sz="2" w:space="0" w:color="000000"/>
            </w:tcBorders>
          </w:tcPr>
          <w:p w:rsidR="00CA0554" w:rsidRDefault="00CA0554" w:rsidP="001F753E">
            <w:pPr>
              <w:spacing w:line="360" w:lineRule="auto"/>
            </w:pPr>
          </w:p>
        </w:tc>
        <w:tc>
          <w:tcPr>
            <w:tcW w:w="3120" w:type="dxa"/>
            <w:tcBorders>
              <w:top w:val="single" w:sz="2" w:space="0" w:color="000000"/>
              <w:left w:val="single" w:sz="2" w:space="0" w:color="000000"/>
              <w:bottom w:val="single" w:sz="2" w:space="0" w:color="000000"/>
            </w:tcBorders>
          </w:tcPr>
          <w:p w:rsidR="00CA0554" w:rsidRDefault="00CA0554" w:rsidP="001F753E">
            <w:pPr>
              <w:autoSpaceDE w:val="0"/>
              <w:snapToGrid w:val="0"/>
              <w:spacing w:line="360" w:lineRule="auto"/>
              <w:rPr>
                <w:rFonts w:cs="Courier New CYR"/>
                <w:sz w:val="26"/>
                <w:szCs w:val="26"/>
                <w:lang w:val="ru-RU"/>
              </w:rPr>
            </w:pPr>
            <w:r>
              <w:rPr>
                <w:rFonts w:cs="Courier New CYR"/>
                <w:sz w:val="26"/>
                <w:szCs w:val="26"/>
                <w:lang w:val="ru-RU"/>
              </w:rPr>
              <w:t xml:space="preserve">Бег 800 м  </w:t>
            </w:r>
          </w:p>
        </w:tc>
        <w:tc>
          <w:tcPr>
            <w:tcW w:w="1755" w:type="dxa"/>
            <w:tcBorders>
              <w:top w:val="single" w:sz="2" w:space="0" w:color="000000"/>
              <w:left w:val="single" w:sz="2" w:space="0" w:color="000000"/>
              <w:bottom w:val="single" w:sz="2" w:space="0" w:color="000000"/>
            </w:tcBorders>
          </w:tcPr>
          <w:p w:rsidR="00CA0554" w:rsidRDefault="00CA0554" w:rsidP="001F753E">
            <w:pPr>
              <w:autoSpaceDE w:val="0"/>
              <w:snapToGrid w:val="0"/>
              <w:spacing w:line="360" w:lineRule="auto"/>
              <w:jc w:val="center"/>
              <w:rPr>
                <w:rFonts w:cs="Courier New CYR"/>
                <w:sz w:val="26"/>
                <w:szCs w:val="26"/>
                <w:lang w:val="ru-RU"/>
              </w:rPr>
            </w:pPr>
          </w:p>
        </w:tc>
        <w:tc>
          <w:tcPr>
            <w:tcW w:w="1993" w:type="dxa"/>
            <w:tcBorders>
              <w:top w:val="single" w:sz="2" w:space="0" w:color="000000"/>
              <w:left w:val="single" w:sz="2" w:space="0" w:color="000000"/>
              <w:bottom w:val="single" w:sz="2" w:space="0" w:color="000000"/>
              <w:right w:val="single" w:sz="2" w:space="0" w:color="000000"/>
            </w:tcBorders>
          </w:tcPr>
          <w:p w:rsidR="00CA0554" w:rsidRDefault="00CA0554" w:rsidP="001F753E">
            <w:pPr>
              <w:autoSpaceDE w:val="0"/>
              <w:snapToGrid w:val="0"/>
              <w:spacing w:line="360" w:lineRule="auto"/>
              <w:jc w:val="center"/>
              <w:rPr>
                <w:rFonts w:cs="Courier New CYR"/>
                <w:sz w:val="26"/>
                <w:szCs w:val="26"/>
                <w:lang w:val="ru-RU"/>
              </w:rPr>
            </w:pPr>
            <w:r>
              <w:rPr>
                <w:rFonts w:cs="Courier New CYR"/>
                <w:sz w:val="26"/>
                <w:szCs w:val="26"/>
                <w:lang w:val="ru-RU"/>
              </w:rPr>
              <w:t xml:space="preserve"> 3 мин. 35 с)</w:t>
            </w:r>
          </w:p>
        </w:tc>
      </w:tr>
      <w:tr w:rsidR="00CA0554">
        <w:trPr>
          <w:trHeight w:val="285"/>
        </w:trPr>
        <w:tc>
          <w:tcPr>
            <w:tcW w:w="2145" w:type="dxa"/>
            <w:vMerge/>
            <w:tcBorders>
              <w:top w:val="single" w:sz="2" w:space="0" w:color="000000"/>
              <w:left w:val="single" w:sz="2" w:space="0" w:color="000000"/>
              <w:bottom w:val="single" w:sz="2" w:space="0" w:color="000000"/>
            </w:tcBorders>
          </w:tcPr>
          <w:p w:rsidR="00CA0554" w:rsidRDefault="00CA0554" w:rsidP="001F753E">
            <w:pPr>
              <w:spacing w:line="360" w:lineRule="auto"/>
            </w:pPr>
          </w:p>
        </w:tc>
        <w:tc>
          <w:tcPr>
            <w:tcW w:w="3120" w:type="dxa"/>
            <w:tcBorders>
              <w:left w:val="single" w:sz="2" w:space="0" w:color="000000"/>
              <w:bottom w:val="single" w:sz="2" w:space="0" w:color="000000"/>
            </w:tcBorders>
          </w:tcPr>
          <w:p w:rsidR="00CA0554" w:rsidRDefault="00CA0554" w:rsidP="001F753E">
            <w:pPr>
              <w:autoSpaceDE w:val="0"/>
              <w:snapToGrid w:val="0"/>
              <w:spacing w:line="360" w:lineRule="auto"/>
              <w:rPr>
                <w:rFonts w:cs="Courier New CYR"/>
                <w:sz w:val="26"/>
                <w:szCs w:val="26"/>
                <w:lang w:val="ru-RU"/>
              </w:rPr>
            </w:pPr>
            <w:r>
              <w:rPr>
                <w:rFonts w:cs="Courier New CYR"/>
                <w:sz w:val="26"/>
                <w:szCs w:val="26"/>
                <w:lang w:val="ru-RU"/>
              </w:rPr>
              <w:t>Лыжи, классический стиль 5 км</w:t>
            </w:r>
          </w:p>
        </w:tc>
        <w:tc>
          <w:tcPr>
            <w:tcW w:w="1755" w:type="dxa"/>
            <w:tcBorders>
              <w:left w:val="single" w:sz="2" w:space="0" w:color="000000"/>
              <w:bottom w:val="single" w:sz="2" w:space="0" w:color="000000"/>
            </w:tcBorders>
          </w:tcPr>
          <w:p w:rsidR="00CA0554" w:rsidRDefault="00CA0554" w:rsidP="001F753E">
            <w:pPr>
              <w:autoSpaceDE w:val="0"/>
              <w:snapToGrid w:val="0"/>
              <w:spacing w:line="360" w:lineRule="auto"/>
              <w:jc w:val="center"/>
              <w:rPr>
                <w:rFonts w:cs="Courier New CYR"/>
                <w:sz w:val="26"/>
                <w:szCs w:val="26"/>
                <w:lang w:val="ru-RU"/>
              </w:rPr>
            </w:pPr>
            <w:r>
              <w:rPr>
                <w:rFonts w:cs="Courier New CYR"/>
                <w:sz w:val="26"/>
                <w:szCs w:val="26"/>
                <w:lang w:val="ru-RU"/>
              </w:rPr>
              <w:t>21 мин. 00 с</w:t>
            </w:r>
          </w:p>
        </w:tc>
        <w:tc>
          <w:tcPr>
            <w:tcW w:w="1993" w:type="dxa"/>
            <w:tcBorders>
              <w:left w:val="single" w:sz="2" w:space="0" w:color="000000"/>
              <w:bottom w:val="single" w:sz="2" w:space="0" w:color="000000"/>
              <w:right w:val="single" w:sz="2" w:space="0" w:color="000000"/>
            </w:tcBorders>
          </w:tcPr>
          <w:p w:rsidR="00CA0554" w:rsidRDefault="00CA0554" w:rsidP="001F753E">
            <w:pPr>
              <w:autoSpaceDE w:val="0"/>
              <w:snapToGrid w:val="0"/>
              <w:spacing w:line="360" w:lineRule="auto"/>
              <w:jc w:val="center"/>
              <w:rPr>
                <w:rStyle w:val="10"/>
                <w:rFonts w:cs="Courier New CYR"/>
                <w:sz w:val="26"/>
                <w:szCs w:val="26"/>
                <w:lang w:val="ru-RU"/>
              </w:rPr>
            </w:pPr>
            <w:r>
              <w:rPr>
                <w:rStyle w:val="10"/>
                <w:rFonts w:cs="Courier New CYR"/>
                <w:sz w:val="26"/>
                <w:szCs w:val="26"/>
                <w:lang w:val="ru-RU"/>
              </w:rPr>
              <w:t>24 мин. 00 с</w:t>
            </w:r>
          </w:p>
        </w:tc>
      </w:tr>
      <w:tr w:rsidR="00CA0554">
        <w:trPr>
          <w:trHeight w:val="285"/>
        </w:trPr>
        <w:tc>
          <w:tcPr>
            <w:tcW w:w="2145" w:type="dxa"/>
            <w:vMerge/>
            <w:tcBorders>
              <w:top w:val="single" w:sz="2" w:space="0" w:color="000000"/>
              <w:left w:val="single" w:sz="2" w:space="0" w:color="000000"/>
              <w:bottom w:val="single" w:sz="2" w:space="0" w:color="000000"/>
            </w:tcBorders>
          </w:tcPr>
          <w:p w:rsidR="00CA0554" w:rsidRDefault="00CA0554" w:rsidP="001F753E">
            <w:pPr>
              <w:spacing w:line="360" w:lineRule="auto"/>
            </w:pPr>
          </w:p>
        </w:tc>
        <w:tc>
          <w:tcPr>
            <w:tcW w:w="3120" w:type="dxa"/>
            <w:tcBorders>
              <w:left w:val="single" w:sz="2" w:space="0" w:color="000000"/>
              <w:bottom w:val="single" w:sz="2" w:space="0" w:color="000000"/>
            </w:tcBorders>
          </w:tcPr>
          <w:p w:rsidR="00CA0554" w:rsidRDefault="00CA0554" w:rsidP="001F753E">
            <w:pPr>
              <w:autoSpaceDE w:val="0"/>
              <w:snapToGrid w:val="0"/>
              <w:spacing w:line="360" w:lineRule="auto"/>
              <w:rPr>
                <w:rFonts w:cs="Courier New CYR"/>
                <w:sz w:val="26"/>
                <w:szCs w:val="26"/>
                <w:lang w:val="ru-RU"/>
              </w:rPr>
            </w:pPr>
            <w:r>
              <w:rPr>
                <w:rFonts w:cs="Courier New CYR"/>
                <w:sz w:val="26"/>
                <w:szCs w:val="26"/>
                <w:lang w:val="ru-RU"/>
              </w:rPr>
              <w:t>Лыжи, классический стиль 3 км</w:t>
            </w:r>
          </w:p>
        </w:tc>
        <w:tc>
          <w:tcPr>
            <w:tcW w:w="1755" w:type="dxa"/>
            <w:tcBorders>
              <w:left w:val="single" w:sz="2" w:space="0" w:color="000000"/>
              <w:bottom w:val="single" w:sz="2" w:space="0" w:color="000000"/>
            </w:tcBorders>
          </w:tcPr>
          <w:p w:rsidR="00CA0554" w:rsidRDefault="00CA0554" w:rsidP="001F753E">
            <w:pPr>
              <w:autoSpaceDE w:val="0"/>
              <w:snapToGrid w:val="0"/>
              <w:spacing w:line="360" w:lineRule="auto"/>
              <w:jc w:val="center"/>
              <w:rPr>
                <w:sz w:val="26"/>
                <w:szCs w:val="26"/>
              </w:rPr>
            </w:pPr>
          </w:p>
        </w:tc>
        <w:tc>
          <w:tcPr>
            <w:tcW w:w="1993" w:type="dxa"/>
            <w:tcBorders>
              <w:left w:val="single" w:sz="2" w:space="0" w:color="000000"/>
              <w:bottom w:val="single" w:sz="2" w:space="0" w:color="000000"/>
              <w:right w:val="single" w:sz="2" w:space="0" w:color="000000"/>
            </w:tcBorders>
          </w:tcPr>
          <w:p w:rsidR="00CA0554" w:rsidRDefault="00CA0554" w:rsidP="001F753E">
            <w:pPr>
              <w:autoSpaceDE w:val="0"/>
              <w:snapToGrid w:val="0"/>
              <w:spacing w:line="360" w:lineRule="auto"/>
              <w:jc w:val="center"/>
              <w:rPr>
                <w:rFonts w:cs="Courier New CYR"/>
                <w:sz w:val="26"/>
                <w:szCs w:val="26"/>
                <w:lang w:val="ru-RU"/>
              </w:rPr>
            </w:pPr>
            <w:r>
              <w:rPr>
                <w:rFonts w:cs="Courier New CYR"/>
                <w:sz w:val="26"/>
                <w:szCs w:val="26"/>
                <w:lang w:val="ru-RU"/>
              </w:rPr>
              <w:t>15 мин. 20 с</w:t>
            </w:r>
          </w:p>
        </w:tc>
      </w:tr>
      <w:tr w:rsidR="00CA0554">
        <w:trPr>
          <w:trHeight w:val="285"/>
        </w:trPr>
        <w:tc>
          <w:tcPr>
            <w:tcW w:w="2145" w:type="dxa"/>
            <w:vMerge/>
            <w:tcBorders>
              <w:top w:val="single" w:sz="2" w:space="0" w:color="000000"/>
              <w:left w:val="single" w:sz="2" w:space="0" w:color="000000"/>
              <w:bottom w:val="single" w:sz="2" w:space="0" w:color="000000"/>
            </w:tcBorders>
          </w:tcPr>
          <w:p w:rsidR="00CA0554" w:rsidRDefault="00CA0554" w:rsidP="001F753E">
            <w:pPr>
              <w:spacing w:line="360" w:lineRule="auto"/>
            </w:pPr>
          </w:p>
        </w:tc>
        <w:tc>
          <w:tcPr>
            <w:tcW w:w="3120" w:type="dxa"/>
            <w:tcBorders>
              <w:left w:val="single" w:sz="2" w:space="0" w:color="000000"/>
              <w:bottom w:val="single" w:sz="2" w:space="0" w:color="000000"/>
            </w:tcBorders>
          </w:tcPr>
          <w:p w:rsidR="00CA0554" w:rsidRDefault="00CA0554" w:rsidP="001F753E">
            <w:pPr>
              <w:autoSpaceDE w:val="0"/>
              <w:snapToGrid w:val="0"/>
              <w:spacing w:line="360" w:lineRule="auto"/>
              <w:rPr>
                <w:rFonts w:cs="Courier New CYR"/>
                <w:sz w:val="26"/>
                <w:szCs w:val="26"/>
                <w:lang w:val="ru-RU"/>
              </w:rPr>
            </w:pPr>
            <w:r>
              <w:rPr>
                <w:rFonts w:cs="Courier New CYR"/>
                <w:sz w:val="26"/>
                <w:szCs w:val="26"/>
                <w:lang w:val="ru-RU"/>
              </w:rPr>
              <w:t>Лыжи, классический стиль 10 км</w:t>
            </w:r>
          </w:p>
        </w:tc>
        <w:tc>
          <w:tcPr>
            <w:tcW w:w="1755" w:type="dxa"/>
            <w:tcBorders>
              <w:left w:val="single" w:sz="2" w:space="0" w:color="000000"/>
              <w:bottom w:val="single" w:sz="2" w:space="0" w:color="000000"/>
            </w:tcBorders>
          </w:tcPr>
          <w:p w:rsidR="00CA0554" w:rsidRDefault="00CA0554" w:rsidP="001F753E">
            <w:pPr>
              <w:autoSpaceDE w:val="0"/>
              <w:snapToGrid w:val="0"/>
              <w:spacing w:line="360" w:lineRule="auto"/>
              <w:jc w:val="center"/>
              <w:rPr>
                <w:rFonts w:cs="Courier New CYR"/>
                <w:sz w:val="26"/>
                <w:szCs w:val="26"/>
                <w:lang w:val="ru-RU"/>
              </w:rPr>
            </w:pPr>
            <w:r>
              <w:rPr>
                <w:rFonts w:cs="Courier New CYR"/>
                <w:sz w:val="26"/>
                <w:szCs w:val="26"/>
                <w:lang w:val="ru-RU"/>
              </w:rPr>
              <w:t>44 мин. 00 с</w:t>
            </w:r>
          </w:p>
        </w:tc>
        <w:tc>
          <w:tcPr>
            <w:tcW w:w="1993" w:type="dxa"/>
            <w:tcBorders>
              <w:left w:val="single" w:sz="2" w:space="0" w:color="000000"/>
              <w:bottom w:val="single" w:sz="2" w:space="0" w:color="000000"/>
              <w:right w:val="single" w:sz="2" w:space="0" w:color="000000"/>
            </w:tcBorders>
          </w:tcPr>
          <w:p w:rsidR="00CA0554" w:rsidRDefault="00CA0554" w:rsidP="001F753E">
            <w:pPr>
              <w:autoSpaceDE w:val="0"/>
              <w:snapToGrid w:val="0"/>
              <w:spacing w:line="360" w:lineRule="auto"/>
              <w:jc w:val="center"/>
              <w:rPr>
                <w:sz w:val="26"/>
                <w:szCs w:val="26"/>
              </w:rPr>
            </w:pPr>
          </w:p>
        </w:tc>
      </w:tr>
      <w:tr w:rsidR="00CA0554">
        <w:trPr>
          <w:trHeight w:val="285"/>
        </w:trPr>
        <w:tc>
          <w:tcPr>
            <w:tcW w:w="2145" w:type="dxa"/>
            <w:vMerge/>
            <w:tcBorders>
              <w:top w:val="single" w:sz="2" w:space="0" w:color="000000"/>
              <w:left w:val="single" w:sz="2" w:space="0" w:color="000000"/>
              <w:bottom w:val="single" w:sz="2" w:space="0" w:color="000000"/>
            </w:tcBorders>
          </w:tcPr>
          <w:p w:rsidR="00CA0554" w:rsidRDefault="00CA0554" w:rsidP="001F753E">
            <w:pPr>
              <w:spacing w:line="360" w:lineRule="auto"/>
            </w:pPr>
          </w:p>
        </w:tc>
        <w:tc>
          <w:tcPr>
            <w:tcW w:w="3120" w:type="dxa"/>
            <w:tcBorders>
              <w:left w:val="single" w:sz="2" w:space="0" w:color="000000"/>
              <w:bottom w:val="single" w:sz="2" w:space="0" w:color="000000"/>
            </w:tcBorders>
          </w:tcPr>
          <w:p w:rsidR="00CA0554" w:rsidRDefault="00CA0554" w:rsidP="001F753E">
            <w:pPr>
              <w:autoSpaceDE w:val="0"/>
              <w:snapToGrid w:val="0"/>
              <w:spacing w:line="360" w:lineRule="auto"/>
              <w:rPr>
                <w:rFonts w:cs="Courier New CYR"/>
                <w:sz w:val="26"/>
                <w:szCs w:val="26"/>
                <w:lang w:val="ru-RU"/>
              </w:rPr>
            </w:pPr>
            <w:r>
              <w:rPr>
                <w:rFonts w:cs="Courier New CYR"/>
                <w:sz w:val="26"/>
                <w:szCs w:val="26"/>
                <w:lang w:val="ru-RU"/>
              </w:rPr>
              <w:t>Лыжи, свободный стиль 5 км</w:t>
            </w:r>
          </w:p>
        </w:tc>
        <w:tc>
          <w:tcPr>
            <w:tcW w:w="1755" w:type="dxa"/>
            <w:tcBorders>
              <w:left w:val="single" w:sz="2" w:space="0" w:color="000000"/>
              <w:bottom w:val="single" w:sz="2" w:space="0" w:color="000000"/>
            </w:tcBorders>
          </w:tcPr>
          <w:p w:rsidR="00CA0554" w:rsidRDefault="00CA0554" w:rsidP="001F753E">
            <w:pPr>
              <w:autoSpaceDE w:val="0"/>
              <w:snapToGrid w:val="0"/>
              <w:spacing w:line="360" w:lineRule="auto"/>
              <w:jc w:val="center"/>
              <w:rPr>
                <w:rFonts w:cs="Courier New CYR"/>
                <w:sz w:val="26"/>
                <w:szCs w:val="26"/>
                <w:lang w:val="ru-RU"/>
              </w:rPr>
            </w:pPr>
            <w:r>
              <w:rPr>
                <w:rFonts w:cs="Courier New CYR"/>
                <w:sz w:val="26"/>
                <w:szCs w:val="26"/>
                <w:lang w:val="ru-RU"/>
              </w:rPr>
              <w:t>20 мин.</w:t>
            </w:r>
          </w:p>
        </w:tc>
        <w:tc>
          <w:tcPr>
            <w:tcW w:w="1993" w:type="dxa"/>
            <w:tcBorders>
              <w:left w:val="single" w:sz="2" w:space="0" w:color="000000"/>
              <w:bottom w:val="single" w:sz="2" w:space="0" w:color="000000"/>
              <w:right w:val="single" w:sz="2" w:space="0" w:color="000000"/>
            </w:tcBorders>
          </w:tcPr>
          <w:p w:rsidR="00CA0554" w:rsidRDefault="00CA0554" w:rsidP="001F753E">
            <w:pPr>
              <w:autoSpaceDE w:val="0"/>
              <w:snapToGrid w:val="0"/>
              <w:spacing w:line="360" w:lineRule="auto"/>
              <w:jc w:val="center"/>
              <w:rPr>
                <w:rFonts w:cs="Courier New CYR"/>
                <w:sz w:val="26"/>
                <w:szCs w:val="26"/>
                <w:lang w:val="ru-RU"/>
              </w:rPr>
            </w:pPr>
            <w:r>
              <w:rPr>
                <w:rFonts w:cs="Courier New CYR"/>
                <w:sz w:val="26"/>
                <w:szCs w:val="26"/>
                <w:lang w:val="ru-RU"/>
              </w:rPr>
              <w:t>23 мин. 30 с</w:t>
            </w:r>
          </w:p>
        </w:tc>
      </w:tr>
      <w:tr w:rsidR="00CA0554">
        <w:trPr>
          <w:trHeight w:val="285"/>
        </w:trPr>
        <w:tc>
          <w:tcPr>
            <w:tcW w:w="2145" w:type="dxa"/>
            <w:vMerge/>
            <w:tcBorders>
              <w:top w:val="single" w:sz="2" w:space="0" w:color="000000"/>
              <w:left w:val="single" w:sz="2" w:space="0" w:color="000000"/>
              <w:bottom w:val="single" w:sz="2" w:space="0" w:color="000000"/>
            </w:tcBorders>
          </w:tcPr>
          <w:p w:rsidR="00CA0554" w:rsidRDefault="00CA0554" w:rsidP="001F753E">
            <w:pPr>
              <w:spacing w:line="360" w:lineRule="auto"/>
            </w:pPr>
          </w:p>
        </w:tc>
        <w:tc>
          <w:tcPr>
            <w:tcW w:w="3120" w:type="dxa"/>
            <w:tcBorders>
              <w:left w:val="single" w:sz="2" w:space="0" w:color="000000"/>
              <w:bottom w:val="single" w:sz="2" w:space="0" w:color="000000"/>
            </w:tcBorders>
          </w:tcPr>
          <w:p w:rsidR="00CA0554" w:rsidRDefault="00CA0554" w:rsidP="001F753E">
            <w:pPr>
              <w:autoSpaceDE w:val="0"/>
              <w:snapToGrid w:val="0"/>
              <w:spacing w:line="360" w:lineRule="auto"/>
              <w:rPr>
                <w:rFonts w:cs="Courier New CYR"/>
                <w:sz w:val="26"/>
                <w:szCs w:val="26"/>
                <w:lang w:val="ru-RU"/>
              </w:rPr>
            </w:pPr>
            <w:r>
              <w:rPr>
                <w:rFonts w:cs="Courier New CYR"/>
                <w:sz w:val="26"/>
                <w:szCs w:val="26"/>
                <w:lang w:val="ru-RU"/>
              </w:rPr>
              <w:t>Лыжи, свободный стиль 3 км</w:t>
            </w:r>
          </w:p>
        </w:tc>
        <w:tc>
          <w:tcPr>
            <w:tcW w:w="1755" w:type="dxa"/>
            <w:tcBorders>
              <w:left w:val="single" w:sz="2" w:space="0" w:color="000000"/>
              <w:bottom w:val="single" w:sz="2" w:space="0" w:color="000000"/>
            </w:tcBorders>
          </w:tcPr>
          <w:p w:rsidR="00CA0554" w:rsidRDefault="00CA0554" w:rsidP="001F753E">
            <w:pPr>
              <w:autoSpaceDE w:val="0"/>
              <w:snapToGrid w:val="0"/>
              <w:spacing w:line="360" w:lineRule="auto"/>
              <w:jc w:val="center"/>
              <w:rPr>
                <w:rFonts w:cs="Courier New CYR"/>
                <w:sz w:val="26"/>
                <w:szCs w:val="26"/>
                <w:lang w:val="ru-RU"/>
              </w:rPr>
            </w:pPr>
          </w:p>
        </w:tc>
        <w:tc>
          <w:tcPr>
            <w:tcW w:w="1993" w:type="dxa"/>
            <w:tcBorders>
              <w:left w:val="single" w:sz="2" w:space="0" w:color="000000"/>
              <w:bottom w:val="single" w:sz="2" w:space="0" w:color="000000"/>
              <w:right w:val="single" w:sz="2" w:space="0" w:color="000000"/>
            </w:tcBorders>
          </w:tcPr>
          <w:p w:rsidR="00CA0554" w:rsidRDefault="00CA0554" w:rsidP="001F753E">
            <w:pPr>
              <w:autoSpaceDE w:val="0"/>
              <w:snapToGrid w:val="0"/>
              <w:spacing w:line="360" w:lineRule="auto"/>
              <w:jc w:val="center"/>
              <w:rPr>
                <w:rFonts w:cs="Courier New CYR"/>
                <w:sz w:val="26"/>
                <w:szCs w:val="26"/>
                <w:lang w:val="ru-RU"/>
              </w:rPr>
            </w:pPr>
            <w:r>
              <w:rPr>
                <w:rFonts w:cs="Courier New CYR"/>
                <w:sz w:val="26"/>
                <w:szCs w:val="26"/>
                <w:lang w:val="ru-RU"/>
              </w:rPr>
              <w:t>14 мин. 30 с</w:t>
            </w:r>
          </w:p>
        </w:tc>
      </w:tr>
      <w:tr w:rsidR="00CA0554">
        <w:trPr>
          <w:trHeight w:val="285"/>
        </w:trPr>
        <w:tc>
          <w:tcPr>
            <w:tcW w:w="2145" w:type="dxa"/>
            <w:vMerge/>
            <w:tcBorders>
              <w:top w:val="single" w:sz="2" w:space="0" w:color="000000"/>
              <w:left w:val="single" w:sz="2" w:space="0" w:color="000000"/>
              <w:bottom w:val="single" w:sz="2" w:space="0" w:color="000000"/>
            </w:tcBorders>
          </w:tcPr>
          <w:p w:rsidR="00CA0554" w:rsidRDefault="00CA0554" w:rsidP="001F753E">
            <w:pPr>
              <w:spacing w:line="360" w:lineRule="auto"/>
            </w:pPr>
          </w:p>
        </w:tc>
        <w:tc>
          <w:tcPr>
            <w:tcW w:w="3120" w:type="dxa"/>
            <w:tcBorders>
              <w:left w:val="single" w:sz="2" w:space="0" w:color="000000"/>
              <w:bottom w:val="single" w:sz="2" w:space="0" w:color="000000"/>
            </w:tcBorders>
          </w:tcPr>
          <w:p w:rsidR="00CA0554" w:rsidRDefault="00CA0554" w:rsidP="001F753E">
            <w:pPr>
              <w:autoSpaceDE w:val="0"/>
              <w:snapToGrid w:val="0"/>
              <w:spacing w:line="360" w:lineRule="auto"/>
              <w:rPr>
                <w:rFonts w:cs="Courier New CYR"/>
                <w:sz w:val="26"/>
                <w:szCs w:val="26"/>
                <w:lang w:val="ru-RU"/>
              </w:rPr>
            </w:pPr>
            <w:r>
              <w:rPr>
                <w:rFonts w:cs="Courier New CYR"/>
                <w:sz w:val="26"/>
                <w:szCs w:val="26"/>
                <w:lang w:val="ru-RU"/>
              </w:rPr>
              <w:t>Лыжи, свободный стиль 10 км</w:t>
            </w:r>
          </w:p>
        </w:tc>
        <w:tc>
          <w:tcPr>
            <w:tcW w:w="1755" w:type="dxa"/>
            <w:tcBorders>
              <w:left w:val="single" w:sz="2" w:space="0" w:color="000000"/>
              <w:bottom w:val="single" w:sz="2" w:space="0" w:color="000000"/>
            </w:tcBorders>
          </w:tcPr>
          <w:p w:rsidR="00CA0554" w:rsidRDefault="00CA0554" w:rsidP="001F753E">
            <w:pPr>
              <w:autoSpaceDE w:val="0"/>
              <w:snapToGrid w:val="0"/>
              <w:spacing w:line="360" w:lineRule="auto"/>
              <w:jc w:val="center"/>
              <w:rPr>
                <w:rFonts w:cs="Courier New CYR"/>
                <w:sz w:val="26"/>
                <w:szCs w:val="26"/>
                <w:lang w:val="ru-RU"/>
              </w:rPr>
            </w:pPr>
            <w:r>
              <w:rPr>
                <w:rFonts w:cs="Courier New CYR"/>
                <w:sz w:val="26"/>
                <w:szCs w:val="26"/>
                <w:lang w:val="ru-RU"/>
              </w:rPr>
              <w:t>42 мин. 00 с</w:t>
            </w:r>
          </w:p>
        </w:tc>
        <w:tc>
          <w:tcPr>
            <w:tcW w:w="1993" w:type="dxa"/>
            <w:tcBorders>
              <w:left w:val="single" w:sz="2" w:space="0" w:color="000000"/>
              <w:bottom w:val="single" w:sz="2" w:space="0" w:color="000000"/>
              <w:right w:val="single" w:sz="2" w:space="0" w:color="000000"/>
            </w:tcBorders>
          </w:tcPr>
          <w:p w:rsidR="00CA0554" w:rsidRDefault="00CA0554" w:rsidP="001F753E">
            <w:pPr>
              <w:autoSpaceDE w:val="0"/>
              <w:snapToGrid w:val="0"/>
              <w:spacing w:line="360" w:lineRule="auto"/>
              <w:jc w:val="center"/>
              <w:rPr>
                <w:sz w:val="26"/>
                <w:szCs w:val="26"/>
              </w:rPr>
            </w:pPr>
          </w:p>
        </w:tc>
      </w:tr>
    </w:tbl>
    <w:p w:rsidR="00CA0554" w:rsidRDefault="00CA0554" w:rsidP="001F753E">
      <w:pPr>
        <w:shd w:val="clear" w:color="auto" w:fill="FFFFFF"/>
        <w:spacing w:line="360" w:lineRule="auto"/>
        <w:jc w:val="center"/>
        <w:rPr>
          <w:rFonts w:cs="Times New Roman"/>
          <w:bCs/>
          <w:color w:val="000000"/>
          <w:spacing w:val="-3"/>
          <w:sz w:val="28"/>
          <w:szCs w:val="28"/>
          <w:lang w:val="ru-RU"/>
        </w:rPr>
      </w:pPr>
    </w:p>
    <w:p w:rsidR="00CA0554" w:rsidRDefault="00CA0554" w:rsidP="001F753E">
      <w:pPr>
        <w:shd w:val="clear" w:color="auto" w:fill="FFFFFF"/>
        <w:spacing w:line="360" w:lineRule="auto"/>
        <w:jc w:val="center"/>
        <w:rPr>
          <w:rStyle w:val="Sylfaen"/>
          <w:b/>
          <w:bCs/>
          <w:lang w:val="ru-RU"/>
        </w:rPr>
      </w:pPr>
    </w:p>
    <w:p w:rsidR="00CA0554" w:rsidRDefault="00CA0554" w:rsidP="001F753E">
      <w:pPr>
        <w:shd w:val="clear" w:color="auto" w:fill="FFFFFF"/>
        <w:spacing w:line="360" w:lineRule="auto"/>
        <w:jc w:val="center"/>
        <w:rPr>
          <w:rStyle w:val="Sylfaen"/>
          <w:b/>
          <w:bCs/>
          <w:lang w:val="ru-RU"/>
        </w:rPr>
      </w:pPr>
    </w:p>
    <w:p w:rsidR="00CA0554" w:rsidRDefault="00CA0554" w:rsidP="001F753E">
      <w:pPr>
        <w:shd w:val="clear" w:color="auto" w:fill="FFFFFF"/>
        <w:spacing w:line="360" w:lineRule="auto"/>
        <w:jc w:val="center"/>
        <w:rPr>
          <w:rStyle w:val="Sylfaen"/>
          <w:b/>
          <w:bCs/>
          <w:lang w:val="ru-RU"/>
        </w:rPr>
      </w:pPr>
    </w:p>
    <w:p w:rsidR="00CA0554" w:rsidRDefault="00CA0554" w:rsidP="001F753E">
      <w:pPr>
        <w:shd w:val="clear" w:color="auto" w:fill="FFFFFF"/>
        <w:spacing w:line="360" w:lineRule="auto"/>
        <w:jc w:val="center"/>
        <w:rPr>
          <w:rStyle w:val="Sylfaen"/>
          <w:b/>
          <w:bCs/>
          <w:lang w:val="ru-RU"/>
        </w:rPr>
      </w:pPr>
    </w:p>
    <w:p w:rsidR="00CA0554" w:rsidRDefault="00CA0554" w:rsidP="001F753E">
      <w:pPr>
        <w:shd w:val="clear" w:color="auto" w:fill="FFFFFF"/>
        <w:spacing w:line="360" w:lineRule="auto"/>
        <w:jc w:val="center"/>
        <w:rPr>
          <w:rStyle w:val="Sylfaen"/>
          <w:b/>
          <w:bCs/>
          <w:lang w:val="ru-RU"/>
        </w:rPr>
      </w:pPr>
      <w:r>
        <w:rPr>
          <w:rStyle w:val="Sylfaen"/>
          <w:b/>
          <w:bCs/>
          <w:lang w:val="ru-RU"/>
        </w:rPr>
        <w:lastRenderedPageBreak/>
        <w:t xml:space="preserve">Нормативы </w:t>
      </w:r>
      <w:r>
        <w:rPr>
          <w:rStyle w:val="10"/>
          <w:rFonts w:cs="Arial CYR"/>
          <w:b/>
          <w:spacing w:val="-3"/>
          <w:lang w:val="ru-RU"/>
        </w:rPr>
        <w:t xml:space="preserve">ОФП и СФП </w:t>
      </w:r>
      <w:r>
        <w:rPr>
          <w:rStyle w:val="Sylfaen"/>
          <w:b/>
          <w:bCs/>
          <w:lang w:val="ru-RU"/>
        </w:rPr>
        <w:t xml:space="preserve"> для зачисления в группы этапа спортивного совершенствования</w:t>
      </w:r>
    </w:p>
    <w:p w:rsidR="00CA0554" w:rsidRDefault="00CA0554" w:rsidP="001F753E">
      <w:pPr>
        <w:shd w:val="clear" w:color="auto" w:fill="FFFFFF"/>
        <w:spacing w:line="360" w:lineRule="auto"/>
        <w:jc w:val="center"/>
        <w:rPr>
          <w:rFonts w:cs="Times New Roman"/>
          <w:bCs/>
          <w:color w:val="000000"/>
          <w:sz w:val="28"/>
          <w:szCs w:val="28"/>
          <w:lang w:val="ru-RU"/>
        </w:rPr>
      </w:pPr>
    </w:p>
    <w:tbl>
      <w:tblPr>
        <w:tblW w:w="0" w:type="auto"/>
        <w:tblInd w:w="140" w:type="dxa"/>
        <w:tblLayout w:type="fixed"/>
        <w:tblCellMar>
          <w:left w:w="75" w:type="dxa"/>
          <w:right w:w="75" w:type="dxa"/>
        </w:tblCellMar>
        <w:tblLook w:val="0000" w:firstRow="0" w:lastRow="0" w:firstColumn="0" w:lastColumn="0" w:noHBand="0" w:noVBand="0"/>
      </w:tblPr>
      <w:tblGrid>
        <w:gridCol w:w="2145"/>
        <w:gridCol w:w="3120"/>
        <w:gridCol w:w="1755"/>
        <w:gridCol w:w="1993"/>
      </w:tblGrid>
      <w:tr w:rsidR="00CA0554">
        <w:trPr>
          <w:trHeight w:val="400"/>
        </w:trPr>
        <w:tc>
          <w:tcPr>
            <w:tcW w:w="2145" w:type="dxa"/>
            <w:vMerge w:val="restart"/>
            <w:tcBorders>
              <w:top w:val="single" w:sz="2" w:space="0" w:color="000000"/>
              <w:left w:val="single" w:sz="2" w:space="0" w:color="000000"/>
              <w:bottom w:val="single" w:sz="2" w:space="0" w:color="000000"/>
            </w:tcBorders>
          </w:tcPr>
          <w:p w:rsidR="00CA0554" w:rsidRDefault="00CA0554" w:rsidP="001F753E">
            <w:pPr>
              <w:autoSpaceDE w:val="0"/>
              <w:snapToGrid w:val="0"/>
              <w:spacing w:line="360" w:lineRule="auto"/>
              <w:rPr>
                <w:rFonts w:cs="Courier New CYR"/>
                <w:sz w:val="26"/>
                <w:szCs w:val="26"/>
                <w:lang w:val="ru-RU"/>
              </w:rPr>
            </w:pPr>
            <w:r>
              <w:rPr>
                <w:rFonts w:cs="Courier New CYR"/>
                <w:sz w:val="26"/>
                <w:szCs w:val="26"/>
                <w:lang w:val="ru-RU"/>
              </w:rPr>
              <w:t xml:space="preserve">   Развиваемое   </w:t>
            </w:r>
            <w:r>
              <w:rPr>
                <w:rFonts w:cs="Courier New CYR"/>
                <w:sz w:val="26"/>
                <w:szCs w:val="26"/>
                <w:lang w:val="ru-RU"/>
              </w:rPr>
              <w:br/>
              <w:t xml:space="preserve">    физическое   </w:t>
            </w:r>
            <w:r>
              <w:rPr>
                <w:rFonts w:cs="Courier New CYR"/>
                <w:sz w:val="26"/>
                <w:szCs w:val="26"/>
                <w:lang w:val="ru-RU"/>
              </w:rPr>
              <w:br/>
              <w:t xml:space="preserve">     качество    </w:t>
            </w:r>
          </w:p>
        </w:tc>
        <w:tc>
          <w:tcPr>
            <w:tcW w:w="3120" w:type="dxa"/>
            <w:vMerge w:val="restart"/>
            <w:tcBorders>
              <w:top w:val="single" w:sz="2" w:space="0" w:color="000000"/>
              <w:left w:val="single" w:sz="2" w:space="0" w:color="000000"/>
              <w:bottom w:val="single" w:sz="2" w:space="0" w:color="000000"/>
            </w:tcBorders>
          </w:tcPr>
          <w:p w:rsidR="00CA0554" w:rsidRDefault="00CA0554" w:rsidP="001F753E">
            <w:pPr>
              <w:autoSpaceDE w:val="0"/>
              <w:snapToGrid w:val="0"/>
              <w:spacing w:line="360" w:lineRule="auto"/>
              <w:rPr>
                <w:rFonts w:cs="Courier New CYR"/>
                <w:sz w:val="26"/>
                <w:szCs w:val="26"/>
                <w:lang w:val="ru-RU"/>
              </w:rPr>
            </w:pPr>
            <w:r>
              <w:rPr>
                <w:rFonts w:cs="Courier New CYR"/>
                <w:sz w:val="26"/>
                <w:szCs w:val="26"/>
                <w:lang w:val="ru-RU"/>
              </w:rPr>
              <w:t xml:space="preserve">             Контрольные упражнения (тесты)            </w:t>
            </w:r>
          </w:p>
          <w:p w:rsidR="00CA0554" w:rsidRDefault="00CA0554" w:rsidP="001F753E">
            <w:pPr>
              <w:autoSpaceDE w:val="0"/>
              <w:snapToGrid w:val="0"/>
              <w:spacing w:line="360" w:lineRule="auto"/>
              <w:rPr>
                <w:rFonts w:cs="Courier New CYR"/>
                <w:sz w:val="26"/>
                <w:szCs w:val="26"/>
                <w:lang w:val="ru-RU"/>
              </w:rPr>
            </w:pPr>
            <w:r>
              <w:rPr>
                <w:rFonts w:cs="Courier New CYR"/>
                <w:sz w:val="26"/>
                <w:szCs w:val="26"/>
                <w:lang w:val="ru-RU"/>
              </w:rPr>
              <w:t xml:space="preserve">                 </w:t>
            </w:r>
          </w:p>
        </w:tc>
        <w:tc>
          <w:tcPr>
            <w:tcW w:w="3748" w:type="dxa"/>
            <w:gridSpan w:val="2"/>
            <w:tcBorders>
              <w:top w:val="single" w:sz="2" w:space="0" w:color="000000"/>
              <w:left w:val="single" w:sz="2" w:space="0" w:color="000000"/>
              <w:bottom w:val="single" w:sz="2" w:space="0" w:color="000000"/>
              <w:right w:val="single" w:sz="2" w:space="0" w:color="000000"/>
            </w:tcBorders>
          </w:tcPr>
          <w:p w:rsidR="00CA0554" w:rsidRDefault="00CA0554" w:rsidP="001F753E">
            <w:pPr>
              <w:autoSpaceDE w:val="0"/>
              <w:snapToGrid w:val="0"/>
              <w:spacing w:line="360" w:lineRule="auto"/>
              <w:jc w:val="center"/>
              <w:rPr>
                <w:rFonts w:cs="Courier New CYR"/>
                <w:sz w:val="26"/>
                <w:szCs w:val="26"/>
                <w:lang w:val="ru-RU"/>
              </w:rPr>
            </w:pPr>
            <w:r>
              <w:rPr>
                <w:rFonts w:cs="Courier New CYR"/>
                <w:sz w:val="26"/>
                <w:szCs w:val="26"/>
                <w:lang w:val="ru-RU"/>
              </w:rPr>
              <w:t>Норматив</w:t>
            </w:r>
          </w:p>
        </w:tc>
      </w:tr>
      <w:tr w:rsidR="00CA0554">
        <w:tc>
          <w:tcPr>
            <w:tcW w:w="2145" w:type="dxa"/>
            <w:vMerge/>
            <w:tcBorders>
              <w:top w:val="single" w:sz="2" w:space="0" w:color="000000"/>
              <w:left w:val="single" w:sz="2" w:space="0" w:color="000000"/>
              <w:bottom w:val="single" w:sz="2" w:space="0" w:color="000000"/>
            </w:tcBorders>
          </w:tcPr>
          <w:p w:rsidR="00CA0554" w:rsidRDefault="00CA0554" w:rsidP="001F753E">
            <w:pPr>
              <w:spacing w:line="360" w:lineRule="auto"/>
            </w:pPr>
          </w:p>
        </w:tc>
        <w:tc>
          <w:tcPr>
            <w:tcW w:w="3120" w:type="dxa"/>
            <w:vMerge/>
            <w:tcBorders>
              <w:top w:val="single" w:sz="2" w:space="0" w:color="000000"/>
              <w:left w:val="single" w:sz="2" w:space="0" w:color="000000"/>
              <w:bottom w:val="single" w:sz="2" w:space="0" w:color="000000"/>
            </w:tcBorders>
          </w:tcPr>
          <w:p w:rsidR="00CA0554" w:rsidRDefault="00CA0554" w:rsidP="001F753E">
            <w:pPr>
              <w:spacing w:line="360" w:lineRule="auto"/>
            </w:pPr>
          </w:p>
        </w:tc>
        <w:tc>
          <w:tcPr>
            <w:tcW w:w="1755" w:type="dxa"/>
            <w:tcBorders>
              <w:top w:val="single" w:sz="2" w:space="0" w:color="000000"/>
              <w:left w:val="single" w:sz="2" w:space="0" w:color="000000"/>
              <w:bottom w:val="single" w:sz="2" w:space="0" w:color="000000"/>
            </w:tcBorders>
          </w:tcPr>
          <w:p w:rsidR="00CA0554" w:rsidRDefault="00CA0554" w:rsidP="001F753E">
            <w:pPr>
              <w:autoSpaceDE w:val="0"/>
              <w:snapToGrid w:val="0"/>
              <w:spacing w:line="360" w:lineRule="auto"/>
              <w:jc w:val="center"/>
              <w:rPr>
                <w:rFonts w:cs="Courier New CYR"/>
                <w:sz w:val="26"/>
                <w:szCs w:val="26"/>
                <w:lang w:val="ru-RU"/>
              </w:rPr>
            </w:pPr>
            <w:r>
              <w:rPr>
                <w:rFonts w:cs="Courier New CYR"/>
                <w:sz w:val="26"/>
                <w:szCs w:val="26"/>
                <w:lang w:val="ru-RU"/>
              </w:rPr>
              <w:t xml:space="preserve">Юноши  </w:t>
            </w:r>
          </w:p>
        </w:tc>
        <w:tc>
          <w:tcPr>
            <w:tcW w:w="1993" w:type="dxa"/>
            <w:tcBorders>
              <w:top w:val="single" w:sz="2" w:space="0" w:color="000000"/>
              <w:left w:val="single" w:sz="2" w:space="0" w:color="000000"/>
              <w:bottom w:val="single" w:sz="2" w:space="0" w:color="000000"/>
              <w:right w:val="single" w:sz="2" w:space="0" w:color="000000"/>
            </w:tcBorders>
          </w:tcPr>
          <w:p w:rsidR="00CA0554" w:rsidRDefault="00CA0554" w:rsidP="001F753E">
            <w:pPr>
              <w:autoSpaceDE w:val="0"/>
              <w:snapToGrid w:val="0"/>
              <w:spacing w:line="360" w:lineRule="auto"/>
              <w:jc w:val="center"/>
              <w:rPr>
                <w:rFonts w:cs="Courier New CYR"/>
                <w:sz w:val="26"/>
                <w:szCs w:val="26"/>
                <w:lang w:val="ru-RU"/>
              </w:rPr>
            </w:pPr>
            <w:r>
              <w:rPr>
                <w:rFonts w:cs="Courier New CYR"/>
                <w:sz w:val="26"/>
                <w:szCs w:val="26"/>
                <w:lang w:val="ru-RU"/>
              </w:rPr>
              <w:t xml:space="preserve">            Девушки           </w:t>
            </w:r>
          </w:p>
        </w:tc>
      </w:tr>
      <w:tr w:rsidR="00CA0554">
        <w:trPr>
          <w:trHeight w:val="266"/>
        </w:trPr>
        <w:tc>
          <w:tcPr>
            <w:tcW w:w="2145" w:type="dxa"/>
            <w:tcBorders>
              <w:top w:val="single" w:sz="2" w:space="0" w:color="000000"/>
              <w:left w:val="single" w:sz="2" w:space="0" w:color="000000"/>
              <w:bottom w:val="single" w:sz="2" w:space="0" w:color="000000"/>
            </w:tcBorders>
          </w:tcPr>
          <w:p w:rsidR="00CA0554" w:rsidRDefault="00CA0554" w:rsidP="001F753E">
            <w:pPr>
              <w:autoSpaceDE w:val="0"/>
              <w:snapToGrid w:val="0"/>
              <w:spacing w:line="360" w:lineRule="auto"/>
              <w:rPr>
                <w:rFonts w:cs="Courier New CYR"/>
                <w:sz w:val="26"/>
                <w:szCs w:val="26"/>
                <w:lang w:val="ru-RU"/>
              </w:rPr>
            </w:pPr>
            <w:r>
              <w:rPr>
                <w:rFonts w:cs="Courier New CYR"/>
                <w:sz w:val="26"/>
                <w:szCs w:val="26"/>
                <w:lang w:val="ru-RU"/>
              </w:rPr>
              <w:t xml:space="preserve">     Быстрота    </w:t>
            </w:r>
          </w:p>
        </w:tc>
        <w:tc>
          <w:tcPr>
            <w:tcW w:w="3120" w:type="dxa"/>
            <w:tcBorders>
              <w:top w:val="single" w:sz="2" w:space="0" w:color="000000"/>
              <w:left w:val="single" w:sz="2" w:space="0" w:color="000000"/>
              <w:bottom w:val="single" w:sz="2" w:space="0" w:color="000000"/>
            </w:tcBorders>
          </w:tcPr>
          <w:p w:rsidR="00CA0554" w:rsidRDefault="00CA0554" w:rsidP="001F753E">
            <w:pPr>
              <w:autoSpaceDE w:val="0"/>
              <w:snapToGrid w:val="0"/>
              <w:spacing w:line="360" w:lineRule="auto"/>
              <w:rPr>
                <w:rFonts w:cs="Courier New CYR"/>
                <w:sz w:val="26"/>
                <w:szCs w:val="26"/>
                <w:lang w:val="ru-RU"/>
              </w:rPr>
            </w:pPr>
            <w:r>
              <w:rPr>
                <w:rFonts w:cs="Courier New CYR"/>
                <w:sz w:val="26"/>
                <w:szCs w:val="26"/>
                <w:lang w:val="ru-RU"/>
              </w:rPr>
              <w:t>Бег 100 м</w:t>
            </w:r>
          </w:p>
        </w:tc>
        <w:tc>
          <w:tcPr>
            <w:tcW w:w="1755" w:type="dxa"/>
            <w:tcBorders>
              <w:top w:val="single" w:sz="2" w:space="0" w:color="000000"/>
              <w:left w:val="single" w:sz="2" w:space="0" w:color="000000"/>
              <w:bottom w:val="single" w:sz="2" w:space="0" w:color="000000"/>
            </w:tcBorders>
          </w:tcPr>
          <w:p w:rsidR="00CA0554" w:rsidRDefault="00CA0554" w:rsidP="001F753E">
            <w:pPr>
              <w:autoSpaceDE w:val="0"/>
              <w:snapToGrid w:val="0"/>
              <w:spacing w:line="360" w:lineRule="auto"/>
              <w:jc w:val="center"/>
              <w:rPr>
                <w:rFonts w:cs="Courier New CYR"/>
                <w:sz w:val="26"/>
                <w:szCs w:val="26"/>
                <w:lang w:val="ru-RU"/>
              </w:rPr>
            </w:pPr>
            <w:r>
              <w:rPr>
                <w:rFonts w:cs="Courier New CYR"/>
                <w:sz w:val="26"/>
                <w:szCs w:val="26"/>
                <w:lang w:val="ru-RU"/>
              </w:rPr>
              <w:t>15,3 с</w:t>
            </w:r>
          </w:p>
        </w:tc>
        <w:tc>
          <w:tcPr>
            <w:tcW w:w="1993" w:type="dxa"/>
            <w:tcBorders>
              <w:top w:val="single" w:sz="2" w:space="0" w:color="000000"/>
              <w:left w:val="single" w:sz="2" w:space="0" w:color="000000"/>
              <w:bottom w:val="single" w:sz="2" w:space="0" w:color="000000"/>
              <w:right w:val="single" w:sz="2" w:space="0" w:color="000000"/>
            </w:tcBorders>
          </w:tcPr>
          <w:p w:rsidR="00CA0554" w:rsidRDefault="00CA0554" w:rsidP="001F753E">
            <w:pPr>
              <w:autoSpaceDE w:val="0"/>
              <w:snapToGrid w:val="0"/>
              <w:spacing w:line="360" w:lineRule="auto"/>
              <w:jc w:val="center"/>
              <w:rPr>
                <w:rFonts w:cs="Courier New CYR"/>
                <w:sz w:val="26"/>
                <w:szCs w:val="26"/>
                <w:lang w:val="ru-RU"/>
              </w:rPr>
            </w:pPr>
            <w:r>
              <w:rPr>
                <w:rFonts w:cs="Courier New CYR"/>
                <w:sz w:val="26"/>
                <w:szCs w:val="26"/>
                <w:lang w:val="ru-RU"/>
              </w:rPr>
              <w:t>17,2 с</w:t>
            </w:r>
          </w:p>
        </w:tc>
      </w:tr>
      <w:tr w:rsidR="00CA0554">
        <w:trPr>
          <w:trHeight w:val="400"/>
        </w:trPr>
        <w:tc>
          <w:tcPr>
            <w:tcW w:w="2145" w:type="dxa"/>
            <w:tcBorders>
              <w:top w:val="single" w:sz="2" w:space="0" w:color="000000"/>
              <w:left w:val="single" w:sz="2" w:space="0" w:color="000000"/>
              <w:bottom w:val="single" w:sz="2" w:space="0" w:color="000000"/>
            </w:tcBorders>
          </w:tcPr>
          <w:p w:rsidR="00CA0554" w:rsidRDefault="00CA0554" w:rsidP="001F753E">
            <w:pPr>
              <w:autoSpaceDE w:val="0"/>
              <w:snapToGrid w:val="0"/>
              <w:spacing w:line="360" w:lineRule="auto"/>
              <w:rPr>
                <w:rFonts w:cs="Courier New CYR"/>
                <w:sz w:val="26"/>
                <w:szCs w:val="26"/>
                <w:lang w:val="ru-RU"/>
              </w:rPr>
            </w:pPr>
            <w:r>
              <w:rPr>
                <w:rFonts w:cs="Courier New CYR"/>
                <w:sz w:val="26"/>
                <w:szCs w:val="26"/>
                <w:lang w:val="ru-RU"/>
              </w:rPr>
              <w:t>Скоростно-силовые</w:t>
            </w:r>
            <w:r>
              <w:rPr>
                <w:rFonts w:cs="Courier New CYR"/>
                <w:sz w:val="26"/>
                <w:szCs w:val="26"/>
                <w:lang w:val="ru-RU"/>
              </w:rPr>
              <w:br/>
              <w:t xml:space="preserve">     качества  </w:t>
            </w:r>
          </w:p>
        </w:tc>
        <w:tc>
          <w:tcPr>
            <w:tcW w:w="3120" w:type="dxa"/>
            <w:tcBorders>
              <w:top w:val="single" w:sz="2" w:space="0" w:color="000000"/>
              <w:left w:val="single" w:sz="2" w:space="0" w:color="000000"/>
              <w:bottom w:val="single" w:sz="2" w:space="0" w:color="000000"/>
            </w:tcBorders>
          </w:tcPr>
          <w:p w:rsidR="00CA0554" w:rsidRDefault="00CA0554" w:rsidP="001F753E">
            <w:pPr>
              <w:autoSpaceDE w:val="0"/>
              <w:snapToGrid w:val="0"/>
              <w:spacing w:line="360" w:lineRule="auto"/>
              <w:rPr>
                <w:rFonts w:cs="Courier New CYR"/>
                <w:sz w:val="26"/>
                <w:szCs w:val="26"/>
                <w:lang w:val="ru-RU"/>
              </w:rPr>
            </w:pPr>
            <w:r>
              <w:rPr>
                <w:rFonts w:cs="Courier New CYR"/>
                <w:sz w:val="26"/>
                <w:szCs w:val="26"/>
                <w:lang w:val="ru-RU"/>
              </w:rPr>
              <w:t xml:space="preserve"> Прыжок в длину с места</w:t>
            </w:r>
          </w:p>
        </w:tc>
        <w:tc>
          <w:tcPr>
            <w:tcW w:w="1755" w:type="dxa"/>
            <w:tcBorders>
              <w:top w:val="single" w:sz="2" w:space="0" w:color="000000"/>
              <w:left w:val="single" w:sz="2" w:space="0" w:color="000000"/>
              <w:bottom w:val="single" w:sz="2" w:space="0" w:color="000000"/>
            </w:tcBorders>
          </w:tcPr>
          <w:p w:rsidR="00CA0554" w:rsidRDefault="00CA0554" w:rsidP="001F753E">
            <w:pPr>
              <w:autoSpaceDE w:val="0"/>
              <w:snapToGrid w:val="0"/>
              <w:spacing w:line="360" w:lineRule="auto"/>
              <w:jc w:val="center"/>
              <w:rPr>
                <w:rStyle w:val="10"/>
                <w:rFonts w:cs="Courier New CYR"/>
                <w:sz w:val="26"/>
                <w:szCs w:val="26"/>
                <w:lang w:val="ru-RU"/>
              </w:rPr>
            </w:pPr>
            <w:r>
              <w:rPr>
                <w:rStyle w:val="10"/>
                <w:rFonts w:cs="Courier New CYR"/>
                <w:sz w:val="26"/>
                <w:szCs w:val="26"/>
                <w:lang w:val="ru-RU"/>
              </w:rPr>
              <w:t>250 см</w:t>
            </w:r>
          </w:p>
        </w:tc>
        <w:tc>
          <w:tcPr>
            <w:tcW w:w="1993" w:type="dxa"/>
            <w:tcBorders>
              <w:top w:val="single" w:sz="2" w:space="0" w:color="000000"/>
              <w:left w:val="single" w:sz="2" w:space="0" w:color="000000"/>
              <w:bottom w:val="single" w:sz="2" w:space="0" w:color="000000"/>
              <w:right w:val="single" w:sz="2" w:space="0" w:color="000000"/>
            </w:tcBorders>
          </w:tcPr>
          <w:p w:rsidR="00CA0554" w:rsidRDefault="00CA0554" w:rsidP="001F753E">
            <w:pPr>
              <w:autoSpaceDE w:val="0"/>
              <w:snapToGrid w:val="0"/>
              <w:spacing w:line="360" w:lineRule="auto"/>
              <w:jc w:val="center"/>
              <w:rPr>
                <w:rStyle w:val="10"/>
                <w:rFonts w:cs="Courier New CYR"/>
                <w:sz w:val="26"/>
                <w:szCs w:val="26"/>
                <w:lang w:val="ru-RU"/>
              </w:rPr>
            </w:pPr>
            <w:r>
              <w:rPr>
                <w:rStyle w:val="10"/>
                <w:rFonts w:cs="Courier New CYR"/>
                <w:sz w:val="26"/>
                <w:szCs w:val="26"/>
                <w:lang w:val="ru-RU"/>
              </w:rPr>
              <w:t>210 см</w:t>
            </w:r>
          </w:p>
        </w:tc>
      </w:tr>
      <w:tr w:rsidR="00CA0554">
        <w:trPr>
          <w:trHeight w:val="295"/>
        </w:trPr>
        <w:tc>
          <w:tcPr>
            <w:tcW w:w="2145" w:type="dxa"/>
            <w:vMerge w:val="restart"/>
            <w:tcBorders>
              <w:top w:val="single" w:sz="2" w:space="0" w:color="000000"/>
              <w:left w:val="single" w:sz="2" w:space="0" w:color="000000"/>
              <w:bottom w:val="single" w:sz="2" w:space="0" w:color="000000"/>
            </w:tcBorders>
          </w:tcPr>
          <w:p w:rsidR="00CA0554" w:rsidRDefault="00CA0554" w:rsidP="001F753E">
            <w:pPr>
              <w:autoSpaceDE w:val="0"/>
              <w:snapToGrid w:val="0"/>
              <w:spacing w:line="360" w:lineRule="auto"/>
              <w:rPr>
                <w:rFonts w:cs="Courier New CYR"/>
                <w:sz w:val="26"/>
                <w:szCs w:val="26"/>
                <w:lang w:val="ru-RU"/>
              </w:rPr>
            </w:pPr>
            <w:r>
              <w:rPr>
                <w:rFonts w:cs="Courier New CYR"/>
                <w:sz w:val="26"/>
                <w:szCs w:val="26"/>
                <w:lang w:val="ru-RU"/>
              </w:rPr>
              <w:t xml:space="preserve">   Выносливость  </w:t>
            </w:r>
          </w:p>
        </w:tc>
        <w:tc>
          <w:tcPr>
            <w:tcW w:w="3120" w:type="dxa"/>
            <w:tcBorders>
              <w:top w:val="single" w:sz="2" w:space="0" w:color="000000"/>
              <w:left w:val="single" w:sz="2" w:space="0" w:color="000000"/>
              <w:bottom w:val="single" w:sz="2" w:space="0" w:color="000000"/>
            </w:tcBorders>
          </w:tcPr>
          <w:p w:rsidR="00CA0554" w:rsidRDefault="00CA0554" w:rsidP="001F753E">
            <w:pPr>
              <w:autoSpaceDE w:val="0"/>
              <w:snapToGrid w:val="0"/>
              <w:spacing w:line="360" w:lineRule="auto"/>
              <w:rPr>
                <w:rFonts w:cs="Courier New CYR"/>
                <w:sz w:val="26"/>
                <w:szCs w:val="26"/>
                <w:lang w:val="ru-RU"/>
              </w:rPr>
            </w:pPr>
            <w:r>
              <w:rPr>
                <w:rFonts w:cs="Courier New CYR"/>
                <w:sz w:val="26"/>
                <w:szCs w:val="26"/>
                <w:lang w:val="ru-RU"/>
              </w:rPr>
              <w:t>1000 м</w:t>
            </w:r>
          </w:p>
        </w:tc>
        <w:tc>
          <w:tcPr>
            <w:tcW w:w="1755" w:type="dxa"/>
            <w:tcBorders>
              <w:top w:val="single" w:sz="2" w:space="0" w:color="000000"/>
              <w:left w:val="single" w:sz="2" w:space="0" w:color="000000"/>
              <w:bottom w:val="single" w:sz="2" w:space="0" w:color="000000"/>
            </w:tcBorders>
          </w:tcPr>
          <w:p w:rsidR="00CA0554" w:rsidRDefault="00CA0554" w:rsidP="001F753E">
            <w:pPr>
              <w:autoSpaceDE w:val="0"/>
              <w:snapToGrid w:val="0"/>
              <w:spacing w:line="360" w:lineRule="auto"/>
              <w:jc w:val="center"/>
              <w:rPr>
                <w:rFonts w:cs="Courier New CYR"/>
                <w:sz w:val="26"/>
                <w:szCs w:val="26"/>
                <w:lang w:val="ru-RU"/>
              </w:rPr>
            </w:pPr>
            <w:r>
              <w:rPr>
                <w:rFonts w:cs="Courier New CYR"/>
                <w:sz w:val="26"/>
                <w:szCs w:val="26"/>
                <w:lang w:val="ru-RU"/>
              </w:rPr>
              <w:t>3 мин.</w:t>
            </w:r>
          </w:p>
        </w:tc>
        <w:tc>
          <w:tcPr>
            <w:tcW w:w="1993" w:type="dxa"/>
            <w:tcBorders>
              <w:top w:val="single" w:sz="2" w:space="0" w:color="000000"/>
              <w:left w:val="single" w:sz="2" w:space="0" w:color="000000"/>
              <w:bottom w:val="single" w:sz="2" w:space="0" w:color="000000"/>
              <w:right w:val="single" w:sz="2" w:space="0" w:color="000000"/>
            </w:tcBorders>
          </w:tcPr>
          <w:p w:rsidR="00CA0554" w:rsidRDefault="00CA0554" w:rsidP="001F753E">
            <w:pPr>
              <w:autoSpaceDE w:val="0"/>
              <w:snapToGrid w:val="0"/>
              <w:spacing w:line="360" w:lineRule="auto"/>
              <w:jc w:val="center"/>
              <w:rPr>
                <w:rFonts w:cs="Courier New CYR"/>
                <w:sz w:val="26"/>
                <w:szCs w:val="26"/>
                <w:lang w:val="ru-RU"/>
              </w:rPr>
            </w:pPr>
          </w:p>
        </w:tc>
      </w:tr>
      <w:tr w:rsidR="00CA0554">
        <w:trPr>
          <w:trHeight w:val="285"/>
        </w:trPr>
        <w:tc>
          <w:tcPr>
            <w:tcW w:w="2145" w:type="dxa"/>
            <w:vMerge/>
            <w:tcBorders>
              <w:top w:val="single" w:sz="2" w:space="0" w:color="000000"/>
              <w:left w:val="single" w:sz="2" w:space="0" w:color="000000"/>
              <w:bottom w:val="single" w:sz="2" w:space="0" w:color="000000"/>
            </w:tcBorders>
          </w:tcPr>
          <w:p w:rsidR="00CA0554" w:rsidRDefault="00CA0554" w:rsidP="001F753E">
            <w:pPr>
              <w:spacing w:line="360" w:lineRule="auto"/>
            </w:pPr>
          </w:p>
        </w:tc>
        <w:tc>
          <w:tcPr>
            <w:tcW w:w="3120" w:type="dxa"/>
            <w:tcBorders>
              <w:top w:val="single" w:sz="2" w:space="0" w:color="000000"/>
              <w:left w:val="single" w:sz="2" w:space="0" w:color="000000"/>
              <w:bottom w:val="single" w:sz="2" w:space="0" w:color="000000"/>
            </w:tcBorders>
          </w:tcPr>
          <w:p w:rsidR="00CA0554" w:rsidRDefault="00CA0554" w:rsidP="001F753E">
            <w:pPr>
              <w:autoSpaceDE w:val="0"/>
              <w:snapToGrid w:val="0"/>
              <w:spacing w:line="360" w:lineRule="auto"/>
              <w:rPr>
                <w:rFonts w:cs="Courier New CYR"/>
                <w:sz w:val="26"/>
                <w:szCs w:val="26"/>
                <w:lang w:val="ru-RU"/>
              </w:rPr>
            </w:pPr>
            <w:r>
              <w:rPr>
                <w:rFonts w:cs="Courier New CYR"/>
                <w:sz w:val="26"/>
                <w:szCs w:val="26"/>
                <w:lang w:val="ru-RU"/>
              </w:rPr>
              <w:t xml:space="preserve">Бег 800 м  </w:t>
            </w:r>
          </w:p>
        </w:tc>
        <w:tc>
          <w:tcPr>
            <w:tcW w:w="1755" w:type="dxa"/>
            <w:tcBorders>
              <w:top w:val="single" w:sz="2" w:space="0" w:color="000000"/>
              <w:left w:val="single" w:sz="2" w:space="0" w:color="000000"/>
              <w:bottom w:val="single" w:sz="2" w:space="0" w:color="000000"/>
            </w:tcBorders>
          </w:tcPr>
          <w:p w:rsidR="00CA0554" w:rsidRDefault="00CA0554" w:rsidP="001F753E">
            <w:pPr>
              <w:autoSpaceDE w:val="0"/>
              <w:snapToGrid w:val="0"/>
              <w:spacing w:line="360" w:lineRule="auto"/>
              <w:jc w:val="center"/>
              <w:rPr>
                <w:rFonts w:cs="Courier New CYR"/>
                <w:sz w:val="26"/>
                <w:szCs w:val="26"/>
                <w:lang w:val="ru-RU"/>
              </w:rPr>
            </w:pPr>
          </w:p>
        </w:tc>
        <w:tc>
          <w:tcPr>
            <w:tcW w:w="1993" w:type="dxa"/>
            <w:tcBorders>
              <w:top w:val="single" w:sz="2" w:space="0" w:color="000000"/>
              <w:left w:val="single" w:sz="2" w:space="0" w:color="000000"/>
              <w:bottom w:val="single" w:sz="2" w:space="0" w:color="000000"/>
              <w:right w:val="single" w:sz="2" w:space="0" w:color="000000"/>
            </w:tcBorders>
          </w:tcPr>
          <w:p w:rsidR="00CA0554" w:rsidRDefault="00CA0554" w:rsidP="001F753E">
            <w:pPr>
              <w:autoSpaceDE w:val="0"/>
              <w:snapToGrid w:val="0"/>
              <w:spacing w:line="360" w:lineRule="auto"/>
              <w:jc w:val="center"/>
              <w:rPr>
                <w:rStyle w:val="10"/>
                <w:rFonts w:cs="Courier New CYR"/>
                <w:sz w:val="26"/>
                <w:szCs w:val="26"/>
                <w:lang w:val="ru-RU"/>
              </w:rPr>
            </w:pPr>
            <w:r>
              <w:rPr>
                <w:rStyle w:val="10"/>
                <w:rFonts w:cs="Courier New CYR"/>
                <w:sz w:val="26"/>
                <w:szCs w:val="26"/>
                <w:lang w:val="ru-RU"/>
              </w:rPr>
              <w:t xml:space="preserve"> 2 мин. 35 с</w:t>
            </w:r>
          </w:p>
        </w:tc>
      </w:tr>
      <w:tr w:rsidR="00CA0554">
        <w:trPr>
          <w:trHeight w:val="285"/>
        </w:trPr>
        <w:tc>
          <w:tcPr>
            <w:tcW w:w="2145" w:type="dxa"/>
            <w:vMerge/>
            <w:tcBorders>
              <w:top w:val="single" w:sz="2" w:space="0" w:color="000000"/>
              <w:left w:val="single" w:sz="2" w:space="0" w:color="000000"/>
              <w:bottom w:val="single" w:sz="2" w:space="0" w:color="000000"/>
            </w:tcBorders>
          </w:tcPr>
          <w:p w:rsidR="00CA0554" w:rsidRDefault="00CA0554" w:rsidP="001F753E">
            <w:pPr>
              <w:spacing w:line="360" w:lineRule="auto"/>
            </w:pPr>
          </w:p>
        </w:tc>
        <w:tc>
          <w:tcPr>
            <w:tcW w:w="3120" w:type="dxa"/>
            <w:tcBorders>
              <w:left w:val="single" w:sz="2" w:space="0" w:color="000000"/>
              <w:bottom w:val="single" w:sz="2" w:space="0" w:color="000000"/>
            </w:tcBorders>
          </w:tcPr>
          <w:p w:rsidR="00CA0554" w:rsidRDefault="00CA0554" w:rsidP="001F753E">
            <w:pPr>
              <w:autoSpaceDE w:val="0"/>
              <w:snapToGrid w:val="0"/>
              <w:spacing w:line="360" w:lineRule="auto"/>
              <w:rPr>
                <w:rStyle w:val="10"/>
                <w:rFonts w:cs="Courier New CYR"/>
                <w:sz w:val="26"/>
                <w:szCs w:val="26"/>
                <w:lang w:val="ru-RU"/>
              </w:rPr>
            </w:pPr>
            <w:r>
              <w:rPr>
                <w:rStyle w:val="10"/>
                <w:rFonts w:cs="Courier New CYR"/>
                <w:sz w:val="26"/>
                <w:szCs w:val="26"/>
                <w:lang w:val="ru-RU"/>
              </w:rPr>
              <w:t>Кросс  3 км</w:t>
            </w:r>
          </w:p>
        </w:tc>
        <w:tc>
          <w:tcPr>
            <w:tcW w:w="1755" w:type="dxa"/>
            <w:tcBorders>
              <w:left w:val="single" w:sz="2" w:space="0" w:color="000000"/>
              <w:bottom w:val="single" w:sz="2" w:space="0" w:color="000000"/>
            </w:tcBorders>
          </w:tcPr>
          <w:p w:rsidR="00CA0554" w:rsidRDefault="00CA0554" w:rsidP="001F753E">
            <w:pPr>
              <w:autoSpaceDE w:val="0"/>
              <w:snapToGrid w:val="0"/>
              <w:spacing w:line="360" w:lineRule="auto"/>
              <w:jc w:val="center"/>
              <w:rPr>
                <w:rFonts w:cs="Courier New CYR"/>
                <w:sz w:val="26"/>
                <w:szCs w:val="26"/>
                <w:lang w:val="ru-RU"/>
              </w:rPr>
            </w:pPr>
            <w:r>
              <w:rPr>
                <w:rFonts w:cs="Courier New CYR"/>
                <w:sz w:val="26"/>
                <w:szCs w:val="26"/>
                <w:lang w:val="ru-RU"/>
              </w:rPr>
              <w:t>10 мин. 10 с</w:t>
            </w:r>
          </w:p>
        </w:tc>
        <w:tc>
          <w:tcPr>
            <w:tcW w:w="1993" w:type="dxa"/>
            <w:tcBorders>
              <w:left w:val="single" w:sz="2" w:space="0" w:color="000000"/>
              <w:bottom w:val="single" w:sz="2" w:space="0" w:color="000000"/>
              <w:right w:val="single" w:sz="2" w:space="0" w:color="000000"/>
            </w:tcBorders>
          </w:tcPr>
          <w:p w:rsidR="00CA0554" w:rsidRDefault="00CA0554" w:rsidP="001F753E">
            <w:pPr>
              <w:autoSpaceDE w:val="0"/>
              <w:snapToGrid w:val="0"/>
              <w:spacing w:line="360" w:lineRule="auto"/>
              <w:jc w:val="center"/>
              <w:rPr>
                <w:rFonts w:cs="Courier New CYR"/>
                <w:sz w:val="26"/>
                <w:szCs w:val="26"/>
                <w:lang w:val="ru-RU"/>
              </w:rPr>
            </w:pPr>
          </w:p>
        </w:tc>
      </w:tr>
      <w:tr w:rsidR="00CA0554">
        <w:trPr>
          <w:trHeight w:val="285"/>
        </w:trPr>
        <w:tc>
          <w:tcPr>
            <w:tcW w:w="2145" w:type="dxa"/>
            <w:vMerge/>
            <w:tcBorders>
              <w:top w:val="single" w:sz="2" w:space="0" w:color="000000"/>
              <w:left w:val="single" w:sz="2" w:space="0" w:color="000000"/>
              <w:bottom w:val="single" w:sz="2" w:space="0" w:color="000000"/>
            </w:tcBorders>
          </w:tcPr>
          <w:p w:rsidR="00CA0554" w:rsidRDefault="00CA0554" w:rsidP="001F753E">
            <w:pPr>
              <w:spacing w:line="360" w:lineRule="auto"/>
            </w:pPr>
          </w:p>
        </w:tc>
        <w:tc>
          <w:tcPr>
            <w:tcW w:w="3120" w:type="dxa"/>
            <w:tcBorders>
              <w:left w:val="single" w:sz="2" w:space="0" w:color="000000"/>
              <w:bottom w:val="single" w:sz="2" w:space="0" w:color="000000"/>
            </w:tcBorders>
          </w:tcPr>
          <w:p w:rsidR="00CA0554" w:rsidRDefault="00CA0554" w:rsidP="001F753E">
            <w:pPr>
              <w:autoSpaceDE w:val="0"/>
              <w:snapToGrid w:val="0"/>
              <w:spacing w:line="360" w:lineRule="auto"/>
              <w:rPr>
                <w:rStyle w:val="10"/>
                <w:rFonts w:cs="Courier New CYR"/>
                <w:sz w:val="26"/>
                <w:szCs w:val="26"/>
                <w:lang w:val="ru-RU"/>
              </w:rPr>
            </w:pPr>
            <w:r>
              <w:rPr>
                <w:rStyle w:val="10"/>
                <w:rFonts w:cs="Courier New CYR"/>
                <w:sz w:val="26"/>
                <w:szCs w:val="26"/>
                <w:lang w:val="ru-RU"/>
              </w:rPr>
              <w:t>Кросс  2 км</w:t>
            </w:r>
          </w:p>
        </w:tc>
        <w:tc>
          <w:tcPr>
            <w:tcW w:w="1755" w:type="dxa"/>
            <w:tcBorders>
              <w:left w:val="single" w:sz="2" w:space="0" w:color="000000"/>
              <w:bottom w:val="single" w:sz="2" w:space="0" w:color="000000"/>
            </w:tcBorders>
          </w:tcPr>
          <w:p w:rsidR="00CA0554" w:rsidRDefault="00CA0554" w:rsidP="001F753E">
            <w:pPr>
              <w:autoSpaceDE w:val="0"/>
              <w:snapToGrid w:val="0"/>
              <w:spacing w:line="360" w:lineRule="auto"/>
              <w:jc w:val="center"/>
              <w:rPr>
                <w:sz w:val="26"/>
                <w:szCs w:val="26"/>
              </w:rPr>
            </w:pPr>
          </w:p>
        </w:tc>
        <w:tc>
          <w:tcPr>
            <w:tcW w:w="1993" w:type="dxa"/>
            <w:tcBorders>
              <w:left w:val="single" w:sz="2" w:space="0" w:color="000000"/>
              <w:bottom w:val="single" w:sz="2" w:space="0" w:color="000000"/>
              <w:right w:val="single" w:sz="2" w:space="0" w:color="000000"/>
            </w:tcBorders>
          </w:tcPr>
          <w:p w:rsidR="00CA0554" w:rsidRDefault="00CA0554" w:rsidP="001F753E">
            <w:pPr>
              <w:autoSpaceDE w:val="0"/>
              <w:snapToGrid w:val="0"/>
              <w:spacing w:line="360" w:lineRule="auto"/>
              <w:jc w:val="center"/>
              <w:rPr>
                <w:rFonts w:cs="Courier New CYR"/>
                <w:sz w:val="26"/>
                <w:szCs w:val="26"/>
                <w:lang w:val="ru-RU"/>
              </w:rPr>
            </w:pPr>
            <w:r>
              <w:rPr>
                <w:rFonts w:cs="Courier New CYR"/>
                <w:sz w:val="26"/>
                <w:szCs w:val="26"/>
                <w:lang w:val="ru-RU"/>
              </w:rPr>
              <w:t>2 мин. 35 с</w:t>
            </w:r>
          </w:p>
        </w:tc>
      </w:tr>
      <w:tr w:rsidR="00CA0554">
        <w:trPr>
          <w:trHeight w:val="285"/>
        </w:trPr>
        <w:tc>
          <w:tcPr>
            <w:tcW w:w="2145" w:type="dxa"/>
            <w:vMerge/>
            <w:tcBorders>
              <w:top w:val="single" w:sz="2" w:space="0" w:color="000000"/>
              <w:left w:val="single" w:sz="2" w:space="0" w:color="000000"/>
              <w:bottom w:val="single" w:sz="2" w:space="0" w:color="000000"/>
            </w:tcBorders>
          </w:tcPr>
          <w:p w:rsidR="00CA0554" w:rsidRDefault="00CA0554" w:rsidP="001F753E">
            <w:pPr>
              <w:spacing w:line="360" w:lineRule="auto"/>
            </w:pPr>
          </w:p>
        </w:tc>
        <w:tc>
          <w:tcPr>
            <w:tcW w:w="3120" w:type="dxa"/>
            <w:tcBorders>
              <w:left w:val="single" w:sz="2" w:space="0" w:color="000000"/>
              <w:bottom w:val="single" w:sz="2" w:space="0" w:color="000000"/>
            </w:tcBorders>
          </w:tcPr>
          <w:p w:rsidR="00CA0554" w:rsidRDefault="00CA0554" w:rsidP="001F753E">
            <w:pPr>
              <w:autoSpaceDE w:val="0"/>
              <w:snapToGrid w:val="0"/>
              <w:spacing w:line="360" w:lineRule="auto"/>
              <w:rPr>
                <w:rFonts w:cs="Courier New CYR"/>
                <w:sz w:val="26"/>
                <w:szCs w:val="26"/>
                <w:lang w:val="ru-RU"/>
              </w:rPr>
            </w:pPr>
            <w:r>
              <w:rPr>
                <w:rFonts w:cs="Courier New CYR"/>
                <w:sz w:val="26"/>
                <w:szCs w:val="26"/>
                <w:lang w:val="ru-RU"/>
              </w:rPr>
              <w:t>Лыжи, классический стиль 5 км</w:t>
            </w:r>
          </w:p>
        </w:tc>
        <w:tc>
          <w:tcPr>
            <w:tcW w:w="1755" w:type="dxa"/>
            <w:tcBorders>
              <w:left w:val="single" w:sz="2" w:space="0" w:color="000000"/>
              <w:bottom w:val="single" w:sz="2" w:space="0" w:color="000000"/>
            </w:tcBorders>
          </w:tcPr>
          <w:p w:rsidR="00CA0554" w:rsidRDefault="00CA0554" w:rsidP="001F753E">
            <w:pPr>
              <w:autoSpaceDE w:val="0"/>
              <w:snapToGrid w:val="0"/>
              <w:spacing w:line="360" w:lineRule="auto"/>
              <w:jc w:val="center"/>
              <w:rPr>
                <w:rFonts w:cs="Courier New CYR"/>
                <w:sz w:val="26"/>
                <w:szCs w:val="26"/>
                <w:lang w:val="ru-RU"/>
              </w:rPr>
            </w:pPr>
            <w:r>
              <w:rPr>
                <w:rFonts w:cs="Courier New CYR"/>
                <w:sz w:val="26"/>
                <w:szCs w:val="26"/>
                <w:lang w:val="ru-RU"/>
              </w:rPr>
              <w:t>15 мин. 40 с</w:t>
            </w:r>
          </w:p>
        </w:tc>
        <w:tc>
          <w:tcPr>
            <w:tcW w:w="1993" w:type="dxa"/>
            <w:tcBorders>
              <w:left w:val="single" w:sz="2" w:space="0" w:color="000000"/>
              <w:bottom w:val="single" w:sz="2" w:space="0" w:color="000000"/>
              <w:right w:val="single" w:sz="2" w:space="0" w:color="000000"/>
            </w:tcBorders>
          </w:tcPr>
          <w:p w:rsidR="00CA0554" w:rsidRDefault="00CA0554" w:rsidP="001F753E">
            <w:pPr>
              <w:autoSpaceDE w:val="0"/>
              <w:snapToGrid w:val="0"/>
              <w:spacing w:line="360" w:lineRule="auto"/>
              <w:jc w:val="center"/>
              <w:rPr>
                <w:rStyle w:val="10"/>
                <w:rFonts w:cs="Courier New CYR"/>
                <w:sz w:val="26"/>
                <w:szCs w:val="26"/>
                <w:lang w:val="ru-RU"/>
              </w:rPr>
            </w:pPr>
            <w:r>
              <w:rPr>
                <w:rStyle w:val="10"/>
                <w:rFonts w:cs="Courier New CYR"/>
                <w:sz w:val="26"/>
                <w:szCs w:val="26"/>
                <w:lang w:val="ru-RU"/>
              </w:rPr>
              <w:t>17 мин. 40 с</w:t>
            </w:r>
          </w:p>
        </w:tc>
      </w:tr>
      <w:tr w:rsidR="00CA0554">
        <w:trPr>
          <w:trHeight w:val="285"/>
        </w:trPr>
        <w:tc>
          <w:tcPr>
            <w:tcW w:w="2145" w:type="dxa"/>
            <w:vMerge/>
            <w:tcBorders>
              <w:top w:val="single" w:sz="2" w:space="0" w:color="000000"/>
              <w:left w:val="single" w:sz="2" w:space="0" w:color="000000"/>
              <w:bottom w:val="single" w:sz="2" w:space="0" w:color="000000"/>
            </w:tcBorders>
          </w:tcPr>
          <w:p w:rsidR="00CA0554" w:rsidRDefault="00CA0554" w:rsidP="001F753E">
            <w:pPr>
              <w:spacing w:line="360" w:lineRule="auto"/>
            </w:pPr>
          </w:p>
        </w:tc>
        <w:tc>
          <w:tcPr>
            <w:tcW w:w="3120" w:type="dxa"/>
            <w:tcBorders>
              <w:left w:val="single" w:sz="2" w:space="0" w:color="000000"/>
              <w:bottom w:val="single" w:sz="2" w:space="0" w:color="000000"/>
            </w:tcBorders>
          </w:tcPr>
          <w:p w:rsidR="00CA0554" w:rsidRDefault="00CA0554" w:rsidP="001F753E">
            <w:pPr>
              <w:autoSpaceDE w:val="0"/>
              <w:snapToGrid w:val="0"/>
              <w:spacing w:line="360" w:lineRule="auto"/>
              <w:rPr>
                <w:rFonts w:cs="Courier New CYR"/>
                <w:sz w:val="26"/>
                <w:szCs w:val="26"/>
                <w:lang w:val="ru-RU"/>
              </w:rPr>
            </w:pPr>
            <w:r>
              <w:rPr>
                <w:rFonts w:cs="Courier New CYR"/>
                <w:sz w:val="26"/>
                <w:szCs w:val="26"/>
                <w:lang w:val="ru-RU"/>
              </w:rPr>
              <w:t>Лыжи, классический стиль 3 км</w:t>
            </w:r>
          </w:p>
        </w:tc>
        <w:tc>
          <w:tcPr>
            <w:tcW w:w="1755" w:type="dxa"/>
            <w:tcBorders>
              <w:left w:val="single" w:sz="2" w:space="0" w:color="000000"/>
              <w:bottom w:val="single" w:sz="2" w:space="0" w:color="000000"/>
            </w:tcBorders>
          </w:tcPr>
          <w:p w:rsidR="00CA0554" w:rsidRDefault="00CA0554" w:rsidP="001F753E">
            <w:pPr>
              <w:autoSpaceDE w:val="0"/>
              <w:snapToGrid w:val="0"/>
              <w:spacing w:line="360" w:lineRule="auto"/>
              <w:jc w:val="center"/>
              <w:rPr>
                <w:sz w:val="26"/>
                <w:szCs w:val="26"/>
              </w:rPr>
            </w:pPr>
          </w:p>
        </w:tc>
        <w:tc>
          <w:tcPr>
            <w:tcW w:w="1993" w:type="dxa"/>
            <w:tcBorders>
              <w:left w:val="single" w:sz="2" w:space="0" w:color="000000"/>
              <w:bottom w:val="single" w:sz="2" w:space="0" w:color="000000"/>
              <w:right w:val="single" w:sz="2" w:space="0" w:color="000000"/>
            </w:tcBorders>
          </w:tcPr>
          <w:p w:rsidR="00CA0554" w:rsidRDefault="00CA0554" w:rsidP="001F753E">
            <w:pPr>
              <w:autoSpaceDE w:val="0"/>
              <w:snapToGrid w:val="0"/>
              <w:spacing w:line="360" w:lineRule="auto"/>
              <w:jc w:val="center"/>
              <w:rPr>
                <w:rFonts w:cs="Courier New CYR"/>
                <w:sz w:val="26"/>
                <w:szCs w:val="26"/>
                <w:lang w:val="ru-RU"/>
              </w:rPr>
            </w:pPr>
            <w:r>
              <w:rPr>
                <w:rFonts w:cs="Courier New CYR"/>
                <w:sz w:val="26"/>
                <w:szCs w:val="26"/>
                <w:lang w:val="ru-RU"/>
              </w:rPr>
              <w:t>10 мин. 30 с</w:t>
            </w:r>
          </w:p>
        </w:tc>
      </w:tr>
      <w:tr w:rsidR="00CA0554">
        <w:trPr>
          <w:trHeight w:val="285"/>
        </w:trPr>
        <w:tc>
          <w:tcPr>
            <w:tcW w:w="2145" w:type="dxa"/>
            <w:vMerge/>
            <w:tcBorders>
              <w:top w:val="single" w:sz="2" w:space="0" w:color="000000"/>
              <w:left w:val="single" w:sz="2" w:space="0" w:color="000000"/>
              <w:bottom w:val="single" w:sz="2" w:space="0" w:color="000000"/>
            </w:tcBorders>
          </w:tcPr>
          <w:p w:rsidR="00CA0554" w:rsidRDefault="00CA0554" w:rsidP="001F753E">
            <w:pPr>
              <w:spacing w:line="360" w:lineRule="auto"/>
            </w:pPr>
          </w:p>
        </w:tc>
        <w:tc>
          <w:tcPr>
            <w:tcW w:w="3120" w:type="dxa"/>
            <w:tcBorders>
              <w:left w:val="single" w:sz="2" w:space="0" w:color="000000"/>
              <w:bottom w:val="single" w:sz="2" w:space="0" w:color="000000"/>
            </w:tcBorders>
          </w:tcPr>
          <w:p w:rsidR="00CA0554" w:rsidRDefault="00CA0554" w:rsidP="001F753E">
            <w:pPr>
              <w:autoSpaceDE w:val="0"/>
              <w:snapToGrid w:val="0"/>
              <w:spacing w:line="360" w:lineRule="auto"/>
              <w:rPr>
                <w:rFonts w:cs="Courier New CYR"/>
                <w:sz w:val="26"/>
                <w:szCs w:val="26"/>
                <w:lang w:val="ru-RU"/>
              </w:rPr>
            </w:pPr>
            <w:r>
              <w:rPr>
                <w:rFonts w:cs="Courier New CYR"/>
                <w:sz w:val="26"/>
                <w:szCs w:val="26"/>
                <w:lang w:val="ru-RU"/>
              </w:rPr>
              <w:t>Лыжи, классический стиль 10 км</w:t>
            </w:r>
          </w:p>
        </w:tc>
        <w:tc>
          <w:tcPr>
            <w:tcW w:w="1755" w:type="dxa"/>
            <w:tcBorders>
              <w:left w:val="single" w:sz="2" w:space="0" w:color="000000"/>
              <w:bottom w:val="single" w:sz="2" w:space="0" w:color="000000"/>
            </w:tcBorders>
          </w:tcPr>
          <w:p w:rsidR="00CA0554" w:rsidRDefault="00CA0554" w:rsidP="001F753E">
            <w:pPr>
              <w:autoSpaceDE w:val="0"/>
              <w:snapToGrid w:val="0"/>
              <w:spacing w:line="360" w:lineRule="auto"/>
              <w:jc w:val="center"/>
              <w:rPr>
                <w:rFonts w:cs="Courier New CYR"/>
                <w:sz w:val="26"/>
                <w:szCs w:val="26"/>
                <w:lang w:val="ru-RU"/>
              </w:rPr>
            </w:pPr>
            <w:r>
              <w:rPr>
                <w:rFonts w:cs="Courier New CYR"/>
                <w:sz w:val="26"/>
                <w:szCs w:val="26"/>
                <w:lang w:val="ru-RU"/>
              </w:rPr>
              <w:t>32 мин. 45 с</w:t>
            </w:r>
          </w:p>
        </w:tc>
        <w:tc>
          <w:tcPr>
            <w:tcW w:w="1993" w:type="dxa"/>
            <w:tcBorders>
              <w:left w:val="single" w:sz="2" w:space="0" w:color="000000"/>
              <w:bottom w:val="single" w:sz="2" w:space="0" w:color="000000"/>
              <w:right w:val="single" w:sz="2" w:space="0" w:color="000000"/>
            </w:tcBorders>
          </w:tcPr>
          <w:p w:rsidR="00CA0554" w:rsidRDefault="00CA0554" w:rsidP="001F753E">
            <w:pPr>
              <w:autoSpaceDE w:val="0"/>
              <w:snapToGrid w:val="0"/>
              <w:spacing w:line="360" w:lineRule="auto"/>
              <w:jc w:val="center"/>
              <w:rPr>
                <w:sz w:val="26"/>
                <w:szCs w:val="26"/>
              </w:rPr>
            </w:pPr>
          </w:p>
        </w:tc>
      </w:tr>
      <w:tr w:rsidR="00CA0554">
        <w:trPr>
          <w:trHeight w:val="285"/>
        </w:trPr>
        <w:tc>
          <w:tcPr>
            <w:tcW w:w="2145" w:type="dxa"/>
            <w:vMerge/>
            <w:tcBorders>
              <w:top w:val="single" w:sz="2" w:space="0" w:color="000000"/>
              <w:left w:val="single" w:sz="2" w:space="0" w:color="000000"/>
              <w:bottom w:val="single" w:sz="2" w:space="0" w:color="000000"/>
            </w:tcBorders>
          </w:tcPr>
          <w:p w:rsidR="00CA0554" w:rsidRDefault="00CA0554" w:rsidP="001F753E">
            <w:pPr>
              <w:spacing w:line="360" w:lineRule="auto"/>
            </w:pPr>
          </w:p>
        </w:tc>
        <w:tc>
          <w:tcPr>
            <w:tcW w:w="3120" w:type="dxa"/>
            <w:tcBorders>
              <w:left w:val="single" w:sz="2" w:space="0" w:color="000000"/>
              <w:bottom w:val="single" w:sz="2" w:space="0" w:color="000000"/>
            </w:tcBorders>
          </w:tcPr>
          <w:p w:rsidR="00CA0554" w:rsidRDefault="00CA0554" w:rsidP="001F753E">
            <w:pPr>
              <w:autoSpaceDE w:val="0"/>
              <w:snapToGrid w:val="0"/>
              <w:spacing w:line="360" w:lineRule="auto"/>
              <w:rPr>
                <w:rFonts w:cs="Courier New CYR"/>
                <w:sz w:val="26"/>
                <w:szCs w:val="26"/>
                <w:lang w:val="ru-RU"/>
              </w:rPr>
            </w:pPr>
            <w:r>
              <w:rPr>
                <w:rFonts w:cs="Courier New CYR"/>
                <w:sz w:val="26"/>
                <w:szCs w:val="26"/>
                <w:lang w:val="ru-RU"/>
              </w:rPr>
              <w:t>Лыжи, свободный стиль 5 км</w:t>
            </w:r>
          </w:p>
        </w:tc>
        <w:tc>
          <w:tcPr>
            <w:tcW w:w="1755" w:type="dxa"/>
            <w:tcBorders>
              <w:left w:val="single" w:sz="2" w:space="0" w:color="000000"/>
              <w:bottom w:val="single" w:sz="2" w:space="0" w:color="000000"/>
            </w:tcBorders>
          </w:tcPr>
          <w:p w:rsidR="00CA0554" w:rsidRDefault="00CA0554" w:rsidP="001F753E">
            <w:pPr>
              <w:autoSpaceDE w:val="0"/>
              <w:snapToGrid w:val="0"/>
              <w:spacing w:line="360" w:lineRule="auto"/>
              <w:jc w:val="center"/>
              <w:rPr>
                <w:rFonts w:cs="Courier New CYR"/>
                <w:sz w:val="26"/>
                <w:szCs w:val="26"/>
                <w:lang w:val="ru-RU"/>
              </w:rPr>
            </w:pPr>
            <w:r>
              <w:rPr>
                <w:rFonts w:cs="Courier New CYR"/>
                <w:sz w:val="26"/>
                <w:szCs w:val="26"/>
                <w:lang w:val="ru-RU"/>
              </w:rPr>
              <w:t xml:space="preserve"> 14 мин. 45 с</w:t>
            </w:r>
          </w:p>
        </w:tc>
        <w:tc>
          <w:tcPr>
            <w:tcW w:w="1993" w:type="dxa"/>
            <w:tcBorders>
              <w:left w:val="single" w:sz="2" w:space="0" w:color="000000"/>
              <w:bottom w:val="single" w:sz="2" w:space="0" w:color="000000"/>
              <w:right w:val="single" w:sz="2" w:space="0" w:color="000000"/>
            </w:tcBorders>
          </w:tcPr>
          <w:p w:rsidR="00CA0554" w:rsidRDefault="00CA0554" w:rsidP="001F753E">
            <w:pPr>
              <w:autoSpaceDE w:val="0"/>
              <w:snapToGrid w:val="0"/>
              <w:spacing w:line="360" w:lineRule="auto"/>
              <w:jc w:val="center"/>
              <w:rPr>
                <w:rFonts w:cs="Courier New CYR"/>
                <w:sz w:val="26"/>
                <w:szCs w:val="26"/>
                <w:lang w:val="ru-RU"/>
              </w:rPr>
            </w:pPr>
            <w:r>
              <w:rPr>
                <w:rFonts w:cs="Courier New CYR"/>
                <w:sz w:val="26"/>
                <w:szCs w:val="26"/>
                <w:lang w:val="ru-RU"/>
              </w:rPr>
              <w:t>17 мин. 00 с</w:t>
            </w:r>
          </w:p>
        </w:tc>
      </w:tr>
      <w:tr w:rsidR="00CA0554">
        <w:trPr>
          <w:trHeight w:val="285"/>
        </w:trPr>
        <w:tc>
          <w:tcPr>
            <w:tcW w:w="2145" w:type="dxa"/>
            <w:vMerge/>
            <w:tcBorders>
              <w:top w:val="single" w:sz="2" w:space="0" w:color="000000"/>
              <w:left w:val="single" w:sz="2" w:space="0" w:color="000000"/>
              <w:bottom w:val="single" w:sz="2" w:space="0" w:color="000000"/>
            </w:tcBorders>
          </w:tcPr>
          <w:p w:rsidR="00CA0554" w:rsidRDefault="00CA0554" w:rsidP="001F753E">
            <w:pPr>
              <w:spacing w:line="360" w:lineRule="auto"/>
            </w:pPr>
          </w:p>
        </w:tc>
        <w:tc>
          <w:tcPr>
            <w:tcW w:w="3120" w:type="dxa"/>
            <w:tcBorders>
              <w:left w:val="single" w:sz="2" w:space="0" w:color="000000"/>
              <w:bottom w:val="single" w:sz="2" w:space="0" w:color="000000"/>
            </w:tcBorders>
          </w:tcPr>
          <w:p w:rsidR="00CA0554" w:rsidRDefault="00CA0554" w:rsidP="001F753E">
            <w:pPr>
              <w:autoSpaceDE w:val="0"/>
              <w:snapToGrid w:val="0"/>
              <w:spacing w:line="360" w:lineRule="auto"/>
              <w:rPr>
                <w:rFonts w:cs="Courier New CYR"/>
                <w:sz w:val="26"/>
                <w:szCs w:val="26"/>
                <w:lang w:val="ru-RU"/>
              </w:rPr>
            </w:pPr>
            <w:r>
              <w:rPr>
                <w:rFonts w:cs="Courier New CYR"/>
                <w:sz w:val="26"/>
                <w:szCs w:val="26"/>
                <w:lang w:val="ru-RU"/>
              </w:rPr>
              <w:t>Лыжи, свободный стиль 3 км</w:t>
            </w:r>
          </w:p>
        </w:tc>
        <w:tc>
          <w:tcPr>
            <w:tcW w:w="1755" w:type="dxa"/>
            <w:tcBorders>
              <w:left w:val="single" w:sz="2" w:space="0" w:color="000000"/>
              <w:bottom w:val="single" w:sz="2" w:space="0" w:color="000000"/>
            </w:tcBorders>
          </w:tcPr>
          <w:p w:rsidR="00CA0554" w:rsidRDefault="00CA0554" w:rsidP="001F753E">
            <w:pPr>
              <w:autoSpaceDE w:val="0"/>
              <w:snapToGrid w:val="0"/>
              <w:spacing w:line="360" w:lineRule="auto"/>
              <w:jc w:val="center"/>
              <w:rPr>
                <w:rFonts w:cs="Courier New CYR"/>
                <w:sz w:val="26"/>
                <w:szCs w:val="26"/>
                <w:lang w:val="ru-RU"/>
              </w:rPr>
            </w:pPr>
          </w:p>
        </w:tc>
        <w:tc>
          <w:tcPr>
            <w:tcW w:w="1993" w:type="dxa"/>
            <w:tcBorders>
              <w:left w:val="single" w:sz="2" w:space="0" w:color="000000"/>
              <w:bottom w:val="single" w:sz="2" w:space="0" w:color="000000"/>
              <w:right w:val="single" w:sz="2" w:space="0" w:color="000000"/>
            </w:tcBorders>
          </w:tcPr>
          <w:p w:rsidR="00CA0554" w:rsidRDefault="00CA0554" w:rsidP="001F753E">
            <w:pPr>
              <w:autoSpaceDE w:val="0"/>
              <w:snapToGrid w:val="0"/>
              <w:spacing w:line="360" w:lineRule="auto"/>
              <w:jc w:val="center"/>
              <w:rPr>
                <w:rFonts w:cs="Courier New CYR"/>
                <w:sz w:val="26"/>
                <w:szCs w:val="26"/>
                <w:lang w:val="ru-RU"/>
              </w:rPr>
            </w:pPr>
            <w:r>
              <w:rPr>
                <w:rFonts w:cs="Courier New CYR"/>
                <w:sz w:val="26"/>
                <w:szCs w:val="26"/>
                <w:lang w:val="ru-RU"/>
              </w:rPr>
              <w:t>9 мин. 45 с</w:t>
            </w:r>
          </w:p>
        </w:tc>
      </w:tr>
      <w:tr w:rsidR="00CA0554">
        <w:trPr>
          <w:trHeight w:val="285"/>
        </w:trPr>
        <w:tc>
          <w:tcPr>
            <w:tcW w:w="2145" w:type="dxa"/>
            <w:vMerge/>
            <w:tcBorders>
              <w:top w:val="single" w:sz="2" w:space="0" w:color="000000"/>
              <w:left w:val="single" w:sz="2" w:space="0" w:color="000000"/>
              <w:bottom w:val="single" w:sz="2" w:space="0" w:color="000000"/>
            </w:tcBorders>
          </w:tcPr>
          <w:p w:rsidR="00CA0554" w:rsidRDefault="00CA0554" w:rsidP="001F753E">
            <w:pPr>
              <w:spacing w:line="360" w:lineRule="auto"/>
            </w:pPr>
          </w:p>
        </w:tc>
        <w:tc>
          <w:tcPr>
            <w:tcW w:w="3120" w:type="dxa"/>
            <w:tcBorders>
              <w:left w:val="single" w:sz="2" w:space="0" w:color="000000"/>
              <w:bottom w:val="single" w:sz="2" w:space="0" w:color="000000"/>
            </w:tcBorders>
          </w:tcPr>
          <w:p w:rsidR="00CA0554" w:rsidRDefault="00CA0554" w:rsidP="001F753E">
            <w:pPr>
              <w:autoSpaceDE w:val="0"/>
              <w:snapToGrid w:val="0"/>
              <w:spacing w:line="360" w:lineRule="auto"/>
              <w:rPr>
                <w:rFonts w:cs="Courier New CYR"/>
                <w:sz w:val="26"/>
                <w:szCs w:val="26"/>
                <w:lang w:val="ru-RU"/>
              </w:rPr>
            </w:pPr>
            <w:r>
              <w:rPr>
                <w:rFonts w:cs="Courier New CYR"/>
                <w:sz w:val="26"/>
                <w:szCs w:val="26"/>
                <w:lang w:val="ru-RU"/>
              </w:rPr>
              <w:t>Лыжи, свободный стиль 10 км</w:t>
            </w:r>
          </w:p>
        </w:tc>
        <w:tc>
          <w:tcPr>
            <w:tcW w:w="1755" w:type="dxa"/>
            <w:tcBorders>
              <w:left w:val="single" w:sz="2" w:space="0" w:color="000000"/>
              <w:bottom w:val="single" w:sz="2" w:space="0" w:color="000000"/>
            </w:tcBorders>
          </w:tcPr>
          <w:p w:rsidR="00CA0554" w:rsidRDefault="00CA0554" w:rsidP="001F753E">
            <w:pPr>
              <w:autoSpaceDE w:val="0"/>
              <w:snapToGrid w:val="0"/>
              <w:spacing w:line="360" w:lineRule="auto"/>
              <w:jc w:val="center"/>
              <w:rPr>
                <w:rFonts w:cs="Courier New CYR"/>
                <w:sz w:val="26"/>
                <w:szCs w:val="26"/>
                <w:lang w:val="ru-RU"/>
              </w:rPr>
            </w:pPr>
            <w:r>
              <w:rPr>
                <w:rFonts w:cs="Courier New CYR"/>
                <w:sz w:val="26"/>
                <w:szCs w:val="26"/>
                <w:lang w:val="ru-RU"/>
              </w:rPr>
              <w:t>30 мин. 55 с</w:t>
            </w:r>
          </w:p>
        </w:tc>
        <w:tc>
          <w:tcPr>
            <w:tcW w:w="1993" w:type="dxa"/>
            <w:tcBorders>
              <w:left w:val="single" w:sz="2" w:space="0" w:color="000000"/>
              <w:bottom w:val="single" w:sz="2" w:space="0" w:color="000000"/>
              <w:right w:val="single" w:sz="2" w:space="0" w:color="000000"/>
            </w:tcBorders>
          </w:tcPr>
          <w:p w:rsidR="00CA0554" w:rsidRDefault="00CA0554" w:rsidP="001F753E">
            <w:pPr>
              <w:autoSpaceDE w:val="0"/>
              <w:snapToGrid w:val="0"/>
              <w:spacing w:line="360" w:lineRule="auto"/>
              <w:jc w:val="center"/>
              <w:rPr>
                <w:sz w:val="26"/>
                <w:szCs w:val="26"/>
              </w:rPr>
            </w:pPr>
          </w:p>
        </w:tc>
      </w:tr>
    </w:tbl>
    <w:p w:rsidR="00CA0554" w:rsidRDefault="00CA0554" w:rsidP="001F753E">
      <w:pPr>
        <w:spacing w:line="360" w:lineRule="auto"/>
        <w:jc w:val="center"/>
      </w:pPr>
    </w:p>
    <w:p w:rsidR="00CA0554" w:rsidRDefault="00CA0554" w:rsidP="001F753E">
      <w:pPr>
        <w:spacing w:line="360" w:lineRule="auto"/>
        <w:jc w:val="center"/>
      </w:pPr>
    </w:p>
    <w:p w:rsidR="00CA0554" w:rsidRDefault="00CA0554" w:rsidP="001F753E">
      <w:pPr>
        <w:spacing w:line="360" w:lineRule="auto"/>
        <w:jc w:val="center"/>
      </w:pPr>
    </w:p>
    <w:p w:rsidR="00CA0554" w:rsidRDefault="00CA0554" w:rsidP="001F753E">
      <w:pPr>
        <w:spacing w:line="360" w:lineRule="auto"/>
        <w:jc w:val="center"/>
        <w:rPr>
          <w:rStyle w:val="10"/>
          <w:b/>
          <w:bCs/>
          <w:sz w:val="32"/>
          <w:szCs w:val="32"/>
          <w:lang w:val="ru-RU"/>
        </w:rPr>
      </w:pPr>
    </w:p>
    <w:p w:rsidR="00CA0554" w:rsidRDefault="00CA0554" w:rsidP="001F753E">
      <w:pPr>
        <w:spacing w:line="360" w:lineRule="auto"/>
        <w:jc w:val="center"/>
        <w:rPr>
          <w:rStyle w:val="10"/>
          <w:b/>
          <w:bCs/>
          <w:sz w:val="32"/>
          <w:szCs w:val="32"/>
          <w:lang w:val="ru-RU"/>
        </w:rPr>
      </w:pPr>
    </w:p>
    <w:p w:rsidR="00CA0554" w:rsidRPr="00171DC4" w:rsidRDefault="00CA0554" w:rsidP="001F753E">
      <w:pPr>
        <w:spacing w:line="360" w:lineRule="auto"/>
        <w:jc w:val="center"/>
        <w:rPr>
          <w:rStyle w:val="10"/>
          <w:b/>
          <w:bCs/>
          <w:sz w:val="36"/>
          <w:szCs w:val="36"/>
          <w:lang w:val="ru-RU"/>
        </w:rPr>
      </w:pPr>
      <w:r w:rsidRPr="00171DC4">
        <w:rPr>
          <w:rStyle w:val="10"/>
          <w:b/>
          <w:bCs/>
          <w:sz w:val="36"/>
          <w:szCs w:val="36"/>
          <w:lang w:val="ru-RU"/>
        </w:rPr>
        <w:lastRenderedPageBreak/>
        <w:t>5. ПЕРЕЧЕНЬ ИНФОРМАЦИОННОГО ОБЕСПЕЧЕНИЯ ПРОГРАММЫ</w:t>
      </w:r>
    </w:p>
    <w:p w:rsidR="00CA0554" w:rsidRDefault="00CA0554" w:rsidP="001F753E">
      <w:pPr>
        <w:spacing w:line="360" w:lineRule="auto"/>
        <w:rPr>
          <w:b/>
          <w:bCs/>
          <w:sz w:val="28"/>
          <w:szCs w:val="28"/>
          <w:lang w:val="ru-RU"/>
        </w:rPr>
      </w:pPr>
      <w:r>
        <w:rPr>
          <w:b/>
          <w:bCs/>
          <w:sz w:val="28"/>
          <w:szCs w:val="28"/>
          <w:lang w:val="ru-RU"/>
        </w:rPr>
        <w:t>5.1. Список литературы.</w:t>
      </w:r>
    </w:p>
    <w:p w:rsidR="00CA0554" w:rsidRPr="00D84E3F" w:rsidRDefault="00CA0554" w:rsidP="001F753E">
      <w:pPr>
        <w:autoSpaceDE w:val="0"/>
        <w:spacing w:line="360" w:lineRule="auto"/>
        <w:rPr>
          <w:rStyle w:val="10"/>
          <w:b/>
          <w:color w:val="000000"/>
          <w:sz w:val="28"/>
          <w:szCs w:val="28"/>
          <w:lang w:val="ru-RU"/>
        </w:rPr>
      </w:pPr>
      <w:r w:rsidRPr="00D84E3F">
        <w:rPr>
          <w:rStyle w:val="10"/>
          <w:b/>
          <w:color w:val="000000"/>
          <w:sz w:val="28"/>
          <w:szCs w:val="28"/>
          <w:lang w:val="ru-RU"/>
        </w:rPr>
        <w:t>Нормативные документы:</w:t>
      </w:r>
    </w:p>
    <w:p w:rsidR="00CA0554" w:rsidRDefault="00CA0554" w:rsidP="001F753E">
      <w:pPr>
        <w:spacing w:line="360" w:lineRule="auto"/>
        <w:rPr>
          <w:sz w:val="28"/>
          <w:szCs w:val="28"/>
          <w:lang w:val="ru-RU"/>
        </w:rPr>
      </w:pPr>
      <w:r>
        <w:rPr>
          <w:sz w:val="28"/>
          <w:szCs w:val="28"/>
          <w:lang w:val="ru-RU"/>
        </w:rPr>
        <w:t>1. ФЗ «Об образовании в Российской федерации» № 273-ФЗ от 29.12.12 г.</w:t>
      </w:r>
    </w:p>
    <w:p w:rsidR="00CA0554" w:rsidRDefault="00CA0554" w:rsidP="001F753E">
      <w:pPr>
        <w:spacing w:line="360" w:lineRule="auto"/>
        <w:jc w:val="both"/>
        <w:rPr>
          <w:rStyle w:val="10"/>
          <w:sz w:val="28"/>
          <w:szCs w:val="28"/>
          <w:lang w:val="ru-RU"/>
        </w:rPr>
      </w:pPr>
      <w:r>
        <w:rPr>
          <w:rStyle w:val="10"/>
          <w:sz w:val="28"/>
          <w:szCs w:val="28"/>
          <w:lang w:val="ru-RU"/>
        </w:rPr>
        <w:t>2. Федеральные государственные требования к минимуму содержания, структуре, условиям реализации дополнительных предпрофессиональных программ в области физической культуре и спорта (по циклическим, скоростно-силовым видам спорта и многоборьям) и к срокам обучения по этим программам;</w:t>
      </w:r>
    </w:p>
    <w:p w:rsidR="00CA0554" w:rsidRDefault="00CA0554" w:rsidP="001F753E">
      <w:pPr>
        <w:spacing w:line="360" w:lineRule="auto"/>
        <w:jc w:val="both"/>
        <w:rPr>
          <w:sz w:val="28"/>
          <w:szCs w:val="28"/>
          <w:lang w:val="ru-RU"/>
        </w:rPr>
      </w:pPr>
      <w:r>
        <w:rPr>
          <w:sz w:val="28"/>
          <w:szCs w:val="28"/>
          <w:lang w:val="ru-RU"/>
        </w:rPr>
        <w:t>3. Особенности организации и осуществления образовательной</w:t>
      </w:r>
      <w:proofErr w:type="gramStart"/>
      <w:r>
        <w:rPr>
          <w:sz w:val="28"/>
          <w:szCs w:val="28"/>
          <w:lang w:val="ru-RU"/>
        </w:rPr>
        <w:t xml:space="preserve"> ,</w:t>
      </w:r>
      <w:proofErr w:type="gramEnd"/>
      <w:r>
        <w:rPr>
          <w:sz w:val="28"/>
          <w:szCs w:val="28"/>
          <w:lang w:val="ru-RU"/>
        </w:rPr>
        <w:t xml:space="preserve"> тренировочной и методической деятельности в области физической культуры и спорта (Приказ Минспорта  от 27.12.13</w:t>
      </w:r>
      <w:r w:rsidR="000E2A07">
        <w:rPr>
          <w:sz w:val="28"/>
          <w:szCs w:val="28"/>
          <w:lang w:val="ru-RU"/>
        </w:rPr>
        <w:t>г</w:t>
      </w:r>
      <w:r>
        <w:rPr>
          <w:sz w:val="28"/>
          <w:szCs w:val="28"/>
          <w:lang w:val="ru-RU"/>
        </w:rPr>
        <w:t>. № 1125)</w:t>
      </w:r>
    </w:p>
    <w:p w:rsidR="00CA0554" w:rsidRDefault="00CA0554" w:rsidP="001F753E">
      <w:pPr>
        <w:spacing w:line="360" w:lineRule="auto"/>
        <w:jc w:val="both"/>
        <w:rPr>
          <w:rStyle w:val="10"/>
          <w:color w:val="000000"/>
          <w:sz w:val="28"/>
          <w:szCs w:val="28"/>
          <w:lang w:val="ru-RU"/>
        </w:rPr>
      </w:pPr>
      <w:r>
        <w:rPr>
          <w:rStyle w:val="10"/>
          <w:color w:val="000000"/>
          <w:sz w:val="28"/>
          <w:szCs w:val="28"/>
          <w:lang w:val="ru-RU"/>
        </w:rPr>
        <w:t>4. Порядок приема на обучение по дополнительным предпрофессиональным программам в области физической культуры и спорта</w:t>
      </w:r>
    </w:p>
    <w:p w:rsidR="00CA0554" w:rsidRDefault="00CA0554" w:rsidP="001F753E">
      <w:pPr>
        <w:spacing w:line="360" w:lineRule="auto"/>
        <w:jc w:val="both"/>
        <w:rPr>
          <w:rStyle w:val="10"/>
          <w:color w:val="000000"/>
          <w:sz w:val="28"/>
          <w:szCs w:val="28"/>
          <w:lang w:val="ru-RU"/>
        </w:rPr>
      </w:pPr>
      <w:r>
        <w:rPr>
          <w:rStyle w:val="10"/>
          <w:color w:val="000000"/>
          <w:sz w:val="28"/>
          <w:szCs w:val="28"/>
          <w:lang w:val="ru-RU"/>
        </w:rPr>
        <w:t>5. Федеральный стандарт спортивной подготовки по виду спорта лыжные гонки (Приказ от 14 марта 2013г. №111)</w:t>
      </w:r>
    </w:p>
    <w:p w:rsidR="00CA0554" w:rsidRDefault="00CA0554" w:rsidP="001F753E">
      <w:pPr>
        <w:spacing w:line="360" w:lineRule="auto"/>
        <w:jc w:val="both"/>
        <w:rPr>
          <w:rStyle w:val="10"/>
          <w:color w:val="000000"/>
          <w:sz w:val="28"/>
          <w:szCs w:val="28"/>
          <w:lang w:val="ru-RU"/>
        </w:rPr>
      </w:pPr>
    </w:p>
    <w:p w:rsidR="00CA0554" w:rsidRDefault="00CA0554" w:rsidP="001F753E">
      <w:pPr>
        <w:spacing w:line="360" w:lineRule="auto"/>
        <w:rPr>
          <w:rStyle w:val="10"/>
          <w:b/>
          <w:bCs/>
          <w:color w:val="000000"/>
          <w:sz w:val="28"/>
          <w:szCs w:val="28"/>
          <w:lang w:val="ru-RU"/>
        </w:rPr>
      </w:pPr>
      <w:r>
        <w:rPr>
          <w:rStyle w:val="10"/>
          <w:sz w:val="28"/>
          <w:szCs w:val="28"/>
        </w:rPr>
        <w:t xml:space="preserve"> </w:t>
      </w:r>
      <w:r>
        <w:rPr>
          <w:rStyle w:val="10"/>
          <w:b/>
          <w:bCs/>
          <w:sz w:val="28"/>
          <w:szCs w:val="28"/>
          <w:lang w:val="ru-RU"/>
        </w:rPr>
        <w:t>Учебно-методическая литература</w:t>
      </w:r>
      <w:r>
        <w:rPr>
          <w:rStyle w:val="10"/>
          <w:b/>
          <w:bCs/>
          <w:color w:val="000000"/>
          <w:sz w:val="28"/>
          <w:szCs w:val="28"/>
          <w:lang w:val="ru-RU"/>
        </w:rPr>
        <w:t>:</w:t>
      </w:r>
    </w:p>
    <w:p w:rsidR="00CA0554" w:rsidRDefault="00CA0554" w:rsidP="001F753E">
      <w:pPr>
        <w:spacing w:line="360" w:lineRule="auto"/>
        <w:rPr>
          <w:rStyle w:val="10"/>
          <w:color w:val="000000"/>
          <w:sz w:val="28"/>
          <w:szCs w:val="28"/>
          <w:lang w:val="ru-RU"/>
        </w:rPr>
      </w:pPr>
      <w:r>
        <w:rPr>
          <w:rStyle w:val="10"/>
          <w:color w:val="000000"/>
          <w:sz w:val="28"/>
          <w:szCs w:val="28"/>
          <w:lang w:val="ru-RU"/>
        </w:rPr>
        <w:t>1.</w:t>
      </w:r>
      <w:r>
        <w:rPr>
          <w:rStyle w:val="10"/>
          <w:b/>
          <w:bCs/>
          <w:color w:val="000000"/>
          <w:sz w:val="28"/>
          <w:szCs w:val="28"/>
          <w:lang w:val="ru-RU"/>
        </w:rPr>
        <w:t xml:space="preserve"> </w:t>
      </w:r>
      <w:r>
        <w:rPr>
          <w:rStyle w:val="10"/>
          <w:color w:val="000000"/>
          <w:sz w:val="28"/>
          <w:szCs w:val="28"/>
          <w:lang w:val="ru-RU"/>
        </w:rPr>
        <w:t>Лыжные гонки: Примерная программа для системы дополнительного образования детей: детско-юношеских спортивных школ, специализированных детско-юношеских школ олимпийского резерва/П.В. Квашук и др. – М.: Советский спорт, 2005</w:t>
      </w:r>
      <w:r w:rsidR="000E2A07">
        <w:rPr>
          <w:rStyle w:val="10"/>
          <w:color w:val="000000"/>
          <w:sz w:val="28"/>
          <w:szCs w:val="28"/>
          <w:lang w:val="ru-RU"/>
        </w:rPr>
        <w:t xml:space="preserve"> г.</w:t>
      </w:r>
      <w:r>
        <w:rPr>
          <w:rStyle w:val="10"/>
          <w:color w:val="000000"/>
          <w:sz w:val="28"/>
          <w:szCs w:val="28"/>
          <w:lang w:val="ru-RU"/>
        </w:rPr>
        <w:t xml:space="preserve"> – 72 с.</w:t>
      </w:r>
    </w:p>
    <w:p w:rsidR="00CA0554" w:rsidRDefault="00CA0554" w:rsidP="001F753E">
      <w:pPr>
        <w:spacing w:line="360" w:lineRule="auto"/>
        <w:rPr>
          <w:rStyle w:val="10"/>
          <w:color w:val="000000"/>
          <w:sz w:val="28"/>
          <w:szCs w:val="28"/>
          <w:lang w:val="ru-RU"/>
        </w:rPr>
      </w:pPr>
      <w:r>
        <w:rPr>
          <w:rStyle w:val="10"/>
          <w:color w:val="000000"/>
          <w:sz w:val="28"/>
          <w:szCs w:val="28"/>
          <w:lang w:val="ru-RU"/>
        </w:rPr>
        <w:t>2. Физиология спорта / Под ред. Дж.Х. Уилмор, Д.Л. Костил. – Киев. Олимпийская литература, 2001</w:t>
      </w:r>
      <w:r w:rsidR="000E2A07">
        <w:rPr>
          <w:rStyle w:val="10"/>
          <w:color w:val="000000"/>
          <w:sz w:val="28"/>
          <w:szCs w:val="28"/>
          <w:lang w:val="ru-RU"/>
        </w:rPr>
        <w:t xml:space="preserve"> г</w:t>
      </w:r>
      <w:r>
        <w:rPr>
          <w:rStyle w:val="10"/>
          <w:color w:val="000000"/>
          <w:sz w:val="28"/>
          <w:szCs w:val="28"/>
          <w:lang w:val="ru-RU"/>
        </w:rPr>
        <w:t>.</w:t>
      </w:r>
    </w:p>
    <w:p w:rsidR="00CA0554" w:rsidRDefault="00CA0554" w:rsidP="001F753E">
      <w:pPr>
        <w:spacing w:line="360" w:lineRule="auto"/>
        <w:rPr>
          <w:rStyle w:val="10"/>
          <w:color w:val="000000"/>
          <w:sz w:val="28"/>
          <w:szCs w:val="28"/>
          <w:lang w:val="ru-RU"/>
        </w:rPr>
      </w:pPr>
      <w:r>
        <w:rPr>
          <w:rStyle w:val="10"/>
          <w:color w:val="000000"/>
          <w:sz w:val="28"/>
          <w:szCs w:val="28"/>
          <w:lang w:val="ru-RU"/>
        </w:rPr>
        <w:t>3. БутинИ.М. Лыжный спорт: Учеб. пособие для студ. высш. пед. учеб. заведений. - М.: Издательский центр «Академия», 2000</w:t>
      </w:r>
      <w:r w:rsidR="000E2A07">
        <w:rPr>
          <w:rStyle w:val="10"/>
          <w:color w:val="000000"/>
          <w:sz w:val="28"/>
          <w:szCs w:val="28"/>
          <w:lang w:val="ru-RU"/>
        </w:rPr>
        <w:t xml:space="preserve"> г</w:t>
      </w:r>
      <w:r>
        <w:rPr>
          <w:rStyle w:val="10"/>
          <w:color w:val="000000"/>
          <w:sz w:val="28"/>
          <w:szCs w:val="28"/>
          <w:lang w:val="ru-RU"/>
        </w:rPr>
        <w:t>. - 368 с.</w:t>
      </w:r>
    </w:p>
    <w:p w:rsidR="00CA0554" w:rsidRDefault="00CA0554" w:rsidP="001F753E">
      <w:pPr>
        <w:spacing w:line="360" w:lineRule="auto"/>
        <w:rPr>
          <w:rStyle w:val="10"/>
          <w:color w:val="000000"/>
          <w:sz w:val="28"/>
          <w:szCs w:val="28"/>
          <w:lang w:val="ru-RU"/>
        </w:rPr>
      </w:pPr>
      <w:r>
        <w:rPr>
          <w:rStyle w:val="10"/>
          <w:color w:val="000000"/>
          <w:sz w:val="28"/>
          <w:szCs w:val="28"/>
          <w:lang w:val="ru-RU"/>
        </w:rPr>
        <w:t>4. Волков В.М. Восстановительные процессы в спорте. – М.: Физкультура и спорт, 1977</w:t>
      </w:r>
      <w:r w:rsidR="000E2A07">
        <w:rPr>
          <w:rStyle w:val="10"/>
          <w:color w:val="000000"/>
          <w:sz w:val="28"/>
          <w:szCs w:val="28"/>
          <w:lang w:val="ru-RU"/>
        </w:rPr>
        <w:t xml:space="preserve"> г</w:t>
      </w:r>
      <w:r>
        <w:rPr>
          <w:rStyle w:val="10"/>
          <w:color w:val="000000"/>
          <w:sz w:val="28"/>
          <w:szCs w:val="28"/>
          <w:lang w:val="ru-RU"/>
        </w:rPr>
        <w:t>.</w:t>
      </w:r>
    </w:p>
    <w:p w:rsidR="00CA0554" w:rsidRDefault="00CA0554" w:rsidP="001F753E">
      <w:pPr>
        <w:spacing w:line="360" w:lineRule="auto"/>
        <w:rPr>
          <w:rStyle w:val="10"/>
          <w:color w:val="000000"/>
          <w:sz w:val="28"/>
          <w:szCs w:val="28"/>
          <w:lang w:val="ru-RU"/>
        </w:rPr>
      </w:pPr>
      <w:r>
        <w:rPr>
          <w:rStyle w:val="10"/>
          <w:color w:val="000000"/>
          <w:sz w:val="28"/>
          <w:szCs w:val="28"/>
          <w:lang w:val="ru-RU"/>
        </w:rPr>
        <w:lastRenderedPageBreak/>
        <w:t>5. Мартынов В.С. Комплексный контроль в лыжных видах спорта.- М., 1990</w:t>
      </w:r>
      <w:r w:rsidR="000E2A07">
        <w:rPr>
          <w:rStyle w:val="10"/>
          <w:color w:val="000000"/>
          <w:sz w:val="28"/>
          <w:szCs w:val="28"/>
          <w:lang w:val="ru-RU"/>
        </w:rPr>
        <w:t xml:space="preserve"> г</w:t>
      </w:r>
      <w:r>
        <w:rPr>
          <w:rStyle w:val="10"/>
          <w:color w:val="000000"/>
          <w:sz w:val="28"/>
          <w:szCs w:val="28"/>
          <w:lang w:val="ru-RU"/>
        </w:rPr>
        <w:t>.</w:t>
      </w:r>
    </w:p>
    <w:p w:rsidR="00CA0554" w:rsidRDefault="00CA0554" w:rsidP="001F753E">
      <w:pPr>
        <w:spacing w:line="360" w:lineRule="auto"/>
        <w:rPr>
          <w:rStyle w:val="10"/>
          <w:color w:val="000000"/>
          <w:sz w:val="28"/>
          <w:szCs w:val="28"/>
          <w:lang w:val="ru-RU"/>
        </w:rPr>
      </w:pPr>
      <w:r>
        <w:rPr>
          <w:rStyle w:val="10"/>
          <w:color w:val="000000"/>
          <w:sz w:val="28"/>
          <w:szCs w:val="28"/>
          <w:lang w:val="ru-RU"/>
        </w:rPr>
        <w:t>6. Поварницин А.П. Волевая подготовка лыжника-гонщика. – М.: Физкультура и спорт, 1976</w:t>
      </w:r>
      <w:r w:rsidR="000E2A07">
        <w:rPr>
          <w:rStyle w:val="10"/>
          <w:color w:val="000000"/>
          <w:sz w:val="28"/>
          <w:szCs w:val="28"/>
          <w:lang w:val="ru-RU"/>
        </w:rPr>
        <w:t xml:space="preserve"> г.</w:t>
      </w:r>
    </w:p>
    <w:p w:rsidR="00CA0554" w:rsidRDefault="00CA0554" w:rsidP="001F753E">
      <w:pPr>
        <w:spacing w:line="360" w:lineRule="auto"/>
        <w:rPr>
          <w:rStyle w:val="10"/>
          <w:color w:val="000000"/>
          <w:sz w:val="28"/>
          <w:szCs w:val="28"/>
          <w:lang w:val="ru-RU"/>
        </w:rPr>
      </w:pPr>
      <w:r>
        <w:rPr>
          <w:rStyle w:val="10"/>
          <w:color w:val="000000"/>
          <w:sz w:val="28"/>
          <w:szCs w:val="28"/>
          <w:lang w:val="ru-RU"/>
        </w:rPr>
        <w:t>7. Холодов Ж.К., Кузнецов В.С. Теория и методика физического воспитания и спорта: учебное пособие. – М.: Издательский центр «Академия», 2000</w:t>
      </w:r>
      <w:r w:rsidR="000E2A07">
        <w:rPr>
          <w:rStyle w:val="10"/>
          <w:color w:val="000000"/>
          <w:sz w:val="28"/>
          <w:szCs w:val="28"/>
          <w:lang w:val="ru-RU"/>
        </w:rPr>
        <w:t xml:space="preserve"> г.</w:t>
      </w:r>
    </w:p>
    <w:p w:rsidR="00CA0554" w:rsidRDefault="00CA0554" w:rsidP="001F753E">
      <w:pPr>
        <w:spacing w:line="360" w:lineRule="auto"/>
        <w:rPr>
          <w:rStyle w:val="10"/>
          <w:color w:val="000000"/>
          <w:sz w:val="28"/>
          <w:szCs w:val="28"/>
          <w:lang w:val="ru-RU"/>
        </w:rPr>
      </w:pPr>
    </w:p>
    <w:p w:rsidR="00CA0554" w:rsidRDefault="00CA0554" w:rsidP="001F753E">
      <w:pPr>
        <w:tabs>
          <w:tab w:val="left" w:pos="165"/>
        </w:tabs>
        <w:spacing w:line="360" w:lineRule="auto"/>
        <w:jc w:val="both"/>
        <w:rPr>
          <w:rStyle w:val="10"/>
          <w:b/>
          <w:bCs/>
          <w:sz w:val="28"/>
          <w:szCs w:val="28"/>
          <w:lang w:val="ru-RU"/>
        </w:rPr>
      </w:pPr>
      <w:r>
        <w:rPr>
          <w:rStyle w:val="10"/>
          <w:b/>
          <w:bCs/>
          <w:sz w:val="28"/>
          <w:szCs w:val="28"/>
          <w:lang w:val="ru-RU"/>
        </w:rPr>
        <w:t>Интернет ресурсы:</w:t>
      </w:r>
    </w:p>
    <w:p w:rsidR="00CA0554" w:rsidRDefault="00CF0F70" w:rsidP="001F753E">
      <w:pPr>
        <w:numPr>
          <w:ilvl w:val="0"/>
          <w:numId w:val="28"/>
        </w:numPr>
        <w:tabs>
          <w:tab w:val="left" w:pos="0"/>
          <w:tab w:val="left" w:pos="165"/>
        </w:tabs>
        <w:spacing w:line="360" w:lineRule="auto"/>
        <w:jc w:val="both"/>
        <w:rPr>
          <w:rStyle w:val="10"/>
          <w:sz w:val="28"/>
          <w:szCs w:val="28"/>
          <w:lang w:val="ru-RU"/>
        </w:rPr>
      </w:pPr>
      <w:hyperlink r:id="rId8" w:anchor="_blank" w:history="1">
        <w:r w:rsidR="00CA0554">
          <w:rPr>
            <w:rStyle w:val="a7"/>
            <w:rFonts w:cs="Tahoma"/>
          </w:rPr>
          <w:t>www.flgr.ru</w:t>
        </w:r>
      </w:hyperlink>
      <w:r w:rsidR="00CA0554">
        <w:rPr>
          <w:rStyle w:val="10"/>
          <w:sz w:val="28"/>
          <w:szCs w:val="28"/>
          <w:lang w:val="ru-RU"/>
        </w:rPr>
        <w:t xml:space="preserve"> — федерация лыжных гонок России</w:t>
      </w:r>
    </w:p>
    <w:p w:rsidR="00CA0554" w:rsidRDefault="00CF0F70" w:rsidP="001F753E">
      <w:pPr>
        <w:numPr>
          <w:ilvl w:val="0"/>
          <w:numId w:val="28"/>
        </w:numPr>
        <w:shd w:val="clear" w:color="auto" w:fill="FFFFFF"/>
        <w:tabs>
          <w:tab w:val="left" w:pos="0"/>
        </w:tabs>
        <w:spacing w:line="360" w:lineRule="auto"/>
        <w:rPr>
          <w:rStyle w:val="10"/>
          <w:color w:val="000000"/>
          <w:spacing w:val="3"/>
          <w:sz w:val="28"/>
          <w:szCs w:val="28"/>
          <w:lang w:val="ru-RU"/>
        </w:rPr>
      </w:pPr>
      <w:hyperlink r:id="rId9" w:anchor="_blank" w:history="1">
        <w:r w:rsidR="00CA0554">
          <w:rPr>
            <w:rStyle w:val="a7"/>
            <w:rFonts w:cs="Tahoma"/>
          </w:rPr>
          <w:t>www.minsport.gov.ru</w:t>
        </w:r>
      </w:hyperlink>
      <w:r w:rsidR="00CA0554">
        <w:rPr>
          <w:rStyle w:val="10"/>
          <w:color w:val="000000"/>
          <w:spacing w:val="3"/>
          <w:sz w:val="28"/>
          <w:szCs w:val="28"/>
          <w:lang w:val="ru-RU"/>
        </w:rPr>
        <w:t xml:space="preserve"> — министерство спорта России</w:t>
      </w:r>
    </w:p>
    <w:p w:rsidR="00CA0554" w:rsidRDefault="00CA0554" w:rsidP="001F753E">
      <w:pPr>
        <w:numPr>
          <w:ilvl w:val="0"/>
          <w:numId w:val="28"/>
        </w:numPr>
        <w:shd w:val="clear" w:color="auto" w:fill="FFFFFF"/>
        <w:tabs>
          <w:tab w:val="left" w:pos="0"/>
        </w:tabs>
        <w:spacing w:line="360" w:lineRule="auto"/>
        <w:rPr>
          <w:color w:val="000000"/>
          <w:spacing w:val="3"/>
          <w:sz w:val="28"/>
          <w:szCs w:val="28"/>
          <w:lang w:val="ru-RU"/>
        </w:rPr>
      </w:pPr>
      <w:r>
        <w:rPr>
          <w:color w:val="000000"/>
          <w:spacing w:val="3"/>
          <w:sz w:val="28"/>
          <w:szCs w:val="28"/>
          <w:lang w:val="ru-RU"/>
        </w:rPr>
        <w:t>минобрнауки.рф/ - министерство образования РФ</w:t>
      </w:r>
    </w:p>
    <w:p w:rsidR="00CA0554" w:rsidRDefault="00CF0F70" w:rsidP="001F753E">
      <w:pPr>
        <w:numPr>
          <w:ilvl w:val="0"/>
          <w:numId w:val="28"/>
        </w:numPr>
        <w:shd w:val="clear" w:color="auto" w:fill="FFFFFF"/>
        <w:tabs>
          <w:tab w:val="left" w:pos="0"/>
          <w:tab w:val="left" w:pos="165"/>
        </w:tabs>
        <w:spacing w:line="360" w:lineRule="auto"/>
        <w:jc w:val="both"/>
        <w:rPr>
          <w:rStyle w:val="10"/>
          <w:color w:val="000000"/>
          <w:spacing w:val="3"/>
          <w:sz w:val="28"/>
          <w:szCs w:val="28"/>
          <w:lang w:val="ru-RU"/>
        </w:rPr>
      </w:pPr>
      <w:hyperlink r:id="rId10" w:anchor="_blank" w:history="1">
        <w:r w:rsidR="00CA0554">
          <w:rPr>
            <w:rStyle w:val="a7"/>
            <w:rFonts w:cs="Tahoma"/>
          </w:rPr>
          <w:t>http://www.oblsport.kirov.ru</w:t>
        </w:r>
      </w:hyperlink>
      <w:r w:rsidR="00CA0554">
        <w:rPr>
          <w:rStyle w:val="10"/>
          <w:color w:val="000000"/>
          <w:spacing w:val="3"/>
          <w:sz w:val="28"/>
          <w:szCs w:val="28"/>
          <w:lang w:val="ru-RU"/>
        </w:rPr>
        <w:t xml:space="preserve"> — управление по физической культуре и спорту Кировской области</w:t>
      </w:r>
    </w:p>
    <w:p w:rsidR="00CA0554" w:rsidRDefault="00CF0F70" w:rsidP="001F753E">
      <w:pPr>
        <w:numPr>
          <w:ilvl w:val="0"/>
          <w:numId w:val="28"/>
        </w:numPr>
        <w:shd w:val="clear" w:color="auto" w:fill="FFFFFF"/>
        <w:tabs>
          <w:tab w:val="left" w:pos="0"/>
          <w:tab w:val="left" w:pos="165"/>
        </w:tabs>
        <w:spacing w:line="360" w:lineRule="auto"/>
        <w:jc w:val="both"/>
        <w:rPr>
          <w:rStyle w:val="10"/>
          <w:color w:val="000000"/>
          <w:spacing w:val="3"/>
          <w:sz w:val="28"/>
          <w:szCs w:val="28"/>
          <w:lang w:val="ru-RU"/>
        </w:rPr>
      </w:pPr>
      <w:hyperlink r:id="rId11" w:anchor="_blank" w:history="1">
        <w:r w:rsidR="00CA0554">
          <w:rPr>
            <w:rStyle w:val="a7"/>
            <w:rFonts w:cs="Tahoma"/>
          </w:rPr>
          <w:t>http://www.skisport.ru/</w:t>
        </w:r>
      </w:hyperlink>
      <w:r w:rsidR="00CA0554">
        <w:rPr>
          <w:rStyle w:val="10"/>
          <w:color w:val="000000"/>
          <w:spacing w:val="3"/>
          <w:sz w:val="28"/>
          <w:szCs w:val="28"/>
          <w:lang w:val="ru-RU"/>
        </w:rPr>
        <w:t xml:space="preserve"> - Журнал «Лыжный спорт»</w:t>
      </w:r>
    </w:p>
    <w:p w:rsidR="00CA0554" w:rsidRDefault="00CA0554" w:rsidP="001F753E">
      <w:pPr>
        <w:tabs>
          <w:tab w:val="left" w:pos="165"/>
        </w:tabs>
        <w:spacing w:line="360" w:lineRule="auto"/>
        <w:jc w:val="both"/>
      </w:pPr>
    </w:p>
    <w:sectPr w:rsidR="00CA0554" w:rsidSect="003B64FA">
      <w:footerReference w:type="even" r:id="rId12"/>
      <w:footerReference w:type="default" r:id="rId13"/>
      <w:pgSz w:w="11906" w:h="16838"/>
      <w:pgMar w:top="720" w:right="1134" w:bottom="1553" w:left="1134" w:header="720" w:footer="10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F70" w:rsidRDefault="00CF0F70">
      <w:pPr>
        <w:spacing w:line="240" w:lineRule="auto"/>
      </w:pPr>
      <w:r>
        <w:separator/>
      </w:r>
    </w:p>
  </w:endnote>
  <w:endnote w:type="continuationSeparator" w:id="0">
    <w:p w:rsidR="00CF0F70" w:rsidRDefault="00CF0F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MS PMincho">
    <w:altName w:val="MS Mincho"/>
    <w:panose1 w:val="00000000000000000000"/>
    <w:charset w:val="80"/>
    <w:family w:val="roman"/>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Open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MS PGothic">
    <w:panose1 w:val="00000000000000000000"/>
    <w:charset w:val="80"/>
    <w:family w:val="swiss"/>
    <w:notTrueType/>
    <w:pitch w:val="variable"/>
    <w:sig w:usb0="00000001" w:usb1="08070000" w:usb2="00000010" w:usb3="00000000" w:csb0="00020000" w:csb1="00000000"/>
  </w:font>
  <w:font w:name="Helvetica">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Courier New CYR">
    <w:panose1 w:val="02070309020205020404"/>
    <w:charset w:val="CC"/>
    <w:family w:val="modern"/>
    <w:pitch w:val="fixed"/>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AAB" w:rsidRDefault="00CA7AAB">
    <w:pPr>
      <w:pStyle w:val="af"/>
      <w:jc w:val="right"/>
    </w:pPr>
    <w:r>
      <w:rPr>
        <w:rStyle w:val="10"/>
        <w:lang w:val="ru-RU"/>
      </w:rPr>
      <w:fldChar w:fldCharType="begin"/>
    </w:r>
    <w:r>
      <w:rPr>
        <w:rStyle w:val="10"/>
        <w:lang w:val="ru-RU"/>
      </w:rPr>
      <w:instrText xml:space="preserve"> PAGE </w:instrText>
    </w:r>
    <w:r>
      <w:rPr>
        <w:rStyle w:val="10"/>
        <w:lang w:val="ru-RU"/>
      </w:rPr>
      <w:fldChar w:fldCharType="separate"/>
    </w:r>
    <w:r w:rsidR="00BF69A7">
      <w:rPr>
        <w:rStyle w:val="10"/>
        <w:noProof/>
        <w:lang w:val="ru-RU"/>
      </w:rPr>
      <w:t>10</w:t>
    </w:r>
    <w:r>
      <w:rPr>
        <w:rStyle w:val="10"/>
        <w:lang w:val="ru-RU"/>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AAB" w:rsidRDefault="00CA7AAB">
    <w:pPr>
      <w:pStyle w:val="af"/>
      <w:jc w:val="right"/>
    </w:pPr>
    <w:r>
      <w:rPr>
        <w:rStyle w:val="10"/>
        <w:lang w:val="ru-RU"/>
      </w:rPr>
      <w:fldChar w:fldCharType="begin"/>
    </w:r>
    <w:r>
      <w:rPr>
        <w:rStyle w:val="10"/>
        <w:lang w:val="ru-RU"/>
      </w:rPr>
      <w:instrText xml:space="preserve"> PAGE </w:instrText>
    </w:r>
    <w:r>
      <w:rPr>
        <w:rStyle w:val="10"/>
        <w:lang w:val="ru-RU"/>
      </w:rPr>
      <w:fldChar w:fldCharType="separate"/>
    </w:r>
    <w:r w:rsidR="00BF69A7">
      <w:rPr>
        <w:rStyle w:val="10"/>
        <w:noProof/>
        <w:lang w:val="ru-RU"/>
      </w:rPr>
      <w:t>11</w:t>
    </w:r>
    <w:r>
      <w:rPr>
        <w:rStyle w:val="10"/>
        <w:lang w:val="ru-RU"/>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F70" w:rsidRDefault="00CF0F70">
      <w:pPr>
        <w:spacing w:line="240" w:lineRule="auto"/>
      </w:pPr>
      <w:r>
        <w:separator/>
      </w:r>
    </w:p>
  </w:footnote>
  <w:footnote w:type="continuationSeparator" w:id="0">
    <w:p w:rsidR="00CF0F70" w:rsidRDefault="00CF0F7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7"/>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2">
    <w:nsid w:val="00000003"/>
    <w:multiLevelType w:val="multilevel"/>
    <w:tmpl w:val="00000003"/>
    <w:lvl w:ilvl="0">
      <w:start w:val="1"/>
      <w:numFmt w:val="bullet"/>
      <w:suff w:val="nothing"/>
      <w:lvlText w:val=""/>
      <w:lvlJc w:val="left"/>
      <w:pPr>
        <w:tabs>
          <w:tab w:val="num" w:pos="0"/>
        </w:tabs>
      </w:pPr>
      <w:rPr>
        <w:rFonts w:ascii="Symbol" w:hAnsi="Symbol"/>
        <w:sz w:val="26"/>
      </w:rPr>
    </w:lvl>
    <w:lvl w:ilvl="1">
      <w:start w:val="1"/>
      <w:numFmt w:val="bullet"/>
      <w:suff w:val="nothing"/>
      <w:lvlText w:val=""/>
      <w:lvlJc w:val="left"/>
      <w:pPr>
        <w:tabs>
          <w:tab w:val="num" w:pos="0"/>
        </w:tabs>
      </w:pPr>
      <w:rPr>
        <w:rFonts w:ascii="Symbol" w:hAnsi="Symbol"/>
        <w:sz w:val="26"/>
      </w:rPr>
    </w:lvl>
    <w:lvl w:ilvl="2">
      <w:start w:val="1"/>
      <w:numFmt w:val="bullet"/>
      <w:suff w:val="nothing"/>
      <w:lvlText w:val=""/>
      <w:lvlJc w:val="left"/>
      <w:pPr>
        <w:tabs>
          <w:tab w:val="num" w:pos="0"/>
        </w:tabs>
      </w:pPr>
      <w:rPr>
        <w:rFonts w:ascii="Symbol" w:hAnsi="Symbol"/>
        <w:sz w:val="26"/>
      </w:rPr>
    </w:lvl>
    <w:lvl w:ilvl="3">
      <w:start w:val="1"/>
      <w:numFmt w:val="bullet"/>
      <w:suff w:val="nothing"/>
      <w:lvlText w:val=""/>
      <w:lvlJc w:val="left"/>
      <w:pPr>
        <w:tabs>
          <w:tab w:val="num" w:pos="0"/>
        </w:tabs>
      </w:pPr>
      <w:rPr>
        <w:rFonts w:ascii="Symbol" w:hAnsi="Symbol"/>
        <w:sz w:val="26"/>
      </w:rPr>
    </w:lvl>
    <w:lvl w:ilvl="4">
      <w:start w:val="1"/>
      <w:numFmt w:val="bullet"/>
      <w:suff w:val="nothing"/>
      <w:lvlText w:val=""/>
      <w:lvlJc w:val="left"/>
      <w:pPr>
        <w:tabs>
          <w:tab w:val="num" w:pos="0"/>
        </w:tabs>
      </w:pPr>
      <w:rPr>
        <w:rFonts w:ascii="Symbol" w:hAnsi="Symbol"/>
        <w:sz w:val="26"/>
      </w:rPr>
    </w:lvl>
    <w:lvl w:ilvl="5">
      <w:start w:val="1"/>
      <w:numFmt w:val="bullet"/>
      <w:suff w:val="nothing"/>
      <w:lvlText w:val=""/>
      <w:lvlJc w:val="left"/>
      <w:pPr>
        <w:tabs>
          <w:tab w:val="num" w:pos="0"/>
        </w:tabs>
      </w:pPr>
      <w:rPr>
        <w:rFonts w:ascii="Symbol" w:hAnsi="Symbol"/>
        <w:sz w:val="26"/>
      </w:rPr>
    </w:lvl>
    <w:lvl w:ilvl="6">
      <w:start w:val="1"/>
      <w:numFmt w:val="bullet"/>
      <w:suff w:val="nothing"/>
      <w:lvlText w:val=""/>
      <w:lvlJc w:val="left"/>
      <w:pPr>
        <w:tabs>
          <w:tab w:val="num" w:pos="0"/>
        </w:tabs>
      </w:pPr>
      <w:rPr>
        <w:rFonts w:ascii="Symbol" w:hAnsi="Symbol"/>
        <w:sz w:val="26"/>
      </w:rPr>
    </w:lvl>
    <w:lvl w:ilvl="7">
      <w:start w:val="1"/>
      <w:numFmt w:val="bullet"/>
      <w:suff w:val="nothing"/>
      <w:lvlText w:val=""/>
      <w:lvlJc w:val="left"/>
      <w:pPr>
        <w:tabs>
          <w:tab w:val="num" w:pos="0"/>
        </w:tabs>
      </w:pPr>
      <w:rPr>
        <w:rFonts w:ascii="Symbol" w:hAnsi="Symbol"/>
        <w:sz w:val="26"/>
      </w:rPr>
    </w:lvl>
    <w:lvl w:ilvl="8">
      <w:start w:val="1"/>
      <w:numFmt w:val="bullet"/>
      <w:suff w:val="nothing"/>
      <w:lvlText w:val=""/>
      <w:lvlJc w:val="left"/>
      <w:pPr>
        <w:tabs>
          <w:tab w:val="num" w:pos="0"/>
        </w:tabs>
      </w:pPr>
      <w:rPr>
        <w:rFonts w:ascii="Symbol" w:hAnsi="Symbol"/>
        <w:sz w:val="26"/>
      </w:rPr>
    </w:lvl>
  </w:abstractNum>
  <w:abstractNum w:abstractNumId="3">
    <w:nsid w:val="00000004"/>
    <w:multiLevelType w:val="multilevel"/>
    <w:tmpl w:val="00000004"/>
    <w:lvl w:ilvl="0">
      <w:start w:val="1"/>
      <w:numFmt w:val="bullet"/>
      <w:suff w:val="nothing"/>
      <w:lvlText w:val=""/>
      <w:lvlJc w:val="left"/>
      <w:pPr>
        <w:tabs>
          <w:tab w:val="num" w:pos="0"/>
        </w:tabs>
      </w:pPr>
      <w:rPr>
        <w:rFonts w:ascii="Symbol" w:hAnsi="Symbol"/>
        <w:sz w:val="26"/>
      </w:rPr>
    </w:lvl>
    <w:lvl w:ilvl="1">
      <w:start w:val="1"/>
      <w:numFmt w:val="bullet"/>
      <w:suff w:val="nothing"/>
      <w:lvlText w:val=""/>
      <w:lvlJc w:val="left"/>
      <w:pPr>
        <w:tabs>
          <w:tab w:val="num" w:pos="0"/>
        </w:tabs>
      </w:pPr>
      <w:rPr>
        <w:rFonts w:ascii="Symbol" w:hAnsi="Symbol"/>
        <w:sz w:val="26"/>
      </w:rPr>
    </w:lvl>
    <w:lvl w:ilvl="2">
      <w:start w:val="1"/>
      <w:numFmt w:val="bullet"/>
      <w:suff w:val="nothing"/>
      <w:lvlText w:val=""/>
      <w:lvlJc w:val="left"/>
      <w:pPr>
        <w:tabs>
          <w:tab w:val="num" w:pos="0"/>
        </w:tabs>
      </w:pPr>
      <w:rPr>
        <w:rFonts w:ascii="Symbol" w:hAnsi="Symbol"/>
        <w:sz w:val="26"/>
      </w:rPr>
    </w:lvl>
    <w:lvl w:ilvl="3">
      <w:start w:val="1"/>
      <w:numFmt w:val="bullet"/>
      <w:suff w:val="nothing"/>
      <w:lvlText w:val=""/>
      <w:lvlJc w:val="left"/>
      <w:pPr>
        <w:tabs>
          <w:tab w:val="num" w:pos="0"/>
        </w:tabs>
      </w:pPr>
      <w:rPr>
        <w:rFonts w:ascii="Symbol" w:hAnsi="Symbol"/>
        <w:sz w:val="26"/>
      </w:rPr>
    </w:lvl>
    <w:lvl w:ilvl="4">
      <w:start w:val="1"/>
      <w:numFmt w:val="bullet"/>
      <w:suff w:val="nothing"/>
      <w:lvlText w:val=""/>
      <w:lvlJc w:val="left"/>
      <w:pPr>
        <w:tabs>
          <w:tab w:val="num" w:pos="0"/>
        </w:tabs>
      </w:pPr>
      <w:rPr>
        <w:rFonts w:ascii="Symbol" w:hAnsi="Symbol"/>
        <w:sz w:val="26"/>
      </w:rPr>
    </w:lvl>
    <w:lvl w:ilvl="5">
      <w:start w:val="1"/>
      <w:numFmt w:val="bullet"/>
      <w:suff w:val="nothing"/>
      <w:lvlText w:val=""/>
      <w:lvlJc w:val="left"/>
      <w:pPr>
        <w:tabs>
          <w:tab w:val="num" w:pos="0"/>
        </w:tabs>
      </w:pPr>
      <w:rPr>
        <w:rFonts w:ascii="Symbol" w:hAnsi="Symbol"/>
        <w:sz w:val="26"/>
      </w:rPr>
    </w:lvl>
    <w:lvl w:ilvl="6">
      <w:start w:val="1"/>
      <w:numFmt w:val="bullet"/>
      <w:suff w:val="nothing"/>
      <w:lvlText w:val=""/>
      <w:lvlJc w:val="left"/>
      <w:pPr>
        <w:tabs>
          <w:tab w:val="num" w:pos="0"/>
        </w:tabs>
      </w:pPr>
      <w:rPr>
        <w:rFonts w:ascii="Symbol" w:hAnsi="Symbol"/>
        <w:sz w:val="26"/>
      </w:rPr>
    </w:lvl>
    <w:lvl w:ilvl="7">
      <w:start w:val="1"/>
      <w:numFmt w:val="bullet"/>
      <w:suff w:val="nothing"/>
      <w:lvlText w:val=""/>
      <w:lvlJc w:val="left"/>
      <w:pPr>
        <w:tabs>
          <w:tab w:val="num" w:pos="0"/>
        </w:tabs>
      </w:pPr>
      <w:rPr>
        <w:rFonts w:ascii="Symbol" w:hAnsi="Symbol"/>
        <w:sz w:val="26"/>
      </w:rPr>
    </w:lvl>
    <w:lvl w:ilvl="8">
      <w:start w:val="1"/>
      <w:numFmt w:val="bullet"/>
      <w:suff w:val="nothing"/>
      <w:lvlText w:val=""/>
      <w:lvlJc w:val="left"/>
      <w:pPr>
        <w:tabs>
          <w:tab w:val="num" w:pos="0"/>
        </w:tabs>
      </w:pPr>
      <w:rPr>
        <w:rFonts w:ascii="Symbol" w:hAnsi="Symbol"/>
        <w:sz w:val="26"/>
      </w:rPr>
    </w:lvl>
  </w:abstractNum>
  <w:abstractNum w:abstractNumId="4">
    <w:nsid w:val="00000005"/>
    <w:multiLevelType w:val="multilevel"/>
    <w:tmpl w:val="00000005"/>
    <w:lvl w:ilvl="0">
      <w:start w:val="1"/>
      <w:numFmt w:val="bullet"/>
      <w:suff w:val="nothing"/>
      <w:lvlText w:val=""/>
      <w:lvlJc w:val="left"/>
      <w:pPr>
        <w:tabs>
          <w:tab w:val="num" w:pos="0"/>
        </w:tabs>
      </w:pPr>
      <w:rPr>
        <w:rFonts w:ascii="Symbol" w:hAnsi="Symbol"/>
        <w:sz w:val="26"/>
      </w:rPr>
    </w:lvl>
    <w:lvl w:ilvl="1">
      <w:start w:val="1"/>
      <w:numFmt w:val="bullet"/>
      <w:suff w:val="nothing"/>
      <w:lvlText w:val=""/>
      <w:lvlJc w:val="left"/>
      <w:pPr>
        <w:tabs>
          <w:tab w:val="num" w:pos="0"/>
        </w:tabs>
      </w:pPr>
      <w:rPr>
        <w:rFonts w:ascii="Symbol" w:hAnsi="Symbol"/>
        <w:sz w:val="26"/>
      </w:rPr>
    </w:lvl>
    <w:lvl w:ilvl="2">
      <w:start w:val="1"/>
      <w:numFmt w:val="bullet"/>
      <w:suff w:val="nothing"/>
      <w:lvlText w:val=""/>
      <w:lvlJc w:val="left"/>
      <w:pPr>
        <w:tabs>
          <w:tab w:val="num" w:pos="0"/>
        </w:tabs>
      </w:pPr>
      <w:rPr>
        <w:rFonts w:ascii="Symbol" w:hAnsi="Symbol"/>
        <w:sz w:val="26"/>
      </w:rPr>
    </w:lvl>
    <w:lvl w:ilvl="3">
      <w:start w:val="1"/>
      <w:numFmt w:val="bullet"/>
      <w:suff w:val="nothing"/>
      <w:lvlText w:val=""/>
      <w:lvlJc w:val="left"/>
      <w:pPr>
        <w:tabs>
          <w:tab w:val="num" w:pos="0"/>
        </w:tabs>
      </w:pPr>
      <w:rPr>
        <w:rFonts w:ascii="Symbol" w:hAnsi="Symbol"/>
        <w:sz w:val="26"/>
      </w:rPr>
    </w:lvl>
    <w:lvl w:ilvl="4">
      <w:start w:val="1"/>
      <w:numFmt w:val="bullet"/>
      <w:suff w:val="nothing"/>
      <w:lvlText w:val=""/>
      <w:lvlJc w:val="left"/>
      <w:pPr>
        <w:tabs>
          <w:tab w:val="num" w:pos="0"/>
        </w:tabs>
      </w:pPr>
      <w:rPr>
        <w:rFonts w:ascii="Symbol" w:hAnsi="Symbol"/>
        <w:sz w:val="26"/>
      </w:rPr>
    </w:lvl>
    <w:lvl w:ilvl="5">
      <w:start w:val="1"/>
      <w:numFmt w:val="bullet"/>
      <w:suff w:val="nothing"/>
      <w:lvlText w:val=""/>
      <w:lvlJc w:val="left"/>
      <w:pPr>
        <w:tabs>
          <w:tab w:val="num" w:pos="0"/>
        </w:tabs>
      </w:pPr>
      <w:rPr>
        <w:rFonts w:ascii="Symbol" w:hAnsi="Symbol"/>
        <w:sz w:val="26"/>
      </w:rPr>
    </w:lvl>
    <w:lvl w:ilvl="6">
      <w:start w:val="1"/>
      <w:numFmt w:val="bullet"/>
      <w:suff w:val="nothing"/>
      <w:lvlText w:val=""/>
      <w:lvlJc w:val="left"/>
      <w:pPr>
        <w:tabs>
          <w:tab w:val="num" w:pos="0"/>
        </w:tabs>
      </w:pPr>
      <w:rPr>
        <w:rFonts w:ascii="Symbol" w:hAnsi="Symbol"/>
        <w:sz w:val="26"/>
      </w:rPr>
    </w:lvl>
    <w:lvl w:ilvl="7">
      <w:start w:val="1"/>
      <w:numFmt w:val="bullet"/>
      <w:suff w:val="nothing"/>
      <w:lvlText w:val=""/>
      <w:lvlJc w:val="left"/>
      <w:pPr>
        <w:tabs>
          <w:tab w:val="num" w:pos="0"/>
        </w:tabs>
      </w:pPr>
      <w:rPr>
        <w:rFonts w:ascii="Symbol" w:hAnsi="Symbol"/>
        <w:sz w:val="26"/>
      </w:rPr>
    </w:lvl>
    <w:lvl w:ilvl="8">
      <w:start w:val="1"/>
      <w:numFmt w:val="bullet"/>
      <w:suff w:val="nothing"/>
      <w:lvlText w:val=""/>
      <w:lvlJc w:val="left"/>
      <w:pPr>
        <w:tabs>
          <w:tab w:val="num" w:pos="0"/>
        </w:tabs>
      </w:pPr>
      <w:rPr>
        <w:rFonts w:ascii="Symbol" w:hAnsi="Symbol"/>
        <w:sz w:val="26"/>
      </w:rPr>
    </w:lvl>
  </w:abstractNum>
  <w:abstractNum w:abstractNumId="5">
    <w:nsid w:val="00000006"/>
    <w:multiLevelType w:val="multilevel"/>
    <w:tmpl w:val="00000006"/>
    <w:lvl w:ilvl="0">
      <w:start w:val="1"/>
      <w:numFmt w:val="bullet"/>
      <w:suff w:val="nothing"/>
      <w:lvlText w:val=""/>
      <w:lvlJc w:val="left"/>
      <w:pPr>
        <w:tabs>
          <w:tab w:val="num" w:pos="0"/>
        </w:tabs>
      </w:pPr>
      <w:rPr>
        <w:rFonts w:ascii="Symbol" w:hAnsi="Symbol"/>
        <w:sz w:val="26"/>
      </w:rPr>
    </w:lvl>
    <w:lvl w:ilvl="1">
      <w:start w:val="1"/>
      <w:numFmt w:val="bullet"/>
      <w:suff w:val="nothing"/>
      <w:lvlText w:val=""/>
      <w:lvlJc w:val="left"/>
      <w:pPr>
        <w:tabs>
          <w:tab w:val="num" w:pos="0"/>
        </w:tabs>
      </w:pPr>
      <w:rPr>
        <w:rFonts w:ascii="Symbol" w:hAnsi="Symbol"/>
        <w:sz w:val="26"/>
      </w:rPr>
    </w:lvl>
    <w:lvl w:ilvl="2">
      <w:start w:val="1"/>
      <w:numFmt w:val="bullet"/>
      <w:suff w:val="nothing"/>
      <w:lvlText w:val=""/>
      <w:lvlJc w:val="left"/>
      <w:pPr>
        <w:tabs>
          <w:tab w:val="num" w:pos="0"/>
        </w:tabs>
      </w:pPr>
      <w:rPr>
        <w:rFonts w:ascii="Symbol" w:hAnsi="Symbol"/>
        <w:sz w:val="26"/>
      </w:rPr>
    </w:lvl>
    <w:lvl w:ilvl="3">
      <w:start w:val="1"/>
      <w:numFmt w:val="bullet"/>
      <w:suff w:val="nothing"/>
      <w:lvlText w:val=""/>
      <w:lvlJc w:val="left"/>
      <w:pPr>
        <w:tabs>
          <w:tab w:val="num" w:pos="0"/>
        </w:tabs>
      </w:pPr>
      <w:rPr>
        <w:rFonts w:ascii="Symbol" w:hAnsi="Symbol"/>
        <w:sz w:val="26"/>
      </w:rPr>
    </w:lvl>
    <w:lvl w:ilvl="4">
      <w:start w:val="1"/>
      <w:numFmt w:val="bullet"/>
      <w:suff w:val="nothing"/>
      <w:lvlText w:val=""/>
      <w:lvlJc w:val="left"/>
      <w:pPr>
        <w:tabs>
          <w:tab w:val="num" w:pos="0"/>
        </w:tabs>
      </w:pPr>
      <w:rPr>
        <w:rFonts w:ascii="Symbol" w:hAnsi="Symbol"/>
        <w:sz w:val="26"/>
      </w:rPr>
    </w:lvl>
    <w:lvl w:ilvl="5">
      <w:start w:val="1"/>
      <w:numFmt w:val="bullet"/>
      <w:suff w:val="nothing"/>
      <w:lvlText w:val=""/>
      <w:lvlJc w:val="left"/>
      <w:pPr>
        <w:tabs>
          <w:tab w:val="num" w:pos="0"/>
        </w:tabs>
      </w:pPr>
      <w:rPr>
        <w:rFonts w:ascii="Symbol" w:hAnsi="Symbol"/>
        <w:sz w:val="26"/>
      </w:rPr>
    </w:lvl>
    <w:lvl w:ilvl="6">
      <w:start w:val="1"/>
      <w:numFmt w:val="bullet"/>
      <w:suff w:val="nothing"/>
      <w:lvlText w:val=""/>
      <w:lvlJc w:val="left"/>
      <w:pPr>
        <w:tabs>
          <w:tab w:val="num" w:pos="0"/>
        </w:tabs>
      </w:pPr>
      <w:rPr>
        <w:rFonts w:ascii="Symbol" w:hAnsi="Symbol"/>
        <w:sz w:val="26"/>
      </w:rPr>
    </w:lvl>
    <w:lvl w:ilvl="7">
      <w:start w:val="1"/>
      <w:numFmt w:val="bullet"/>
      <w:suff w:val="nothing"/>
      <w:lvlText w:val=""/>
      <w:lvlJc w:val="left"/>
      <w:pPr>
        <w:tabs>
          <w:tab w:val="num" w:pos="0"/>
        </w:tabs>
      </w:pPr>
      <w:rPr>
        <w:rFonts w:ascii="Symbol" w:hAnsi="Symbol"/>
        <w:sz w:val="26"/>
      </w:rPr>
    </w:lvl>
    <w:lvl w:ilvl="8">
      <w:start w:val="1"/>
      <w:numFmt w:val="bullet"/>
      <w:suff w:val="nothing"/>
      <w:lvlText w:val=""/>
      <w:lvlJc w:val="left"/>
      <w:pPr>
        <w:tabs>
          <w:tab w:val="num" w:pos="0"/>
        </w:tabs>
      </w:pPr>
      <w:rPr>
        <w:rFonts w:ascii="Symbol" w:hAnsi="Symbol"/>
        <w:sz w:val="26"/>
      </w:rPr>
    </w:lvl>
  </w:abstractNum>
  <w:abstractNum w:abstractNumId="6">
    <w:nsid w:val="00000007"/>
    <w:multiLevelType w:val="multilevel"/>
    <w:tmpl w:val="00000007"/>
    <w:lvl w:ilvl="0">
      <w:start w:val="1"/>
      <w:numFmt w:val="bullet"/>
      <w:suff w:val="nothing"/>
      <w:lvlText w:val=""/>
      <w:lvlJc w:val="left"/>
      <w:pPr>
        <w:tabs>
          <w:tab w:val="num" w:pos="0"/>
        </w:tabs>
      </w:pPr>
      <w:rPr>
        <w:rFonts w:ascii="Symbol" w:hAnsi="Symbol"/>
        <w:sz w:val="26"/>
      </w:rPr>
    </w:lvl>
    <w:lvl w:ilvl="1">
      <w:start w:val="1"/>
      <w:numFmt w:val="bullet"/>
      <w:suff w:val="nothing"/>
      <w:lvlText w:val=""/>
      <w:lvlJc w:val="left"/>
      <w:pPr>
        <w:tabs>
          <w:tab w:val="num" w:pos="0"/>
        </w:tabs>
      </w:pPr>
      <w:rPr>
        <w:rFonts w:ascii="Symbol" w:hAnsi="Symbol"/>
        <w:sz w:val="26"/>
      </w:rPr>
    </w:lvl>
    <w:lvl w:ilvl="2">
      <w:start w:val="1"/>
      <w:numFmt w:val="bullet"/>
      <w:suff w:val="nothing"/>
      <w:lvlText w:val=""/>
      <w:lvlJc w:val="left"/>
      <w:pPr>
        <w:tabs>
          <w:tab w:val="num" w:pos="0"/>
        </w:tabs>
      </w:pPr>
      <w:rPr>
        <w:rFonts w:ascii="Symbol" w:hAnsi="Symbol"/>
        <w:sz w:val="26"/>
      </w:rPr>
    </w:lvl>
    <w:lvl w:ilvl="3">
      <w:start w:val="1"/>
      <w:numFmt w:val="bullet"/>
      <w:suff w:val="nothing"/>
      <w:lvlText w:val=""/>
      <w:lvlJc w:val="left"/>
      <w:pPr>
        <w:tabs>
          <w:tab w:val="num" w:pos="0"/>
        </w:tabs>
      </w:pPr>
      <w:rPr>
        <w:rFonts w:ascii="Symbol" w:hAnsi="Symbol"/>
        <w:sz w:val="26"/>
      </w:rPr>
    </w:lvl>
    <w:lvl w:ilvl="4">
      <w:start w:val="1"/>
      <w:numFmt w:val="bullet"/>
      <w:suff w:val="nothing"/>
      <w:lvlText w:val=""/>
      <w:lvlJc w:val="left"/>
      <w:pPr>
        <w:tabs>
          <w:tab w:val="num" w:pos="0"/>
        </w:tabs>
      </w:pPr>
      <w:rPr>
        <w:rFonts w:ascii="Symbol" w:hAnsi="Symbol"/>
        <w:sz w:val="26"/>
      </w:rPr>
    </w:lvl>
    <w:lvl w:ilvl="5">
      <w:start w:val="1"/>
      <w:numFmt w:val="bullet"/>
      <w:suff w:val="nothing"/>
      <w:lvlText w:val=""/>
      <w:lvlJc w:val="left"/>
      <w:pPr>
        <w:tabs>
          <w:tab w:val="num" w:pos="0"/>
        </w:tabs>
      </w:pPr>
      <w:rPr>
        <w:rFonts w:ascii="Symbol" w:hAnsi="Symbol"/>
        <w:sz w:val="26"/>
      </w:rPr>
    </w:lvl>
    <w:lvl w:ilvl="6">
      <w:start w:val="1"/>
      <w:numFmt w:val="bullet"/>
      <w:suff w:val="nothing"/>
      <w:lvlText w:val=""/>
      <w:lvlJc w:val="left"/>
      <w:pPr>
        <w:tabs>
          <w:tab w:val="num" w:pos="0"/>
        </w:tabs>
      </w:pPr>
      <w:rPr>
        <w:rFonts w:ascii="Symbol" w:hAnsi="Symbol"/>
        <w:sz w:val="26"/>
      </w:rPr>
    </w:lvl>
    <w:lvl w:ilvl="7">
      <w:start w:val="1"/>
      <w:numFmt w:val="bullet"/>
      <w:suff w:val="nothing"/>
      <w:lvlText w:val=""/>
      <w:lvlJc w:val="left"/>
      <w:pPr>
        <w:tabs>
          <w:tab w:val="num" w:pos="0"/>
        </w:tabs>
      </w:pPr>
      <w:rPr>
        <w:rFonts w:ascii="Symbol" w:hAnsi="Symbol"/>
        <w:sz w:val="26"/>
      </w:rPr>
    </w:lvl>
    <w:lvl w:ilvl="8">
      <w:start w:val="1"/>
      <w:numFmt w:val="bullet"/>
      <w:suff w:val="nothing"/>
      <w:lvlText w:val=""/>
      <w:lvlJc w:val="left"/>
      <w:pPr>
        <w:tabs>
          <w:tab w:val="num" w:pos="0"/>
        </w:tabs>
      </w:pPr>
      <w:rPr>
        <w:rFonts w:ascii="Symbol" w:hAnsi="Symbol"/>
        <w:sz w:val="26"/>
      </w:rPr>
    </w:lvl>
  </w:abstractNum>
  <w:abstractNum w:abstractNumId="7">
    <w:nsid w:val="00000008"/>
    <w:multiLevelType w:val="multilevel"/>
    <w:tmpl w:val="9D648A14"/>
    <w:lvl w:ilvl="0">
      <w:start w:val="2"/>
      <w:numFmt w:val="decimal"/>
      <w:suff w:val="nothing"/>
      <w:lvlText w:val="%1."/>
      <w:lvlJc w:val="left"/>
      <w:pPr>
        <w:tabs>
          <w:tab w:val="num" w:pos="0"/>
        </w:tabs>
      </w:pPr>
      <w:rPr>
        <w:rFonts w:cs="Times New Roman"/>
        <w:b w:val="0"/>
        <w:bCs w:val="0"/>
        <w:sz w:val="28"/>
        <w:szCs w:val="28"/>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8">
    <w:nsid w:val="00000009"/>
    <w:multiLevelType w:val="multilevel"/>
    <w:tmpl w:val="00000009"/>
    <w:lvl w:ilvl="0">
      <w:start w:val="1"/>
      <w:numFmt w:val="bullet"/>
      <w:suff w:val="nothing"/>
      <w:lvlText w:val=""/>
      <w:lvlJc w:val="left"/>
      <w:pPr>
        <w:tabs>
          <w:tab w:val="num" w:pos="0"/>
        </w:tabs>
      </w:pPr>
      <w:rPr>
        <w:rFonts w:ascii="Symbol" w:hAnsi="Symbol"/>
        <w:sz w:val="26"/>
      </w:rPr>
    </w:lvl>
    <w:lvl w:ilvl="1">
      <w:start w:val="1"/>
      <w:numFmt w:val="bullet"/>
      <w:suff w:val="nothing"/>
      <w:lvlText w:val=""/>
      <w:lvlJc w:val="left"/>
      <w:pPr>
        <w:tabs>
          <w:tab w:val="num" w:pos="0"/>
        </w:tabs>
      </w:pPr>
      <w:rPr>
        <w:rFonts w:ascii="Symbol" w:hAnsi="Symbol"/>
        <w:sz w:val="26"/>
      </w:rPr>
    </w:lvl>
    <w:lvl w:ilvl="2">
      <w:start w:val="1"/>
      <w:numFmt w:val="bullet"/>
      <w:suff w:val="nothing"/>
      <w:lvlText w:val=""/>
      <w:lvlJc w:val="left"/>
      <w:pPr>
        <w:tabs>
          <w:tab w:val="num" w:pos="0"/>
        </w:tabs>
      </w:pPr>
      <w:rPr>
        <w:rFonts w:ascii="Symbol" w:hAnsi="Symbol"/>
        <w:sz w:val="26"/>
      </w:rPr>
    </w:lvl>
    <w:lvl w:ilvl="3">
      <w:start w:val="1"/>
      <w:numFmt w:val="bullet"/>
      <w:suff w:val="nothing"/>
      <w:lvlText w:val=""/>
      <w:lvlJc w:val="left"/>
      <w:pPr>
        <w:tabs>
          <w:tab w:val="num" w:pos="0"/>
        </w:tabs>
      </w:pPr>
      <w:rPr>
        <w:rFonts w:ascii="Symbol" w:hAnsi="Symbol"/>
        <w:sz w:val="26"/>
      </w:rPr>
    </w:lvl>
    <w:lvl w:ilvl="4">
      <w:start w:val="1"/>
      <w:numFmt w:val="bullet"/>
      <w:suff w:val="nothing"/>
      <w:lvlText w:val=""/>
      <w:lvlJc w:val="left"/>
      <w:pPr>
        <w:tabs>
          <w:tab w:val="num" w:pos="0"/>
        </w:tabs>
      </w:pPr>
      <w:rPr>
        <w:rFonts w:ascii="Symbol" w:hAnsi="Symbol"/>
        <w:sz w:val="26"/>
      </w:rPr>
    </w:lvl>
    <w:lvl w:ilvl="5">
      <w:start w:val="1"/>
      <w:numFmt w:val="bullet"/>
      <w:suff w:val="nothing"/>
      <w:lvlText w:val=""/>
      <w:lvlJc w:val="left"/>
      <w:pPr>
        <w:tabs>
          <w:tab w:val="num" w:pos="0"/>
        </w:tabs>
      </w:pPr>
      <w:rPr>
        <w:rFonts w:ascii="Symbol" w:hAnsi="Symbol"/>
        <w:sz w:val="26"/>
      </w:rPr>
    </w:lvl>
    <w:lvl w:ilvl="6">
      <w:start w:val="1"/>
      <w:numFmt w:val="bullet"/>
      <w:suff w:val="nothing"/>
      <w:lvlText w:val=""/>
      <w:lvlJc w:val="left"/>
      <w:pPr>
        <w:tabs>
          <w:tab w:val="num" w:pos="0"/>
        </w:tabs>
      </w:pPr>
      <w:rPr>
        <w:rFonts w:ascii="Symbol" w:hAnsi="Symbol"/>
        <w:sz w:val="26"/>
      </w:rPr>
    </w:lvl>
    <w:lvl w:ilvl="7">
      <w:start w:val="1"/>
      <w:numFmt w:val="bullet"/>
      <w:suff w:val="nothing"/>
      <w:lvlText w:val=""/>
      <w:lvlJc w:val="left"/>
      <w:pPr>
        <w:tabs>
          <w:tab w:val="num" w:pos="0"/>
        </w:tabs>
      </w:pPr>
      <w:rPr>
        <w:rFonts w:ascii="Symbol" w:hAnsi="Symbol"/>
        <w:sz w:val="26"/>
      </w:rPr>
    </w:lvl>
    <w:lvl w:ilvl="8">
      <w:start w:val="1"/>
      <w:numFmt w:val="bullet"/>
      <w:suff w:val="nothing"/>
      <w:lvlText w:val=""/>
      <w:lvlJc w:val="left"/>
      <w:pPr>
        <w:tabs>
          <w:tab w:val="num" w:pos="0"/>
        </w:tabs>
      </w:pPr>
      <w:rPr>
        <w:rFonts w:ascii="Symbol" w:hAnsi="Symbol"/>
        <w:sz w:val="26"/>
      </w:rPr>
    </w:lvl>
  </w:abstractNum>
  <w:abstractNum w:abstractNumId="9">
    <w:nsid w:val="0000000A"/>
    <w:multiLevelType w:val="multilevel"/>
    <w:tmpl w:val="0000000A"/>
    <w:lvl w:ilvl="0">
      <w:start w:val="1"/>
      <w:numFmt w:val="bullet"/>
      <w:suff w:val="nothing"/>
      <w:lvlText w:val=""/>
      <w:lvlJc w:val="left"/>
      <w:pPr>
        <w:tabs>
          <w:tab w:val="num" w:pos="0"/>
        </w:tabs>
      </w:pPr>
      <w:rPr>
        <w:rFonts w:ascii="Symbol" w:hAnsi="Symbol"/>
        <w:sz w:val="26"/>
      </w:rPr>
    </w:lvl>
    <w:lvl w:ilvl="1">
      <w:start w:val="1"/>
      <w:numFmt w:val="bullet"/>
      <w:suff w:val="nothing"/>
      <w:lvlText w:val=""/>
      <w:lvlJc w:val="left"/>
      <w:pPr>
        <w:tabs>
          <w:tab w:val="num" w:pos="0"/>
        </w:tabs>
      </w:pPr>
      <w:rPr>
        <w:rFonts w:ascii="Symbol" w:hAnsi="Symbol"/>
        <w:sz w:val="26"/>
      </w:rPr>
    </w:lvl>
    <w:lvl w:ilvl="2">
      <w:start w:val="1"/>
      <w:numFmt w:val="bullet"/>
      <w:suff w:val="nothing"/>
      <w:lvlText w:val=""/>
      <w:lvlJc w:val="left"/>
      <w:pPr>
        <w:tabs>
          <w:tab w:val="num" w:pos="0"/>
        </w:tabs>
      </w:pPr>
      <w:rPr>
        <w:rFonts w:ascii="Symbol" w:hAnsi="Symbol"/>
        <w:sz w:val="26"/>
      </w:rPr>
    </w:lvl>
    <w:lvl w:ilvl="3">
      <w:start w:val="1"/>
      <w:numFmt w:val="bullet"/>
      <w:suff w:val="nothing"/>
      <w:lvlText w:val=""/>
      <w:lvlJc w:val="left"/>
      <w:pPr>
        <w:tabs>
          <w:tab w:val="num" w:pos="0"/>
        </w:tabs>
      </w:pPr>
      <w:rPr>
        <w:rFonts w:ascii="Symbol" w:hAnsi="Symbol"/>
        <w:sz w:val="26"/>
      </w:rPr>
    </w:lvl>
    <w:lvl w:ilvl="4">
      <w:start w:val="1"/>
      <w:numFmt w:val="bullet"/>
      <w:suff w:val="nothing"/>
      <w:lvlText w:val=""/>
      <w:lvlJc w:val="left"/>
      <w:pPr>
        <w:tabs>
          <w:tab w:val="num" w:pos="0"/>
        </w:tabs>
      </w:pPr>
      <w:rPr>
        <w:rFonts w:ascii="Symbol" w:hAnsi="Symbol"/>
        <w:sz w:val="26"/>
      </w:rPr>
    </w:lvl>
    <w:lvl w:ilvl="5">
      <w:start w:val="1"/>
      <w:numFmt w:val="bullet"/>
      <w:suff w:val="nothing"/>
      <w:lvlText w:val=""/>
      <w:lvlJc w:val="left"/>
      <w:pPr>
        <w:tabs>
          <w:tab w:val="num" w:pos="0"/>
        </w:tabs>
      </w:pPr>
      <w:rPr>
        <w:rFonts w:ascii="Symbol" w:hAnsi="Symbol"/>
        <w:sz w:val="26"/>
      </w:rPr>
    </w:lvl>
    <w:lvl w:ilvl="6">
      <w:start w:val="1"/>
      <w:numFmt w:val="bullet"/>
      <w:suff w:val="nothing"/>
      <w:lvlText w:val=""/>
      <w:lvlJc w:val="left"/>
      <w:pPr>
        <w:tabs>
          <w:tab w:val="num" w:pos="0"/>
        </w:tabs>
      </w:pPr>
      <w:rPr>
        <w:rFonts w:ascii="Symbol" w:hAnsi="Symbol"/>
        <w:sz w:val="26"/>
      </w:rPr>
    </w:lvl>
    <w:lvl w:ilvl="7">
      <w:start w:val="1"/>
      <w:numFmt w:val="bullet"/>
      <w:suff w:val="nothing"/>
      <w:lvlText w:val=""/>
      <w:lvlJc w:val="left"/>
      <w:pPr>
        <w:tabs>
          <w:tab w:val="num" w:pos="0"/>
        </w:tabs>
      </w:pPr>
      <w:rPr>
        <w:rFonts w:ascii="Symbol" w:hAnsi="Symbol"/>
        <w:sz w:val="26"/>
      </w:rPr>
    </w:lvl>
    <w:lvl w:ilvl="8">
      <w:start w:val="1"/>
      <w:numFmt w:val="bullet"/>
      <w:suff w:val="nothing"/>
      <w:lvlText w:val=""/>
      <w:lvlJc w:val="left"/>
      <w:pPr>
        <w:tabs>
          <w:tab w:val="num" w:pos="0"/>
        </w:tabs>
      </w:pPr>
      <w:rPr>
        <w:rFonts w:ascii="Symbol" w:hAnsi="Symbol"/>
        <w:sz w:val="26"/>
      </w:rPr>
    </w:lvl>
  </w:abstractNum>
  <w:abstractNum w:abstractNumId="10">
    <w:nsid w:val="0000000B"/>
    <w:multiLevelType w:val="multilevel"/>
    <w:tmpl w:val="6BD2E2CA"/>
    <w:lvl w:ilvl="0">
      <w:start w:val="3"/>
      <w:numFmt w:val="decimal"/>
      <w:suff w:val="nothing"/>
      <w:lvlText w:val="%1."/>
      <w:lvlJc w:val="left"/>
      <w:pPr>
        <w:tabs>
          <w:tab w:val="num" w:pos="0"/>
        </w:tabs>
      </w:pPr>
      <w:rPr>
        <w:rFonts w:cs="Times New Roman"/>
        <w:b w:val="0"/>
        <w:bCs w:val="0"/>
        <w:sz w:val="33"/>
        <w:szCs w:val="33"/>
      </w:rPr>
    </w:lvl>
    <w:lvl w:ilvl="1">
      <w:start w:val="2"/>
      <w:numFmt w:val="decimal"/>
      <w:suff w:val="nothing"/>
      <w:lvlText w:val="%1.%2."/>
      <w:lvlJc w:val="left"/>
      <w:pPr>
        <w:tabs>
          <w:tab w:val="num" w:pos="0"/>
        </w:tabs>
      </w:pPr>
      <w:rPr>
        <w:rFonts w:cs="Times New Roman"/>
        <w:b/>
        <w:bCs w:val="0"/>
        <w:sz w:val="32"/>
        <w:szCs w:val="32"/>
      </w:rPr>
    </w:lvl>
    <w:lvl w:ilvl="2">
      <w:start w:val="1"/>
      <w:numFmt w:val="decimal"/>
      <w:suff w:val="nothing"/>
      <w:lvlText w:val="%1.%2.%3"/>
      <w:lvlJc w:val="left"/>
      <w:pPr>
        <w:tabs>
          <w:tab w:val="num" w:pos="284"/>
        </w:tabs>
      </w:pPr>
      <w:rPr>
        <w:rFonts w:cs="Times New Roman"/>
        <w:b/>
        <w:bCs w:val="0"/>
        <w:sz w:val="32"/>
        <w:szCs w:val="32"/>
      </w:rPr>
    </w:lvl>
    <w:lvl w:ilvl="3">
      <w:start w:val="1"/>
      <w:numFmt w:val="decimal"/>
      <w:suff w:val="nothing"/>
      <w:lvlText w:val="%1.%2.%3.%4."/>
      <w:lvlJc w:val="left"/>
      <w:pPr>
        <w:tabs>
          <w:tab w:val="num" w:pos="0"/>
        </w:tabs>
      </w:pPr>
      <w:rPr>
        <w:rFonts w:cs="Times New Roman"/>
      </w:rPr>
    </w:lvl>
    <w:lvl w:ilvl="4">
      <w:start w:val="1"/>
      <w:numFmt w:val="decimal"/>
      <w:suff w:val="nothing"/>
      <w:lvlText w:val="%1.%2.%3.%4.%5."/>
      <w:lvlJc w:val="left"/>
      <w:pPr>
        <w:tabs>
          <w:tab w:val="num" w:pos="0"/>
        </w:tabs>
      </w:pPr>
      <w:rPr>
        <w:rFonts w:cs="Times New Roman"/>
      </w:rPr>
    </w:lvl>
    <w:lvl w:ilvl="5">
      <w:start w:val="1"/>
      <w:numFmt w:val="decimal"/>
      <w:suff w:val="nothing"/>
      <w:lvlText w:val="%1.%2.%3.%4.%5.%6."/>
      <w:lvlJc w:val="left"/>
      <w:pPr>
        <w:tabs>
          <w:tab w:val="num" w:pos="0"/>
        </w:tabs>
      </w:pPr>
      <w:rPr>
        <w:rFonts w:cs="Times New Roman"/>
      </w:rPr>
    </w:lvl>
    <w:lvl w:ilvl="6">
      <w:start w:val="1"/>
      <w:numFmt w:val="decimal"/>
      <w:suff w:val="nothing"/>
      <w:lvlText w:val="%1.%2.%3.%4.%5.%6.%7."/>
      <w:lvlJc w:val="left"/>
      <w:pPr>
        <w:tabs>
          <w:tab w:val="num" w:pos="0"/>
        </w:tabs>
      </w:pPr>
      <w:rPr>
        <w:rFonts w:cs="Times New Roman"/>
      </w:rPr>
    </w:lvl>
    <w:lvl w:ilvl="7">
      <w:start w:val="1"/>
      <w:numFmt w:val="decimal"/>
      <w:suff w:val="nothing"/>
      <w:lvlText w:val="%1.%2.%3.%4.%5.%6.%7.%8."/>
      <w:lvlJc w:val="left"/>
      <w:pPr>
        <w:tabs>
          <w:tab w:val="num" w:pos="0"/>
        </w:tabs>
      </w:pPr>
      <w:rPr>
        <w:rFonts w:cs="Times New Roman"/>
      </w:rPr>
    </w:lvl>
    <w:lvl w:ilvl="8">
      <w:start w:val="1"/>
      <w:numFmt w:val="decimal"/>
      <w:suff w:val="nothing"/>
      <w:lvlText w:val="%1.%2.%3.%4.%5.%6.%7.%8.%9."/>
      <w:lvlJc w:val="left"/>
      <w:pPr>
        <w:tabs>
          <w:tab w:val="num" w:pos="0"/>
        </w:tabs>
      </w:pPr>
      <w:rPr>
        <w:rFonts w:cs="Times New Roman"/>
      </w:rPr>
    </w:lvl>
  </w:abstractNum>
  <w:abstractNum w:abstractNumId="11">
    <w:nsid w:val="0000000C"/>
    <w:multiLevelType w:val="multilevel"/>
    <w:tmpl w:val="0000000C"/>
    <w:lvl w:ilvl="0">
      <w:start w:val="1"/>
      <w:numFmt w:val="bullet"/>
      <w:suff w:val="nothing"/>
      <w:lvlText w:val=""/>
      <w:lvlJc w:val="left"/>
      <w:pPr>
        <w:tabs>
          <w:tab w:val="num" w:pos="0"/>
        </w:tabs>
      </w:pPr>
      <w:rPr>
        <w:rFonts w:ascii="Symbol" w:hAnsi="Symbol"/>
        <w:sz w:val="26"/>
      </w:rPr>
    </w:lvl>
    <w:lvl w:ilvl="1">
      <w:start w:val="1"/>
      <w:numFmt w:val="bullet"/>
      <w:suff w:val="nothing"/>
      <w:lvlText w:val=""/>
      <w:lvlJc w:val="left"/>
      <w:pPr>
        <w:tabs>
          <w:tab w:val="num" w:pos="0"/>
        </w:tabs>
      </w:pPr>
      <w:rPr>
        <w:rFonts w:ascii="Symbol" w:hAnsi="Symbol"/>
        <w:sz w:val="26"/>
      </w:rPr>
    </w:lvl>
    <w:lvl w:ilvl="2">
      <w:start w:val="1"/>
      <w:numFmt w:val="bullet"/>
      <w:suff w:val="nothing"/>
      <w:lvlText w:val=""/>
      <w:lvlJc w:val="left"/>
      <w:pPr>
        <w:tabs>
          <w:tab w:val="num" w:pos="0"/>
        </w:tabs>
      </w:pPr>
      <w:rPr>
        <w:rFonts w:ascii="Symbol" w:hAnsi="Symbol"/>
        <w:sz w:val="26"/>
      </w:rPr>
    </w:lvl>
    <w:lvl w:ilvl="3">
      <w:start w:val="1"/>
      <w:numFmt w:val="bullet"/>
      <w:suff w:val="nothing"/>
      <w:lvlText w:val=""/>
      <w:lvlJc w:val="left"/>
      <w:pPr>
        <w:tabs>
          <w:tab w:val="num" w:pos="0"/>
        </w:tabs>
      </w:pPr>
      <w:rPr>
        <w:rFonts w:ascii="Symbol" w:hAnsi="Symbol"/>
        <w:sz w:val="26"/>
      </w:rPr>
    </w:lvl>
    <w:lvl w:ilvl="4">
      <w:start w:val="1"/>
      <w:numFmt w:val="bullet"/>
      <w:suff w:val="nothing"/>
      <w:lvlText w:val=""/>
      <w:lvlJc w:val="left"/>
      <w:pPr>
        <w:tabs>
          <w:tab w:val="num" w:pos="0"/>
        </w:tabs>
      </w:pPr>
      <w:rPr>
        <w:rFonts w:ascii="Symbol" w:hAnsi="Symbol"/>
        <w:sz w:val="26"/>
      </w:rPr>
    </w:lvl>
    <w:lvl w:ilvl="5">
      <w:start w:val="1"/>
      <w:numFmt w:val="bullet"/>
      <w:suff w:val="nothing"/>
      <w:lvlText w:val=""/>
      <w:lvlJc w:val="left"/>
      <w:pPr>
        <w:tabs>
          <w:tab w:val="num" w:pos="0"/>
        </w:tabs>
      </w:pPr>
      <w:rPr>
        <w:rFonts w:ascii="Symbol" w:hAnsi="Symbol"/>
        <w:sz w:val="26"/>
      </w:rPr>
    </w:lvl>
    <w:lvl w:ilvl="6">
      <w:start w:val="1"/>
      <w:numFmt w:val="bullet"/>
      <w:suff w:val="nothing"/>
      <w:lvlText w:val=""/>
      <w:lvlJc w:val="left"/>
      <w:pPr>
        <w:tabs>
          <w:tab w:val="num" w:pos="0"/>
        </w:tabs>
      </w:pPr>
      <w:rPr>
        <w:rFonts w:ascii="Symbol" w:hAnsi="Symbol"/>
        <w:sz w:val="26"/>
      </w:rPr>
    </w:lvl>
    <w:lvl w:ilvl="7">
      <w:start w:val="1"/>
      <w:numFmt w:val="bullet"/>
      <w:suff w:val="nothing"/>
      <w:lvlText w:val=""/>
      <w:lvlJc w:val="left"/>
      <w:pPr>
        <w:tabs>
          <w:tab w:val="num" w:pos="0"/>
        </w:tabs>
      </w:pPr>
      <w:rPr>
        <w:rFonts w:ascii="Symbol" w:hAnsi="Symbol"/>
        <w:sz w:val="26"/>
      </w:rPr>
    </w:lvl>
    <w:lvl w:ilvl="8">
      <w:start w:val="1"/>
      <w:numFmt w:val="bullet"/>
      <w:suff w:val="nothing"/>
      <w:lvlText w:val=""/>
      <w:lvlJc w:val="left"/>
      <w:pPr>
        <w:tabs>
          <w:tab w:val="num" w:pos="0"/>
        </w:tabs>
      </w:pPr>
      <w:rPr>
        <w:rFonts w:ascii="Symbol" w:hAnsi="Symbol"/>
        <w:sz w:val="26"/>
      </w:rPr>
    </w:lvl>
  </w:abstractNum>
  <w:abstractNum w:abstractNumId="12">
    <w:nsid w:val="0000000D"/>
    <w:multiLevelType w:val="multilevel"/>
    <w:tmpl w:val="0000000D"/>
    <w:lvl w:ilvl="0">
      <w:start w:val="1"/>
      <w:numFmt w:val="bullet"/>
      <w:suff w:val="nothing"/>
      <w:lvlText w:val=""/>
      <w:lvlJc w:val="left"/>
      <w:pPr>
        <w:tabs>
          <w:tab w:val="num" w:pos="0"/>
        </w:tabs>
      </w:pPr>
      <w:rPr>
        <w:rFonts w:ascii="Symbol" w:hAnsi="Symbol"/>
        <w:sz w:val="26"/>
      </w:rPr>
    </w:lvl>
    <w:lvl w:ilvl="1">
      <w:start w:val="1"/>
      <w:numFmt w:val="bullet"/>
      <w:suff w:val="nothing"/>
      <w:lvlText w:val=""/>
      <w:lvlJc w:val="left"/>
      <w:pPr>
        <w:tabs>
          <w:tab w:val="num" w:pos="0"/>
        </w:tabs>
      </w:pPr>
      <w:rPr>
        <w:rFonts w:ascii="Symbol" w:hAnsi="Symbol"/>
        <w:sz w:val="26"/>
      </w:rPr>
    </w:lvl>
    <w:lvl w:ilvl="2">
      <w:start w:val="1"/>
      <w:numFmt w:val="bullet"/>
      <w:suff w:val="nothing"/>
      <w:lvlText w:val=""/>
      <w:lvlJc w:val="left"/>
      <w:pPr>
        <w:tabs>
          <w:tab w:val="num" w:pos="0"/>
        </w:tabs>
      </w:pPr>
      <w:rPr>
        <w:rFonts w:ascii="Symbol" w:hAnsi="Symbol"/>
        <w:sz w:val="26"/>
      </w:rPr>
    </w:lvl>
    <w:lvl w:ilvl="3">
      <w:start w:val="1"/>
      <w:numFmt w:val="bullet"/>
      <w:suff w:val="nothing"/>
      <w:lvlText w:val=""/>
      <w:lvlJc w:val="left"/>
      <w:pPr>
        <w:tabs>
          <w:tab w:val="num" w:pos="0"/>
        </w:tabs>
      </w:pPr>
      <w:rPr>
        <w:rFonts w:ascii="Symbol" w:hAnsi="Symbol"/>
        <w:sz w:val="26"/>
      </w:rPr>
    </w:lvl>
    <w:lvl w:ilvl="4">
      <w:start w:val="1"/>
      <w:numFmt w:val="bullet"/>
      <w:suff w:val="nothing"/>
      <w:lvlText w:val=""/>
      <w:lvlJc w:val="left"/>
      <w:pPr>
        <w:tabs>
          <w:tab w:val="num" w:pos="0"/>
        </w:tabs>
      </w:pPr>
      <w:rPr>
        <w:rFonts w:ascii="Symbol" w:hAnsi="Symbol"/>
        <w:sz w:val="26"/>
      </w:rPr>
    </w:lvl>
    <w:lvl w:ilvl="5">
      <w:start w:val="1"/>
      <w:numFmt w:val="bullet"/>
      <w:suff w:val="nothing"/>
      <w:lvlText w:val=""/>
      <w:lvlJc w:val="left"/>
      <w:pPr>
        <w:tabs>
          <w:tab w:val="num" w:pos="0"/>
        </w:tabs>
      </w:pPr>
      <w:rPr>
        <w:rFonts w:ascii="Symbol" w:hAnsi="Symbol"/>
        <w:sz w:val="26"/>
      </w:rPr>
    </w:lvl>
    <w:lvl w:ilvl="6">
      <w:start w:val="1"/>
      <w:numFmt w:val="bullet"/>
      <w:suff w:val="nothing"/>
      <w:lvlText w:val=""/>
      <w:lvlJc w:val="left"/>
      <w:pPr>
        <w:tabs>
          <w:tab w:val="num" w:pos="0"/>
        </w:tabs>
      </w:pPr>
      <w:rPr>
        <w:rFonts w:ascii="Symbol" w:hAnsi="Symbol"/>
        <w:sz w:val="26"/>
      </w:rPr>
    </w:lvl>
    <w:lvl w:ilvl="7">
      <w:start w:val="1"/>
      <w:numFmt w:val="bullet"/>
      <w:suff w:val="nothing"/>
      <w:lvlText w:val=""/>
      <w:lvlJc w:val="left"/>
      <w:pPr>
        <w:tabs>
          <w:tab w:val="num" w:pos="0"/>
        </w:tabs>
      </w:pPr>
      <w:rPr>
        <w:rFonts w:ascii="Symbol" w:hAnsi="Symbol"/>
        <w:sz w:val="26"/>
      </w:rPr>
    </w:lvl>
    <w:lvl w:ilvl="8">
      <w:start w:val="1"/>
      <w:numFmt w:val="bullet"/>
      <w:suff w:val="nothing"/>
      <w:lvlText w:val=""/>
      <w:lvlJc w:val="left"/>
      <w:pPr>
        <w:tabs>
          <w:tab w:val="num" w:pos="0"/>
        </w:tabs>
      </w:pPr>
      <w:rPr>
        <w:rFonts w:ascii="Symbol" w:hAnsi="Symbol"/>
        <w:sz w:val="26"/>
      </w:rPr>
    </w:lvl>
  </w:abstractNum>
  <w:abstractNum w:abstractNumId="13">
    <w:nsid w:val="0000000E"/>
    <w:multiLevelType w:val="multilevel"/>
    <w:tmpl w:val="0000000E"/>
    <w:lvl w:ilvl="0">
      <w:start w:val="1"/>
      <w:numFmt w:val="bullet"/>
      <w:suff w:val="nothing"/>
      <w:lvlText w:val=""/>
      <w:lvlJc w:val="left"/>
      <w:pPr>
        <w:tabs>
          <w:tab w:val="num" w:pos="0"/>
        </w:tabs>
      </w:pPr>
      <w:rPr>
        <w:rFonts w:ascii="Symbol" w:hAnsi="Symbol"/>
        <w:sz w:val="26"/>
      </w:rPr>
    </w:lvl>
    <w:lvl w:ilvl="1">
      <w:start w:val="1"/>
      <w:numFmt w:val="bullet"/>
      <w:suff w:val="nothing"/>
      <w:lvlText w:val=""/>
      <w:lvlJc w:val="left"/>
      <w:pPr>
        <w:tabs>
          <w:tab w:val="num" w:pos="0"/>
        </w:tabs>
      </w:pPr>
      <w:rPr>
        <w:rFonts w:ascii="Symbol" w:hAnsi="Symbol"/>
        <w:sz w:val="26"/>
      </w:rPr>
    </w:lvl>
    <w:lvl w:ilvl="2">
      <w:start w:val="1"/>
      <w:numFmt w:val="bullet"/>
      <w:suff w:val="nothing"/>
      <w:lvlText w:val=""/>
      <w:lvlJc w:val="left"/>
      <w:pPr>
        <w:tabs>
          <w:tab w:val="num" w:pos="0"/>
        </w:tabs>
      </w:pPr>
      <w:rPr>
        <w:rFonts w:ascii="Symbol" w:hAnsi="Symbol"/>
        <w:sz w:val="26"/>
      </w:rPr>
    </w:lvl>
    <w:lvl w:ilvl="3">
      <w:start w:val="1"/>
      <w:numFmt w:val="bullet"/>
      <w:suff w:val="nothing"/>
      <w:lvlText w:val=""/>
      <w:lvlJc w:val="left"/>
      <w:pPr>
        <w:tabs>
          <w:tab w:val="num" w:pos="0"/>
        </w:tabs>
      </w:pPr>
      <w:rPr>
        <w:rFonts w:ascii="Symbol" w:hAnsi="Symbol"/>
        <w:sz w:val="26"/>
      </w:rPr>
    </w:lvl>
    <w:lvl w:ilvl="4">
      <w:start w:val="1"/>
      <w:numFmt w:val="bullet"/>
      <w:suff w:val="nothing"/>
      <w:lvlText w:val=""/>
      <w:lvlJc w:val="left"/>
      <w:pPr>
        <w:tabs>
          <w:tab w:val="num" w:pos="0"/>
        </w:tabs>
      </w:pPr>
      <w:rPr>
        <w:rFonts w:ascii="Symbol" w:hAnsi="Symbol"/>
        <w:sz w:val="26"/>
      </w:rPr>
    </w:lvl>
    <w:lvl w:ilvl="5">
      <w:start w:val="1"/>
      <w:numFmt w:val="bullet"/>
      <w:suff w:val="nothing"/>
      <w:lvlText w:val=""/>
      <w:lvlJc w:val="left"/>
      <w:pPr>
        <w:tabs>
          <w:tab w:val="num" w:pos="0"/>
        </w:tabs>
      </w:pPr>
      <w:rPr>
        <w:rFonts w:ascii="Symbol" w:hAnsi="Symbol"/>
        <w:sz w:val="26"/>
      </w:rPr>
    </w:lvl>
    <w:lvl w:ilvl="6">
      <w:start w:val="1"/>
      <w:numFmt w:val="bullet"/>
      <w:suff w:val="nothing"/>
      <w:lvlText w:val=""/>
      <w:lvlJc w:val="left"/>
      <w:pPr>
        <w:tabs>
          <w:tab w:val="num" w:pos="0"/>
        </w:tabs>
      </w:pPr>
      <w:rPr>
        <w:rFonts w:ascii="Symbol" w:hAnsi="Symbol"/>
        <w:sz w:val="26"/>
      </w:rPr>
    </w:lvl>
    <w:lvl w:ilvl="7">
      <w:start w:val="1"/>
      <w:numFmt w:val="bullet"/>
      <w:suff w:val="nothing"/>
      <w:lvlText w:val=""/>
      <w:lvlJc w:val="left"/>
      <w:pPr>
        <w:tabs>
          <w:tab w:val="num" w:pos="0"/>
        </w:tabs>
      </w:pPr>
      <w:rPr>
        <w:rFonts w:ascii="Symbol" w:hAnsi="Symbol"/>
        <w:sz w:val="26"/>
      </w:rPr>
    </w:lvl>
    <w:lvl w:ilvl="8">
      <w:start w:val="1"/>
      <w:numFmt w:val="bullet"/>
      <w:suff w:val="nothing"/>
      <w:lvlText w:val=""/>
      <w:lvlJc w:val="left"/>
      <w:pPr>
        <w:tabs>
          <w:tab w:val="num" w:pos="0"/>
        </w:tabs>
      </w:pPr>
      <w:rPr>
        <w:rFonts w:ascii="Symbol" w:hAnsi="Symbol"/>
        <w:sz w:val="26"/>
      </w:rPr>
    </w:lvl>
  </w:abstractNum>
  <w:abstractNum w:abstractNumId="14">
    <w:nsid w:val="0000000F"/>
    <w:multiLevelType w:val="multilevel"/>
    <w:tmpl w:val="3F2853D8"/>
    <w:lvl w:ilvl="0">
      <w:start w:val="3"/>
      <w:numFmt w:val="decimal"/>
      <w:suff w:val="nothing"/>
      <w:lvlText w:val="%1."/>
      <w:lvlJc w:val="left"/>
      <w:pPr>
        <w:tabs>
          <w:tab w:val="num" w:pos="0"/>
        </w:tabs>
      </w:pPr>
      <w:rPr>
        <w:rFonts w:cs="Times New Roman"/>
        <w:b w:val="0"/>
        <w:bCs w:val="0"/>
        <w:sz w:val="28"/>
        <w:szCs w:val="28"/>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5">
    <w:nsid w:val="00000010"/>
    <w:multiLevelType w:val="multilevel"/>
    <w:tmpl w:val="00000010"/>
    <w:lvl w:ilvl="0">
      <w:start w:val="1"/>
      <w:numFmt w:val="bullet"/>
      <w:suff w:val="nothing"/>
      <w:lvlText w:val=""/>
      <w:lvlJc w:val="left"/>
      <w:pPr>
        <w:tabs>
          <w:tab w:val="num" w:pos="0"/>
        </w:tabs>
      </w:pPr>
      <w:rPr>
        <w:rFonts w:ascii="Symbol" w:hAnsi="Symbol"/>
        <w:sz w:val="26"/>
      </w:rPr>
    </w:lvl>
    <w:lvl w:ilvl="1">
      <w:start w:val="1"/>
      <w:numFmt w:val="bullet"/>
      <w:suff w:val="nothing"/>
      <w:lvlText w:val=""/>
      <w:lvlJc w:val="left"/>
      <w:pPr>
        <w:tabs>
          <w:tab w:val="num" w:pos="0"/>
        </w:tabs>
      </w:pPr>
      <w:rPr>
        <w:rFonts w:ascii="Symbol" w:hAnsi="Symbol"/>
        <w:sz w:val="26"/>
      </w:rPr>
    </w:lvl>
    <w:lvl w:ilvl="2">
      <w:start w:val="1"/>
      <w:numFmt w:val="bullet"/>
      <w:suff w:val="nothing"/>
      <w:lvlText w:val=""/>
      <w:lvlJc w:val="left"/>
      <w:pPr>
        <w:tabs>
          <w:tab w:val="num" w:pos="0"/>
        </w:tabs>
      </w:pPr>
      <w:rPr>
        <w:rFonts w:ascii="Symbol" w:hAnsi="Symbol"/>
        <w:sz w:val="26"/>
      </w:rPr>
    </w:lvl>
    <w:lvl w:ilvl="3">
      <w:start w:val="1"/>
      <w:numFmt w:val="bullet"/>
      <w:suff w:val="nothing"/>
      <w:lvlText w:val=""/>
      <w:lvlJc w:val="left"/>
      <w:pPr>
        <w:tabs>
          <w:tab w:val="num" w:pos="0"/>
        </w:tabs>
      </w:pPr>
      <w:rPr>
        <w:rFonts w:ascii="Symbol" w:hAnsi="Symbol"/>
        <w:sz w:val="26"/>
      </w:rPr>
    </w:lvl>
    <w:lvl w:ilvl="4">
      <w:start w:val="1"/>
      <w:numFmt w:val="bullet"/>
      <w:suff w:val="nothing"/>
      <w:lvlText w:val=""/>
      <w:lvlJc w:val="left"/>
      <w:pPr>
        <w:tabs>
          <w:tab w:val="num" w:pos="0"/>
        </w:tabs>
      </w:pPr>
      <w:rPr>
        <w:rFonts w:ascii="Symbol" w:hAnsi="Symbol"/>
        <w:sz w:val="26"/>
      </w:rPr>
    </w:lvl>
    <w:lvl w:ilvl="5">
      <w:start w:val="1"/>
      <w:numFmt w:val="bullet"/>
      <w:suff w:val="nothing"/>
      <w:lvlText w:val=""/>
      <w:lvlJc w:val="left"/>
      <w:pPr>
        <w:tabs>
          <w:tab w:val="num" w:pos="0"/>
        </w:tabs>
      </w:pPr>
      <w:rPr>
        <w:rFonts w:ascii="Symbol" w:hAnsi="Symbol"/>
        <w:sz w:val="26"/>
      </w:rPr>
    </w:lvl>
    <w:lvl w:ilvl="6">
      <w:start w:val="1"/>
      <w:numFmt w:val="bullet"/>
      <w:suff w:val="nothing"/>
      <w:lvlText w:val=""/>
      <w:lvlJc w:val="left"/>
      <w:pPr>
        <w:tabs>
          <w:tab w:val="num" w:pos="0"/>
        </w:tabs>
      </w:pPr>
      <w:rPr>
        <w:rFonts w:ascii="Symbol" w:hAnsi="Symbol"/>
        <w:sz w:val="26"/>
      </w:rPr>
    </w:lvl>
    <w:lvl w:ilvl="7">
      <w:start w:val="1"/>
      <w:numFmt w:val="bullet"/>
      <w:suff w:val="nothing"/>
      <w:lvlText w:val=""/>
      <w:lvlJc w:val="left"/>
      <w:pPr>
        <w:tabs>
          <w:tab w:val="num" w:pos="0"/>
        </w:tabs>
      </w:pPr>
      <w:rPr>
        <w:rFonts w:ascii="Symbol" w:hAnsi="Symbol"/>
        <w:sz w:val="26"/>
      </w:rPr>
    </w:lvl>
    <w:lvl w:ilvl="8">
      <w:start w:val="1"/>
      <w:numFmt w:val="bullet"/>
      <w:suff w:val="nothing"/>
      <w:lvlText w:val=""/>
      <w:lvlJc w:val="left"/>
      <w:pPr>
        <w:tabs>
          <w:tab w:val="num" w:pos="0"/>
        </w:tabs>
      </w:pPr>
      <w:rPr>
        <w:rFonts w:ascii="Symbol" w:hAnsi="Symbol"/>
        <w:sz w:val="26"/>
      </w:rPr>
    </w:lvl>
  </w:abstractNum>
  <w:abstractNum w:abstractNumId="16">
    <w:nsid w:val="00000011"/>
    <w:multiLevelType w:val="multilevel"/>
    <w:tmpl w:val="00000011"/>
    <w:lvl w:ilvl="0">
      <w:start w:val="1"/>
      <w:numFmt w:val="bullet"/>
      <w:suff w:val="nothing"/>
      <w:lvlText w:val=""/>
      <w:lvlJc w:val="left"/>
      <w:pPr>
        <w:tabs>
          <w:tab w:val="num" w:pos="0"/>
        </w:tabs>
      </w:pPr>
      <w:rPr>
        <w:rFonts w:ascii="Symbol" w:hAnsi="Symbol"/>
        <w:sz w:val="26"/>
      </w:rPr>
    </w:lvl>
    <w:lvl w:ilvl="1">
      <w:start w:val="1"/>
      <w:numFmt w:val="bullet"/>
      <w:suff w:val="nothing"/>
      <w:lvlText w:val=""/>
      <w:lvlJc w:val="left"/>
      <w:pPr>
        <w:tabs>
          <w:tab w:val="num" w:pos="0"/>
        </w:tabs>
      </w:pPr>
      <w:rPr>
        <w:rFonts w:ascii="Symbol" w:hAnsi="Symbol"/>
        <w:sz w:val="26"/>
      </w:rPr>
    </w:lvl>
    <w:lvl w:ilvl="2">
      <w:start w:val="1"/>
      <w:numFmt w:val="bullet"/>
      <w:suff w:val="nothing"/>
      <w:lvlText w:val=""/>
      <w:lvlJc w:val="left"/>
      <w:pPr>
        <w:tabs>
          <w:tab w:val="num" w:pos="0"/>
        </w:tabs>
      </w:pPr>
      <w:rPr>
        <w:rFonts w:ascii="Symbol" w:hAnsi="Symbol"/>
        <w:sz w:val="26"/>
      </w:rPr>
    </w:lvl>
    <w:lvl w:ilvl="3">
      <w:start w:val="1"/>
      <w:numFmt w:val="bullet"/>
      <w:suff w:val="nothing"/>
      <w:lvlText w:val=""/>
      <w:lvlJc w:val="left"/>
      <w:pPr>
        <w:tabs>
          <w:tab w:val="num" w:pos="0"/>
        </w:tabs>
      </w:pPr>
      <w:rPr>
        <w:rFonts w:ascii="Symbol" w:hAnsi="Symbol"/>
        <w:sz w:val="26"/>
      </w:rPr>
    </w:lvl>
    <w:lvl w:ilvl="4">
      <w:start w:val="1"/>
      <w:numFmt w:val="bullet"/>
      <w:suff w:val="nothing"/>
      <w:lvlText w:val=""/>
      <w:lvlJc w:val="left"/>
      <w:pPr>
        <w:tabs>
          <w:tab w:val="num" w:pos="0"/>
        </w:tabs>
      </w:pPr>
      <w:rPr>
        <w:rFonts w:ascii="Symbol" w:hAnsi="Symbol"/>
        <w:sz w:val="26"/>
      </w:rPr>
    </w:lvl>
    <w:lvl w:ilvl="5">
      <w:start w:val="1"/>
      <w:numFmt w:val="bullet"/>
      <w:suff w:val="nothing"/>
      <w:lvlText w:val=""/>
      <w:lvlJc w:val="left"/>
      <w:pPr>
        <w:tabs>
          <w:tab w:val="num" w:pos="0"/>
        </w:tabs>
      </w:pPr>
      <w:rPr>
        <w:rFonts w:ascii="Symbol" w:hAnsi="Symbol"/>
        <w:sz w:val="26"/>
      </w:rPr>
    </w:lvl>
    <w:lvl w:ilvl="6">
      <w:start w:val="1"/>
      <w:numFmt w:val="bullet"/>
      <w:suff w:val="nothing"/>
      <w:lvlText w:val=""/>
      <w:lvlJc w:val="left"/>
      <w:pPr>
        <w:tabs>
          <w:tab w:val="num" w:pos="0"/>
        </w:tabs>
      </w:pPr>
      <w:rPr>
        <w:rFonts w:ascii="Symbol" w:hAnsi="Symbol"/>
        <w:sz w:val="26"/>
      </w:rPr>
    </w:lvl>
    <w:lvl w:ilvl="7">
      <w:start w:val="1"/>
      <w:numFmt w:val="bullet"/>
      <w:suff w:val="nothing"/>
      <w:lvlText w:val=""/>
      <w:lvlJc w:val="left"/>
      <w:pPr>
        <w:tabs>
          <w:tab w:val="num" w:pos="0"/>
        </w:tabs>
      </w:pPr>
      <w:rPr>
        <w:rFonts w:ascii="Symbol" w:hAnsi="Symbol"/>
        <w:sz w:val="26"/>
      </w:rPr>
    </w:lvl>
    <w:lvl w:ilvl="8">
      <w:start w:val="1"/>
      <w:numFmt w:val="bullet"/>
      <w:suff w:val="nothing"/>
      <w:lvlText w:val=""/>
      <w:lvlJc w:val="left"/>
      <w:pPr>
        <w:tabs>
          <w:tab w:val="num" w:pos="0"/>
        </w:tabs>
      </w:pPr>
      <w:rPr>
        <w:rFonts w:ascii="Symbol" w:hAnsi="Symbol"/>
        <w:sz w:val="26"/>
      </w:rPr>
    </w:lvl>
  </w:abstractNum>
  <w:abstractNum w:abstractNumId="17">
    <w:nsid w:val="00000012"/>
    <w:multiLevelType w:val="multilevel"/>
    <w:tmpl w:val="D7DCB882"/>
    <w:lvl w:ilvl="0">
      <w:start w:val="4"/>
      <w:numFmt w:val="decimal"/>
      <w:suff w:val="nothing"/>
      <w:lvlText w:val="%1."/>
      <w:lvlJc w:val="left"/>
      <w:pPr>
        <w:tabs>
          <w:tab w:val="num" w:pos="0"/>
        </w:tabs>
      </w:pPr>
      <w:rPr>
        <w:rFonts w:cs="Times New Roman"/>
        <w:b w:val="0"/>
        <w:bCs w:val="0"/>
        <w:sz w:val="28"/>
        <w:szCs w:val="28"/>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8">
    <w:nsid w:val="00000013"/>
    <w:multiLevelType w:val="multilevel"/>
    <w:tmpl w:val="00000013"/>
    <w:lvl w:ilvl="0">
      <w:start w:val="1"/>
      <w:numFmt w:val="bullet"/>
      <w:suff w:val="nothing"/>
      <w:lvlText w:val=""/>
      <w:lvlJc w:val="left"/>
      <w:pPr>
        <w:tabs>
          <w:tab w:val="num" w:pos="0"/>
        </w:tabs>
      </w:pPr>
      <w:rPr>
        <w:rFonts w:ascii="Symbol" w:hAnsi="Symbol"/>
        <w:sz w:val="26"/>
      </w:rPr>
    </w:lvl>
    <w:lvl w:ilvl="1">
      <w:start w:val="1"/>
      <w:numFmt w:val="bullet"/>
      <w:suff w:val="nothing"/>
      <w:lvlText w:val=""/>
      <w:lvlJc w:val="left"/>
      <w:pPr>
        <w:tabs>
          <w:tab w:val="num" w:pos="0"/>
        </w:tabs>
      </w:pPr>
      <w:rPr>
        <w:rFonts w:ascii="Symbol" w:hAnsi="Symbol"/>
        <w:sz w:val="26"/>
      </w:rPr>
    </w:lvl>
    <w:lvl w:ilvl="2">
      <w:start w:val="1"/>
      <w:numFmt w:val="bullet"/>
      <w:suff w:val="nothing"/>
      <w:lvlText w:val=""/>
      <w:lvlJc w:val="left"/>
      <w:pPr>
        <w:tabs>
          <w:tab w:val="num" w:pos="0"/>
        </w:tabs>
      </w:pPr>
      <w:rPr>
        <w:rFonts w:ascii="Symbol" w:hAnsi="Symbol"/>
        <w:sz w:val="26"/>
      </w:rPr>
    </w:lvl>
    <w:lvl w:ilvl="3">
      <w:start w:val="1"/>
      <w:numFmt w:val="bullet"/>
      <w:suff w:val="nothing"/>
      <w:lvlText w:val=""/>
      <w:lvlJc w:val="left"/>
      <w:pPr>
        <w:tabs>
          <w:tab w:val="num" w:pos="0"/>
        </w:tabs>
      </w:pPr>
      <w:rPr>
        <w:rFonts w:ascii="Symbol" w:hAnsi="Symbol"/>
        <w:sz w:val="26"/>
      </w:rPr>
    </w:lvl>
    <w:lvl w:ilvl="4">
      <w:start w:val="1"/>
      <w:numFmt w:val="bullet"/>
      <w:suff w:val="nothing"/>
      <w:lvlText w:val=""/>
      <w:lvlJc w:val="left"/>
      <w:pPr>
        <w:tabs>
          <w:tab w:val="num" w:pos="0"/>
        </w:tabs>
      </w:pPr>
      <w:rPr>
        <w:rFonts w:ascii="Symbol" w:hAnsi="Symbol"/>
        <w:sz w:val="26"/>
      </w:rPr>
    </w:lvl>
    <w:lvl w:ilvl="5">
      <w:start w:val="1"/>
      <w:numFmt w:val="bullet"/>
      <w:suff w:val="nothing"/>
      <w:lvlText w:val=""/>
      <w:lvlJc w:val="left"/>
      <w:pPr>
        <w:tabs>
          <w:tab w:val="num" w:pos="0"/>
        </w:tabs>
      </w:pPr>
      <w:rPr>
        <w:rFonts w:ascii="Symbol" w:hAnsi="Symbol"/>
        <w:sz w:val="26"/>
      </w:rPr>
    </w:lvl>
    <w:lvl w:ilvl="6">
      <w:start w:val="1"/>
      <w:numFmt w:val="bullet"/>
      <w:suff w:val="nothing"/>
      <w:lvlText w:val=""/>
      <w:lvlJc w:val="left"/>
      <w:pPr>
        <w:tabs>
          <w:tab w:val="num" w:pos="0"/>
        </w:tabs>
      </w:pPr>
      <w:rPr>
        <w:rFonts w:ascii="Symbol" w:hAnsi="Symbol"/>
        <w:sz w:val="26"/>
      </w:rPr>
    </w:lvl>
    <w:lvl w:ilvl="7">
      <w:start w:val="1"/>
      <w:numFmt w:val="bullet"/>
      <w:suff w:val="nothing"/>
      <w:lvlText w:val=""/>
      <w:lvlJc w:val="left"/>
      <w:pPr>
        <w:tabs>
          <w:tab w:val="num" w:pos="0"/>
        </w:tabs>
      </w:pPr>
      <w:rPr>
        <w:rFonts w:ascii="Symbol" w:hAnsi="Symbol"/>
        <w:sz w:val="26"/>
      </w:rPr>
    </w:lvl>
    <w:lvl w:ilvl="8">
      <w:start w:val="1"/>
      <w:numFmt w:val="bullet"/>
      <w:suff w:val="nothing"/>
      <w:lvlText w:val=""/>
      <w:lvlJc w:val="left"/>
      <w:pPr>
        <w:tabs>
          <w:tab w:val="num" w:pos="0"/>
        </w:tabs>
      </w:pPr>
      <w:rPr>
        <w:rFonts w:ascii="Symbol" w:hAnsi="Symbol"/>
        <w:sz w:val="26"/>
      </w:rPr>
    </w:lvl>
  </w:abstractNum>
  <w:abstractNum w:abstractNumId="19">
    <w:nsid w:val="00000014"/>
    <w:multiLevelType w:val="multilevel"/>
    <w:tmpl w:val="00000014"/>
    <w:lvl w:ilvl="0">
      <w:start w:val="1"/>
      <w:numFmt w:val="bullet"/>
      <w:suff w:val="nothing"/>
      <w:lvlText w:val=""/>
      <w:lvlJc w:val="left"/>
      <w:pPr>
        <w:tabs>
          <w:tab w:val="num" w:pos="0"/>
        </w:tabs>
      </w:pPr>
      <w:rPr>
        <w:rFonts w:ascii="Symbol" w:hAnsi="Symbol"/>
        <w:sz w:val="26"/>
      </w:rPr>
    </w:lvl>
    <w:lvl w:ilvl="1">
      <w:start w:val="1"/>
      <w:numFmt w:val="bullet"/>
      <w:suff w:val="nothing"/>
      <w:lvlText w:val=""/>
      <w:lvlJc w:val="left"/>
      <w:pPr>
        <w:tabs>
          <w:tab w:val="num" w:pos="0"/>
        </w:tabs>
      </w:pPr>
      <w:rPr>
        <w:rFonts w:ascii="Symbol" w:hAnsi="Symbol"/>
        <w:sz w:val="26"/>
      </w:rPr>
    </w:lvl>
    <w:lvl w:ilvl="2">
      <w:start w:val="1"/>
      <w:numFmt w:val="bullet"/>
      <w:suff w:val="nothing"/>
      <w:lvlText w:val=""/>
      <w:lvlJc w:val="left"/>
      <w:pPr>
        <w:tabs>
          <w:tab w:val="num" w:pos="0"/>
        </w:tabs>
      </w:pPr>
      <w:rPr>
        <w:rFonts w:ascii="Symbol" w:hAnsi="Symbol"/>
        <w:sz w:val="26"/>
      </w:rPr>
    </w:lvl>
    <w:lvl w:ilvl="3">
      <w:start w:val="1"/>
      <w:numFmt w:val="bullet"/>
      <w:suff w:val="nothing"/>
      <w:lvlText w:val=""/>
      <w:lvlJc w:val="left"/>
      <w:pPr>
        <w:tabs>
          <w:tab w:val="num" w:pos="0"/>
        </w:tabs>
      </w:pPr>
      <w:rPr>
        <w:rFonts w:ascii="Symbol" w:hAnsi="Symbol"/>
        <w:sz w:val="26"/>
      </w:rPr>
    </w:lvl>
    <w:lvl w:ilvl="4">
      <w:start w:val="1"/>
      <w:numFmt w:val="bullet"/>
      <w:suff w:val="nothing"/>
      <w:lvlText w:val=""/>
      <w:lvlJc w:val="left"/>
      <w:pPr>
        <w:tabs>
          <w:tab w:val="num" w:pos="0"/>
        </w:tabs>
      </w:pPr>
      <w:rPr>
        <w:rFonts w:ascii="Symbol" w:hAnsi="Symbol"/>
        <w:sz w:val="26"/>
      </w:rPr>
    </w:lvl>
    <w:lvl w:ilvl="5">
      <w:start w:val="1"/>
      <w:numFmt w:val="bullet"/>
      <w:suff w:val="nothing"/>
      <w:lvlText w:val=""/>
      <w:lvlJc w:val="left"/>
      <w:pPr>
        <w:tabs>
          <w:tab w:val="num" w:pos="0"/>
        </w:tabs>
      </w:pPr>
      <w:rPr>
        <w:rFonts w:ascii="Symbol" w:hAnsi="Symbol"/>
        <w:sz w:val="26"/>
      </w:rPr>
    </w:lvl>
    <w:lvl w:ilvl="6">
      <w:start w:val="1"/>
      <w:numFmt w:val="bullet"/>
      <w:suff w:val="nothing"/>
      <w:lvlText w:val=""/>
      <w:lvlJc w:val="left"/>
      <w:pPr>
        <w:tabs>
          <w:tab w:val="num" w:pos="0"/>
        </w:tabs>
      </w:pPr>
      <w:rPr>
        <w:rFonts w:ascii="Symbol" w:hAnsi="Symbol"/>
        <w:sz w:val="26"/>
      </w:rPr>
    </w:lvl>
    <w:lvl w:ilvl="7">
      <w:start w:val="1"/>
      <w:numFmt w:val="bullet"/>
      <w:suff w:val="nothing"/>
      <w:lvlText w:val=""/>
      <w:lvlJc w:val="left"/>
      <w:pPr>
        <w:tabs>
          <w:tab w:val="num" w:pos="0"/>
        </w:tabs>
      </w:pPr>
      <w:rPr>
        <w:rFonts w:ascii="Symbol" w:hAnsi="Symbol"/>
        <w:sz w:val="26"/>
      </w:rPr>
    </w:lvl>
    <w:lvl w:ilvl="8">
      <w:start w:val="1"/>
      <w:numFmt w:val="bullet"/>
      <w:suff w:val="nothing"/>
      <w:lvlText w:val=""/>
      <w:lvlJc w:val="left"/>
      <w:pPr>
        <w:tabs>
          <w:tab w:val="num" w:pos="0"/>
        </w:tabs>
      </w:pPr>
      <w:rPr>
        <w:rFonts w:ascii="Symbol" w:hAnsi="Symbol"/>
        <w:sz w:val="26"/>
      </w:rPr>
    </w:lvl>
  </w:abstractNum>
  <w:abstractNum w:abstractNumId="20">
    <w:nsid w:val="00000015"/>
    <w:multiLevelType w:val="multilevel"/>
    <w:tmpl w:val="BA8C144C"/>
    <w:lvl w:ilvl="0">
      <w:start w:val="3"/>
      <w:numFmt w:val="decimal"/>
      <w:suff w:val="nothing"/>
      <w:lvlText w:val="%1."/>
      <w:lvlJc w:val="left"/>
      <w:pPr>
        <w:tabs>
          <w:tab w:val="num" w:pos="0"/>
        </w:tabs>
      </w:pPr>
      <w:rPr>
        <w:rFonts w:cs="Times New Roman"/>
        <w:b w:val="0"/>
        <w:bCs w:val="0"/>
        <w:sz w:val="28"/>
        <w:szCs w:val="28"/>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21">
    <w:nsid w:val="00000016"/>
    <w:multiLevelType w:val="multilevel"/>
    <w:tmpl w:val="00000016"/>
    <w:lvl w:ilvl="0">
      <w:start w:val="1"/>
      <w:numFmt w:val="bullet"/>
      <w:suff w:val="nothing"/>
      <w:lvlText w:val=""/>
      <w:lvlJc w:val="left"/>
      <w:pPr>
        <w:tabs>
          <w:tab w:val="num" w:pos="0"/>
        </w:tabs>
      </w:pPr>
      <w:rPr>
        <w:rFonts w:ascii="Symbol" w:hAnsi="Symbol"/>
        <w:sz w:val="26"/>
      </w:rPr>
    </w:lvl>
    <w:lvl w:ilvl="1">
      <w:start w:val="1"/>
      <w:numFmt w:val="bullet"/>
      <w:suff w:val="nothing"/>
      <w:lvlText w:val=""/>
      <w:lvlJc w:val="left"/>
      <w:pPr>
        <w:tabs>
          <w:tab w:val="num" w:pos="0"/>
        </w:tabs>
      </w:pPr>
      <w:rPr>
        <w:rFonts w:ascii="Symbol" w:hAnsi="Symbol"/>
        <w:sz w:val="26"/>
      </w:rPr>
    </w:lvl>
    <w:lvl w:ilvl="2">
      <w:start w:val="1"/>
      <w:numFmt w:val="bullet"/>
      <w:suff w:val="nothing"/>
      <w:lvlText w:val=""/>
      <w:lvlJc w:val="left"/>
      <w:pPr>
        <w:tabs>
          <w:tab w:val="num" w:pos="0"/>
        </w:tabs>
      </w:pPr>
      <w:rPr>
        <w:rFonts w:ascii="Symbol" w:hAnsi="Symbol"/>
        <w:sz w:val="26"/>
      </w:rPr>
    </w:lvl>
    <w:lvl w:ilvl="3">
      <w:start w:val="1"/>
      <w:numFmt w:val="bullet"/>
      <w:suff w:val="nothing"/>
      <w:lvlText w:val=""/>
      <w:lvlJc w:val="left"/>
      <w:pPr>
        <w:tabs>
          <w:tab w:val="num" w:pos="0"/>
        </w:tabs>
      </w:pPr>
      <w:rPr>
        <w:rFonts w:ascii="Symbol" w:hAnsi="Symbol"/>
        <w:sz w:val="26"/>
      </w:rPr>
    </w:lvl>
    <w:lvl w:ilvl="4">
      <w:start w:val="1"/>
      <w:numFmt w:val="bullet"/>
      <w:suff w:val="nothing"/>
      <w:lvlText w:val=""/>
      <w:lvlJc w:val="left"/>
      <w:pPr>
        <w:tabs>
          <w:tab w:val="num" w:pos="0"/>
        </w:tabs>
      </w:pPr>
      <w:rPr>
        <w:rFonts w:ascii="Symbol" w:hAnsi="Symbol"/>
        <w:sz w:val="26"/>
      </w:rPr>
    </w:lvl>
    <w:lvl w:ilvl="5">
      <w:start w:val="1"/>
      <w:numFmt w:val="bullet"/>
      <w:suff w:val="nothing"/>
      <w:lvlText w:val=""/>
      <w:lvlJc w:val="left"/>
      <w:pPr>
        <w:tabs>
          <w:tab w:val="num" w:pos="0"/>
        </w:tabs>
      </w:pPr>
      <w:rPr>
        <w:rFonts w:ascii="Symbol" w:hAnsi="Symbol"/>
        <w:sz w:val="26"/>
      </w:rPr>
    </w:lvl>
    <w:lvl w:ilvl="6">
      <w:start w:val="1"/>
      <w:numFmt w:val="bullet"/>
      <w:suff w:val="nothing"/>
      <w:lvlText w:val=""/>
      <w:lvlJc w:val="left"/>
      <w:pPr>
        <w:tabs>
          <w:tab w:val="num" w:pos="0"/>
        </w:tabs>
      </w:pPr>
      <w:rPr>
        <w:rFonts w:ascii="Symbol" w:hAnsi="Symbol"/>
        <w:sz w:val="26"/>
      </w:rPr>
    </w:lvl>
    <w:lvl w:ilvl="7">
      <w:start w:val="1"/>
      <w:numFmt w:val="bullet"/>
      <w:suff w:val="nothing"/>
      <w:lvlText w:val=""/>
      <w:lvlJc w:val="left"/>
      <w:pPr>
        <w:tabs>
          <w:tab w:val="num" w:pos="0"/>
        </w:tabs>
      </w:pPr>
      <w:rPr>
        <w:rFonts w:ascii="Symbol" w:hAnsi="Symbol"/>
        <w:sz w:val="26"/>
      </w:rPr>
    </w:lvl>
    <w:lvl w:ilvl="8">
      <w:start w:val="1"/>
      <w:numFmt w:val="bullet"/>
      <w:suff w:val="nothing"/>
      <w:lvlText w:val=""/>
      <w:lvlJc w:val="left"/>
      <w:pPr>
        <w:tabs>
          <w:tab w:val="num" w:pos="0"/>
        </w:tabs>
      </w:pPr>
      <w:rPr>
        <w:rFonts w:ascii="Symbol" w:hAnsi="Symbol"/>
        <w:sz w:val="26"/>
      </w:rPr>
    </w:lvl>
  </w:abstractNum>
  <w:abstractNum w:abstractNumId="22">
    <w:nsid w:val="00000017"/>
    <w:multiLevelType w:val="multilevel"/>
    <w:tmpl w:val="00000017"/>
    <w:lvl w:ilvl="0">
      <w:start w:val="1"/>
      <w:numFmt w:val="bullet"/>
      <w:suff w:val="nothing"/>
      <w:lvlText w:val=""/>
      <w:lvlJc w:val="left"/>
      <w:pPr>
        <w:tabs>
          <w:tab w:val="num" w:pos="0"/>
        </w:tabs>
      </w:pPr>
      <w:rPr>
        <w:rFonts w:ascii="Symbol" w:hAnsi="Symbol"/>
        <w:sz w:val="26"/>
      </w:rPr>
    </w:lvl>
    <w:lvl w:ilvl="1">
      <w:start w:val="1"/>
      <w:numFmt w:val="bullet"/>
      <w:suff w:val="nothing"/>
      <w:lvlText w:val=""/>
      <w:lvlJc w:val="left"/>
      <w:pPr>
        <w:tabs>
          <w:tab w:val="num" w:pos="0"/>
        </w:tabs>
      </w:pPr>
      <w:rPr>
        <w:rFonts w:ascii="Symbol" w:hAnsi="Symbol"/>
        <w:sz w:val="26"/>
      </w:rPr>
    </w:lvl>
    <w:lvl w:ilvl="2">
      <w:start w:val="1"/>
      <w:numFmt w:val="bullet"/>
      <w:suff w:val="nothing"/>
      <w:lvlText w:val=""/>
      <w:lvlJc w:val="left"/>
      <w:pPr>
        <w:tabs>
          <w:tab w:val="num" w:pos="0"/>
        </w:tabs>
      </w:pPr>
      <w:rPr>
        <w:rFonts w:ascii="Symbol" w:hAnsi="Symbol"/>
        <w:sz w:val="26"/>
      </w:rPr>
    </w:lvl>
    <w:lvl w:ilvl="3">
      <w:start w:val="1"/>
      <w:numFmt w:val="bullet"/>
      <w:suff w:val="nothing"/>
      <w:lvlText w:val=""/>
      <w:lvlJc w:val="left"/>
      <w:pPr>
        <w:tabs>
          <w:tab w:val="num" w:pos="0"/>
        </w:tabs>
      </w:pPr>
      <w:rPr>
        <w:rFonts w:ascii="Symbol" w:hAnsi="Symbol"/>
        <w:sz w:val="26"/>
      </w:rPr>
    </w:lvl>
    <w:lvl w:ilvl="4">
      <w:start w:val="1"/>
      <w:numFmt w:val="bullet"/>
      <w:suff w:val="nothing"/>
      <w:lvlText w:val=""/>
      <w:lvlJc w:val="left"/>
      <w:pPr>
        <w:tabs>
          <w:tab w:val="num" w:pos="0"/>
        </w:tabs>
      </w:pPr>
      <w:rPr>
        <w:rFonts w:ascii="Symbol" w:hAnsi="Symbol"/>
        <w:sz w:val="26"/>
      </w:rPr>
    </w:lvl>
    <w:lvl w:ilvl="5">
      <w:start w:val="1"/>
      <w:numFmt w:val="bullet"/>
      <w:suff w:val="nothing"/>
      <w:lvlText w:val=""/>
      <w:lvlJc w:val="left"/>
      <w:pPr>
        <w:tabs>
          <w:tab w:val="num" w:pos="0"/>
        </w:tabs>
      </w:pPr>
      <w:rPr>
        <w:rFonts w:ascii="Symbol" w:hAnsi="Symbol"/>
        <w:sz w:val="26"/>
      </w:rPr>
    </w:lvl>
    <w:lvl w:ilvl="6">
      <w:start w:val="1"/>
      <w:numFmt w:val="bullet"/>
      <w:suff w:val="nothing"/>
      <w:lvlText w:val=""/>
      <w:lvlJc w:val="left"/>
      <w:pPr>
        <w:tabs>
          <w:tab w:val="num" w:pos="0"/>
        </w:tabs>
      </w:pPr>
      <w:rPr>
        <w:rFonts w:ascii="Symbol" w:hAnsi="Symbol"/>
        <w:sz w:val="26"/>
      </w:rPr>
    </w:lvl>
    <w:lvl w:ilvl="7">
      <w:start w:val="1"/>
      <w:numFmt w:val="bullet"/>
      <w:suff w:val="nothing"/>
      <w:lvlText w:val=""/>
      <w:lvlJc w:val="left"/>
      <w:pPr>
        <w:tabs>
          <w:tab w:val="num" w:pos="0"/>
        </w:tabs>
      </w:pPr>
      <w:rPr>
        <w:rFonts w:ascii="Symbol" w:hAnsi="Symbol"/>
        <w:sz w:val="26"/>
      </w:rPr>
    </w:lvl>
    <w:lvl w:ilvl="8">
      <w:start w:val="1"/>
      <w:numFmt w:val="bullet"/>
      <w:suff w:val="nothing"/>
      <w:lvlText w:val=""/>
      <w:lvlJc w:val="left"/>
      <w:pPr>
        <w:tabs>
          <w:tab w:val="num" w:pos="0"/>
        </w:tabs>
      </w:pPr>
      <w:rPr>
        <w:rFonts w:ascii="Symbol" w:hAnsi="Symbol"/>
        <w:sz w:val="26"/>
      </w:rPr>
    </w:lvl>
  </w:abstractNum>
  <w:abstractNum w:abstractNumId="23">
    <w:nsid w:val="00000018"/>
    <w:multiLevelType w:val="multilevel"/>
    <w:tmpl w:val="00000018"/>
    <w:lvl w:ilvl="0">
      <w:start w:val="1"/>
      <w:numFmt w:val="bullet"/>
      <w:suff w:val="nothing"/>
      <w:lvlText w:val=""/>
      <w:lvlJc w:val="left"/>
      <w:pPr>
        <w:tabs>
          <w:tab w:val="num" w:pos="0"/>
        </w:tabs>
      </w:pPr>
      <w:rPr>
        <w:rFonts w:ascii="Symbol" w:hAnsi="Symbol"/>
        <w:sz w:val="26"/>
      </w:rPr>
    </w:lvl>
    <w:lvl w:ilvl="1">
      <w:start w:val="1"/>
      <w:numFmt w:val="bullet"/>
      <w:suff w:val="nothing"/>
      <w:lvlText w:val=""/>
      <w:lvlJc w:val="left"/>
      <w:pPr>
        <w:tabs>
          <w:tab w:val="num" w:pos="0"/>
        </w:tabs>
      </w:pPr>
      <w:rPr>
        <w:rFonts w:ascii="Symbol" w:hAnsi="Symbol"/>
        <w:sz w:val="26"/>
      </w:rPr>
    </w:lvl>
    <w:lvl w:ilvl="2">
      <w:start w:val="1"/>
      <w:numFmt w:val="bullet"/>
      <w:suff w:val="nothing"/>
      <w:lvlText w:val=""/>
      <w:lvlJc w:val="left"/>
      <w:pPr>
        <w:tabs>
          <w:tab w:val="num" w:pos="0"/>
        </w:tabs>
      </w:pPr>
      <w:rPr>
        <w:rFonts w:ascii="Symbol" w:hAnsi="Symbol"/>
        <w:sz w:val="26"/>
      </w:rPr>
    </w:lvl>
    <w:lvl w:ilvl="3">
      <w:start w:val="1"/>
      <w:numFmt w:val="bullet"/>
      <w:suff w:val="nothing"/>
      <w:lvlText w:val=""/>
      <w:lvlJc w:val="left"/>
      <w:pPr>
        <w:tabs>
          <w:tab w:val="num" w:pos="0"/>
        </w:tabs>
      </w:pPr>
      <w:rPr>
        <w:rFonts w:ascii="Symbol" w:hAnsi="Symbol"/>
        <w:sz w:val="26"/>
      </w:rPr>
    </w:lvl>
    <w:lvl w:ilvl="4">
      <w:start w:val="1"/>
      <w:numFmt w:val="bullet"/>
      <w:suff w:val="nothing"/>
      <w:lvlText w:val=""/>
      <w:lvlJc w:val="left"/>
      <w:pPr>
        <w:tabs>
          <w:tab w:val="num" w:pos="0"/>
        </w:tabs>
      </w:pPr>
      <w:rPr>
        <w:rFonts w:ascii="Symbol" w:hAnsi="Symbol"/>
        <w:sz w:val="26"/>
      </w:rPr>
    </w:lvl>
    <w:lvl w:ilvl="5">
      <w:start w:val="1"/>
      <w:numFmt w:val="bullet"/>
      <w:suff w:val="nothing"/>
      <w:lvlText w:val=""/>
      <w:lvlJc w:val="left"/>
      <w:pPr>
        <w:tabs>
          <w:tab w:val="num" w:pos="0"/>
        </w:tabs>
      </w:pPr>
      <w:rPr>
        <w:rFonts w:ascii="Symbol" w:hAnsi="Symbol"/>
        <w:sz w:val="26"/>
      </w:rPr>
    </w:lvl>
    <w:lvl w:ilvl="6">
      <w:start w:val="1"/>
      <w:numFmt w:val="bullet"/>
      <w:suff w:val="nothing"/>
      <w:lvlText w:val=""/>
      <w:lvlJc w:val="left"/>
      <w:pPr>
        <w:tabs>
          <w:tab w:val="num" w:pos="0"/>
        </w:tabs>
      </w:pPr>
      <w:rPr>
        <w:rFonts w:ascii="Symbol" w:hAnsi="Symbol"/>
        <w:sz w:val="26"/>
      </w:rPr>
    </w:lvl>
    <w:lvl w:ilvl="7">
      <w:start w:val="1"/>
      <w:numFmt w:val="bullet"/>
      <w:suff w:val="nothing"/>
      <w:lvlText w:val=""/>
      <w:lvlJc w:val="left"/>
      <w:pPr>
        <w:tabs>
          <w:tab w:val="num" w:pos="0"/>
        </w:tabs>
      </w:pPr>
      <w:rPr>
        <w:rFonts w:ascii="Symbol" w:hAnsi="Symbol"/>
        <w:sz w:val="26"/>
      </w:rPr>
    </w:lvl>
    <w:lvl w:ilvl="8">
      <w:start w:val="1"/>
      <w:numFmt w:val="bullet"/>
      <w:suff w:val="nothing"/>
      <w:lvlText w:val=""/>
      <w:lvlJc w:val="left"/>
      <w:pPr>
        <w:tabs>
          <w:tab w:val="num" w:pos="0"/>
        </w:tabs>
      </w:pPr>
      <w:rPr>
        <w:rFonts w:ascii="Symbol" w:hAnsi="Symbol"/>
        <w:sz w:val="26"/>
      </w:rPr>
    </w:lvl>
  </w:abstractNum>
  <w:abstractNum w:abstractNumId="24">
    <w:nsid w:val="00000019"/>
    <w:multiLevelType w:val="multilevel"/>
    <w:tmpl w:val="825685DC"/>
    <w:lvl w:ilvl="0">
      <w:start w:val="1"/>
      <w:numFmt w:val="decimal"/>
      <w:suff w:val="nothing"/>
      <w:lvlText w:val="%1."/>
      <w:lvlJc w:val="left"/>
      <w:pPr>
        <w:tabs>
          <w:tab w:val="num" w:pos="0"/>
        </w:tabs>
      </w:pPr>
      <w:rPr>
        <w:rFonts w:cs="Times New Roman"/>
        <w:b w:val="0"/>
        <w:bCs w:val="0"/>
        <w:sz w:val="33"/>
        <w:szCs w:val="33"/>
      </w:rPr>
    </w:lvl>
    <w:lvl w:ilvl="1">
      <w:start w:val="2"/>
      <w:numFmt w:val="decimal"/>
      <w:suff w:val="nothing"/>
      <w:lvlText w:val="%1.%2"/>
      <w:lvlJc w:val="left"/>
      <w:pPr>
        <w:tabs>
          <w:tab w:val="num" w:pos="142"/>
        </w:tabs>
      </w:pPr>
      <w:rPr>
        <w:rFonts w:cs="Times New Roman"/>
        <w:b w:val="0"/>
        <w:bCs w:val="0"/>
        <w:sz w:val="28"/>
        <w:szCs w:val="28"/>
      </w:rPr>
    </w:lvl>
    <w:lvl w:ilvl="2">
      <w:start w:val="1"/>
      <w:numFmt w:val="decimal"/>
      <w:suff w:val="nothing"/>
      <w:lvlText w:val="%1.%2.%3."/>
      <w:lvlJc w:val="left"/>
      <w:pPr>
        <w:tabs>
          <w:tab w:val="num" w:pos="0"/>
        </w:tabs>
      </w:pPr>
      <w:rPr>
        <w:rFonts w:cs="Times New Roman"/>
      </w:rPr>
    </w:lvl>
    <w:lvl w:ilvl="3">
      <w:start w:val="1"/>
      <w:numFmt w:val="decimal"/>
      <w:suff w:val="nothing"/>
      <w:lvlText w:val="%1.%2.%3.%4."/>
      <w:lvlJc w:val="left"/>
      <w:pPr>
        <w:tabs>
          <w:tab w:val="num" w:pos="0"/>
        </w:tabs>
      </w:pPr>
      <w:rPr>
        <w:rFonts w:cs="Times New Roman"/>
      </w:rPr>
    </w:lvl>
    <w:lvl w:ilvl="4">
      <w:start w:val="1"/>
      <w:numFmt w:val="decimal"/>
      <w:suff w:val="nothing"/>
      <w:lvlText w:val="%1.%2.%3.%4.%5."/>
      <w:lvlJc w:val="left"/>
      <w:pPr>
        <w:tabs>
          <w:tab w:val="num" w:pos="0"/>
        </w:tabs>
      </w:pPr>
      <w:rPr>
        <w:rFonts w:cs="Times New Roman"/>
      </w:rPr>
    </w:lvl>
    <w:lvl w:ilvl="5">
      <w:start w:val="1"/>
      <w:numFmt w:val="decimal"/>
      <w:suff w:val="nothing"/>
      <w:lvlText w:val="%1.%2.%3.%4.%5.%6."/>
      <w:lvlJc w:val="left"/>
      <w:pPr>
        <w:tabs>
          <w:tab w:val="num" w:pos="0"/>
        </w:tabs>
      </w:pPr>
      <w:rPr>
        <w:rFonts w:cs="Times New Roman"/>
      </w:rPr>
    </w:lvl>
    <w:lvl w:ilvl="6">
      <w:start w:val="1"/>
      <w:numFmt w:val="decimal"/>
      <w:suff w:val="nothing"/>
      <w:lvlText w:val="%1.%2.%3.%4.%5.%6.%7."/>
      <w:lvlJc w:val="left"/>
      <w:pPr>
        <w:tabs>
          <w:tab w:val="num" w:pos="0"/>
        </w:tabs>
      </w:pPr>
      <w:rPr>
        <w:rFonts w:cs="Times New Roman"/>
      </w:rPr>
    </w:lvl>
    <w:lvl w:ilvl="7">
      <w:start w:val="1"/>
      <w:numFmt w:val="decimal"/>
      <w:suff w:val="nothing"/>
      <w:lvlText w:val="%1.%2.%3.%4.%5.%6.%7.%8."/>
      <w:lvlJc w:val="left"/>
      <w:pPr>
        <w:tabs>
          <w:tab w:val="num" w:pos="0"/>
        </w:tabs>
      </w:pPr>
      <w:rPr>
        <w:rFonts w:cs="Times New Roman"/>
      </w:rPr>
    </w:lvl>
    <w:lvl w:ilvl="8">
      <w:start w:val="1"/>
      <w:numFmt w:val="decimal"/>
      <w:suff w:val="nothing"/>
      <w:lvlText w:val="%1.%2.%3.%4.%5.%6.%7.%8.%9."/>
      <w:lvlJc w:val="left"/>
      <w:pPr>
        <w:tabs>
          <w:tab w:val="num" w:pos="0"/>
        </w:tabs>
      </w:pPr>
      <w:rPr>
        <w:rFonts w:cs="Times New Roman"/>
      </w:rPr>
    </w:lvl>
  </w:abstractNum>
  <w:abstractNum w:abstractNumId="25">
    <w:nsid w:val="0000001A"/>
    <w:multiLevelType w:val="multilevel"/>
    <w:tmpl w:val="E0C8092C"/>
    <w:lvl w:ilvl="0">
      <w:start w:val="3"/>
      <w:numFmt w:val="decimal"/>
      <w:suff w:val="nothing"/>
      <w:lvlText w:val="%1."/>
      <w:lvlJc w:val="left"/>
      <w:pPr>
        <w:tabs>
          <w:tab w:val="num" w:pos="0"/>
        </w:tabs>
      </w:pPr>
      <w:rPr>
        <w:rFonts w:cs="Times New Roman"/>
        <w:b w:val="0"/>
        <w:bCs w:val="0"/>
        <w:sz w:val="33"/>
        <w:szCs w:val="33"/>
      </w:rPr>
    </w:lvl>
    <w:lvl w:ilvl="1">
      <w:start w:val="1"/>
      <w:numFmt w:val="decimal"/>
      <w:suff w:val="nothing"/>
      <w:lvlText w:val="%1.%2."/>
      <w:lvlJc w:val="left"/>
      <w:pPr>
        <w:tabs>
          <w:tab w:val="num" w:pos="0"/>
        </w:tabs>
      </w:pPr>
      <w:rPr>
        <w:rFonts w:cs="Times New Roman"/>
        <w:b w:val="0"/>
        <w:bCs w:val="0"/>
        <w:sz w:val="28"/>
        <w:szCs w:val="28"/>
      </w:rPr>
    </w:lvl>
    <w:lvl w:ilvl="2">
      <w:start w:val="1"/>
      <w:numFmt w:val="decimal"/>
      <w:suff w:val="nothing"/>
      <w:lvlText w:val="%1.%2.%3."/>
      <w:lvlJc w:val="left"/>
      <w:pPr>
        <w:tabs>
          <w:tab w:val="num" w:pos="0"/>
        </w:tabs>
      </w:pPr>
      <w:rPr>
        <w:rFonts w:cs="Times New Roman"/>
      </w:rPr>
    </w:lvl>
    <w:lvl w:ilvl="3">
      <w:start w:val="1"/>
      <w:numFmt w:val="decimal"/>
      <w:suff w:val="nothing"/>
      <w:lvlText w:val="%1.%2.%3.%4."/>
      <w:lvlJc w:val="left"/>
      <w:pPr>
        <w:tabs>
          <w:tab w:val="num" w:pos="0"/>
        </w:tabs>
      </w:pPr>
      <w:rPr>
        <w:rFonts w:cs="Times New Roman"/>
      </w:rPr>
    </w:lvl>
    <w:lvl w:ilvl="4">
      <w:start w:val="1"/>
      <w:numFmt w:val="decimal"/>
      <w:suff w:val="nothing"/>
      <w:lvlText w:val="%1.%2.%3.%4.%5."/>
      <w:lvlJc w:val="left"/>
      <w:pPr>
        <w:tabs>
          <w:tab w:val="num" w:pos="0"/>
        </w:tabs>
      </w:pPr>
      <w:rPr>
        <w:rFonts w:cs="Times New Roman"/>
      </w:rPr>
    </w:lvl>
    <w:lvl w:ilvl="5">
      <w:start w:val="1"/>
      <w:numFmt w:val="decimal"/>
      <w:suff w:val="nothing"/>
      <w:lvlText w:val="%1.%2.%3.%4.%5.%6."/>
      <w:lvlJc w:val="left"/>
      <w:pPr>
        <w:tabs>
          <w:tab w:val="num" w:pos="0"/>
        </w:tabs>
      </w:pPr>
      <w:rPr>
        <w:rFonts w:cs="Times New Roman"/>
      </w:rPr>
    </w:lvl>
    <w:lvl w:ilvl="6">
      <w:start w:val="1"/>
      <w:numFmt w:val="decimal"/>
      <w:suff w:val="nothing"/>
      <w:lvlText w:val="%1.%2.%3.%4.%5.%6.%7."/>
      <w:lvlJc w:val="left"/>
      <w:pPr>
        <w:tabs>
          <w:tab w:val="num" w:pos="0"/>
        </w:tabs>
      </w:pPr>
      <w:rPr>
        <w:rFonts w:cs="Times New Roman"/>
      </w:rPr>
    </w:lvl>
    <w:lvl w:ilvl="7">
      <w:start w:val="1"/>
      <w:numFmt w:val="decimal"/>
      <w:suff w:val="nothing"/>
      <w:lvlText w:val="%1.%2.%3.%4.%5.%6.%7.%8."/>
      <w:lvlJc w:val="left"/>
      <w:pPr>
        <w:tabs>
          <w:tab w:val="num" w:pos="0"/>
        </w:tabs>
      </w:pPr>
      <w:rPr>
        <w:rFonts w:cs="Times New Roman"/>
      </w:rPr>
    </w:lvl>
    <w:lvl w:ilvl="8">
      <w:start w:val="1"/>
      <w:numFmt w:val="decimal"/>
      <w:suff w:val="nothing"/>
      <w:lvlText w:val="%1.%2.%3.%4.%5.%6.%7.%8.%9."/>
      <w:lvlJc w:val="left"/>
      <w:pPr>
        <w:tabs>
          <w:tab w:val="num" w:pos="0"/>
        </w:tabs>
      </w:pPr>
      <w:rPr>
        <w:rFonts w:cs="Times New Roman"/>
      </w:rPr>
    </w:lvl>
  </w:abstractNum>
  <w:abstractNum w:abstractNumId="26">
    <w:nsid w:val="0000001B"/>
    <w:multiLevelType w:val="multilevel"/>
    <w:tmpl w:val="D3BA06B0"/>
    <w:lvl w:ilvl="0">
      <w:start w:val="2"/>
      <w:numFmt w:val="decimal"/>
      <w:suff w:val="nothing"/>
      <w:lvlText w:val="%1.)"/>
      <w:lvlJc w:val="left"/>
      <w:pPr>
        <w:tabs>
          <w:tab w:val="num" w:pos="0"/>
        </w:tabs>
      </w:pPr>
      <w:rPr>
        <w:rFonts w:cs="Times New Roman"/>
        <w:b w:val="0"/>
        <w:bCs w:val="0"/>
        <w:sz w:val="28"/>
        <w:szCs w:val="28"/>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27">
    <w:nsid w:val="0000001C"/>
    <w:multiLevelType w:val="multilevel"/>
    <w:tmpl w:val="0000001C"/>
    <w:lvl w:ilvl="0">
      <w:start w:val="1"/>
      <w:numFmt w:val="decimal"/>
      <w:suff w:val="nothing"/>
      <w:lvlText w:val="%1.)"/>
      <w:lvlJc w:val="left"/>
      <w:pPr>
        <w:tabs>
          <w:tab w:val="num" w:pos="0"/>
        </w:tabs>
      </w:pPr>
      <w:rPr>
        <w:rFonts w:cs="Times New Roman"/>
        <w:b w:val="0"/>
        <w:bCs w:val="0"/>
        <w:sz w:val="33"/>
        <w:szCs w:val="33"/>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28">
    <w:nsid w:val="0000001D"/>
    <w:multiLevelType w:val="multilevel"/>
    <w:tmpl w:val="E5D851A4"/>
    <w:lvl w:ilvl="0">
      <w:start w:val="4"/>
      <w:numFmt w:val="decimal"/>
      <w:suff w:val="nothing"/>
      <w:lvlText w:val="%1."/>
      <w:lvlJc w:val="left"/>
      <w:pPr>
        <w:tabs>
          <w:tab w:val="num" w:pos="0"/>
        </w:tabs>
      </w:pPr>
      <w:rPr>
        <w:rFonts w:cs="Times New Roman"/>
        <w:b w:val="0"/>
        <w:bCs w:val="0"/>
        <w:sz w:val="28"/>
        <w:szCs w:val="28"/>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29">
    <w:nsid w:val="0000001E"/>
    <w:multiLevelType w:val="multilevel"/>
    <w:tmpl w:val="0000001E"/>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0">
    <w:nsid w:val="07FC0B0F"/>
    <w:multiLevelType w:val="multilevel"/>
    <w:tmpl w:val="F6C46380"/>
    <w:lvl w:ilvl="0">
      <w:start w:val="3"/>
      <w:numFmt w:val="decimal"/>
      <w:lvlText w:val="%1"/>
      <w:lvlJc w:val="left"/>
      <w:pPr>
        <w:ind w:left="405" w:hanging="405"/>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1">
    <w:nsid w:val="360D4970"/>
    <w:multiLevelType w:val="hybridMultilevel"/>
    <w:tmpl w:val="E89080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3BA62278"/>
    <w:multiLevelType w:val="multilevel"/>
    <w:tmpl w:val="F7EE0954"/>
    <w:lvl w:ilvl="0">
      <w:start w:val="3"/>
      <w:numFmt w:val="decimal"/>
      <w:lvlText w:val="%1"/>
      <w:lvlJc w:val="left"/>
      <w:pPr>
        <w:ind w:left="405" w:hanging="405"/>
      </w:pPr>
      <w:rPr>
        <w:rFonts w:cs="Times New Roman" w:hint="default"/>
      </w:rPr>
    </w:lvl>
    <w:lvl w:ilvl="1">
      <w:start w:val="4"/>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3">
    <w:nsid w:val="410F3045"/>
    <w:multiLevelType w:val="multilevel"/>
    <w:tmpl w:val="E9A28BF0"/>
    <w:lvl w:ilvl="0">
      <w:start w:val="3"/>
      <w:numFmt w:val="decimal"/>
      <w:lvlText w:val="%1"/>
      <w:lvlJc w:val="left"/>
      <w:pPr>
        <w:ind w:left="405" w:hanging="405"/>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4">
    <w:nsid w:val="52B64F29"/>
    <w:multiLevelType w:val="hybridMultilevel"/>
    <w:tmpl w:val="73BA3962"/>
    <w:lvl w:ilvl="0" w:tplc="E702E1A6">
      <w:start w:val="1"/>
      <w:numFmt w:val="decimal"/>
      <w:lvlText w:val="%1)"/>
      <w:lvlJc w:val="left"/>
      <w:pPr>
        <w:ind w:left="810" w:hanging="450"/>
      </w:pPr>
      <w:rPr>
        <w:rFonts w:ascii="Times New Roman" w:eastAsia="Times New Roman" w:hAnsi="Times New Roman" w:cs="Tahoma"/>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3"/>
  </w:num>
  <w:num w:numId="32">
    <w:abstractNumId w:val="32"/>
  </w:num>
  <w:num w:numId="33">
    <w:abstractNumId w:val="30"/>
  </w:num>
  <w:num w:numId="34">
    <w:abstractNumId w:val="34"/>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27"/>
    <w:rsid w:val="0009510B"/>
    <w:rsid w:val="000E2A07"/>
    <w:rsid w:val="00152E80"/>
    <w:rsid w:val="00171DC4"/>
    <w:rsid w:val="001A4B00"/>
    <w:rsid w:val="001E5E1A"/>
    <w:rsid w:val="001F753E"/>
    <w:rsid w:val="00212F71"/>
    <w:rsid w:val="0025676F"/>
    <w:rsid w:val="0026306A"/>
    <w:rsid w:val="003424DD"/>
    <w:rsid w:val="00371C45"/>
    <w:rsid w:val="003B64FA"/>
    <w:rsid w:val="003C2279"/>
    <w:rsid w:val="003E5E41"/>
    <w:rsid w:val="00424F44"/>
    <w:rsid w:val="004543D9"/>
    <w:rsid w:val="00471072"/>
    <w:rsid w:val="004750A4"/>
    <w:rsid w:val="00495A7F"/>
    <w:rsid w:val="004A0017"/>
    <w:rsid w:val="004C3090"/>
    <w:rsid w:val="004E2DDC"/>
    <w:rsid w:val="004F1BA2"/>
    <w:rsid w:val="00523ACB"/>
    <w:rsid w:val="0054152E"/>
    <w:rsid w:val="00571AD2"/>
    <w:rsid w:val="005D001E"/>
    <w:rsid w:val="005F2ABD"/>
    <w:rsid w:val="00601F6C"/>
    <w:rsid w:val="00620883"/>
    <w:rsid w:val="006764E6"/>
    <w:rsid w:val="006B1662"/>
    <w:rsid w:val="006E3F99"/>
    <w:rsid w:val="006F637C"/>
    <w:rsid w:val="00735BCE"/>
    <w:rsid w:val="007511F8"/>
    <w:rsid w:val="007530C5"/>
    <w:rsid w:val="00756C6B"/>
    <w:rsid w:val="007E03B0"/>
    <w:rsid w:val="00810338"/>
    <w:rsid w:val="0084093E"/>
    <w:rsid w:val="00852018"/>
    <w:rsid w:val="00890678"/>
    <w:rsid w:val="008E12A2"/>
    <w:rsid w:val="00980737"/>
    <w:rsid w:val="00A57A51"/>
    <w:rsid w:val="00A66026"/>
    <w:rsid w:val="00AB0727"/>
    <w:rsid w:val="00AC4467"/>
    <w:rsid w:val="00AE03B4"/>
    <w:rsid w:val="00B20DBA"/>
    <w:rsid w:val="00BA2255"/>
    <w:rsid w:val="00BF69A7"/>
    <w:rsid w:val="00C023C0"/>
    <w:rsid w:val="00C275C1"/>
    <w:rsid w:val="00C27AD7"/>
    <w:rsid w:val="00C32B68"/>
    <w:rsid w:val="00C92D7D"/>
    <w:rsid w:val="00CA0554"/>
    <w:rsid w:val="00CA7AAB"/>
    <w:rsid w:val="00CC2186"/>
    <w:rsid w:val="00CF0D9B"/>
    <w:rsid w:val="00CF0F70"/>
    <w:rsid w:val="00CF218E"/>
    <w:rsid w:val="00D06B1B"/>
    <w:rsid w:val="00D42B11"/>
    <w:rsid w:val="00D433E5"/>
    <w:rsid w:val="00D5341B"/>
    <w:rsid w:val="00D84E3F"/>
    <w:rsid w:val="00D85F0C"/>
    <w:rsid w:val="00DA1A97"/>
    <w:rsid w:val="00DA71CB"/>
    <w:rsid w:val="00E2684E"/>
    <w:rsid w:val="00E872B3"/>
    <w:rsid w:val="00EA0C94"/>
    <w:rsid w:val="00ED0D82"/>
    <w:rsid w:val="00F37C2D"/>
    <w:rsid w:val="00F461F3"/>
    <w:rsid w:val="00F92362"/>
    <w:rsid w:val="00F93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4FA"/>
    <w:pPr>
      <w:widowControl w:val="0"/>
      <w:suppressAutoHyphens/>
      <w:spacing w:line="100" w:lineRule="atLeast"/>
      <w:textAlignment w:val="baseline"/>
    </w:pPr>
    <w:rPr>
      <w:rFonts w:cs="Tahoma"/>
      <w:kern w:val="1"/>
      <w:sz w:val="24"/>
      <w:szCs w:val="24"/>
      <w:lang w:val="de-DE" w:eastAsia="fa-IR" w:bidi="fa-IR"/>
    </w:rPr>
  </w:style>
  <w:style w:type="paragraph" w:styleId="2">
    <w:name w:val="heading 2"/>
    <w:basedOn w:val="1"/>
    <w:next w:val="a0"/>
    <w:link w:val="20"/>
    <w:uiPriority w:val="99"/>
    <w:qFormat/>
    <w:rsid w:val="003B64FA"/>
    <w:pPr>
      <w:tabs>
        <w:tab w:val="num" w:pos="0"/>
      </w:tabs>
      <w:outlineLvl w:val="1"/>
    </w:pPr>
    <w:rPr>
      <w:rFonts w:eastAsia="MS PMincho"/>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9"/>
    <w:semiHidden/>
    <w:locked/>
    <w:rPr>
      <w:rFonts w:ascii="Cambria" w:hAnsi="Cambria" w:cs="Times New Roman"/>
      <w:b/>
      <w:bCs/>
      <w:i/>
      <w:iCs/>
      <w:kern w:val="1"/>
      <w:sz w:val="28"/>
      <w:szCs w:val="28"/>
      <w:lang w:val="de-DE" w:eastAsia="fa-IR" w:bidi="fa-IR"/>
    </w:rPr>
  </w:style>
  <w:style w:type="character" w:customStyle="1" w:styleId="10">
    <w:name w:val="Основной шрифт абзаца1"/>
    <w:uiPriority w:val="99"/>
    <w:rsid w:val="003B64FA"/>
  </w:style>
  <w:style w:type="character" w:customStyle="1" w:styleId="a4">
    <w:name w:val="Символ нумерации"/>
    <w:uiPriority w:val="99"/>
    <w:rsid w:val="003B64FA"/>
    <w:rPr>
      <w:sz w:val="33"/>
    </w:rPr>
  </w:style>
  <w:style w:type="character" w:customStyle="1" w:styleId="a5">
    <w:name w:val="Маркеры списка"/>
    <w:uiPriority w:val="99"/>
    <w:rsid w:val="003B64FA"/>
    <w:rPr>
      <w:rFonts w:ascii="OpenSymbol" w:eastAsia="OpenSymbol" w:hAnsi="OpenSymbol"/>
      <w:sz w:val="26"/>
    </w:rPr>
  </w:style>
  <w:style w:type="character" w:customStyle="1" w:styleId="CharAttribute0">
    <w:name w:val="CharAttribute0"/>
    <w:uiPriority w:val="99"/>
    <w:rsid w:val="003B64FA"/>
    <w:rPr>
      <w:rFonts w:ascii="Times New Roman" w:hAnsi="Times New Roman"/>
      <w:sz w:val="28"/>
    </w:rPr>
  </w:style>
  <w:style w:type="character" w:customStyle="1" w:styleId="WW8Num3z0">
    <w:name w:val="WW8Num3z0"/>
    <w:uiPriority w:val="99"/>
    <w:rsid w:val="003B64FA"/>
    <w:rPr>
      <w:b/>
      <w:i/>
    </w:rPr>
  </w:style>
  <w:style w:type="character" w:customStyle="1" w:styleId="WW8Num1z0">
    <w:name w:val="WW8Num1z0"/>
    <w:uiPriority w:val="99"/>
    <w:rsid w:val="003B64FA"/>
    <w:rPr>
      <w:rFonts w:ascii="Times New Roman" w:hAnsi="Times New Roman"/>
    </w:rPr>
  </w:style>
  <w:style w:type="character" w:customStyle="1" w:styleId="WW8Num5z0">
    <w:name w:val="WW8Num5z0"/>
    <w:uiPriority w:val="99"/>
    <w:rsid w:val="003B64FA"/>
    <w:rPr>
      <w:rFonts w:eastAsia="Times New Roman"/>
    </w:rPr>
  </w:style>
  <w:style w:type="character" w:customStyle="1" w:styleId="WW8Num4z0">
    <w:name w:val="WW8Num4z0"/>
    <w:uiPriority w:val="99"/>
    <w:rsid w:val="003B64FA"/>
    <w:rPr>
      <w:rFonts w:ascii="Wingdings" w:hAnsi="Wingdings"/>
    </w:rPr>
  </w:style>
  <w:style w:type="character" w:customStyle="1" w:styleId="WW8Num4z1">
    <w:name w:val="WW8Num4z1"/>
    <w:uiPriority w:val="99"/>
    <w:rsid w:val="003B64FA"/>
    <w:rPr>
      <w:rFonts w:ascii="Courier New" w:hAnsi="Courier New"/>
    </w:rPr>
  </w:style>
  <w:style w:type="character" w:customStyle="1" w:styleId="WW8Num4z3">
    <w:name w:val="WW8Num4z3"/>
    <w:uiPriority w:val="99"/>
    <w:rsid w:val="003B64FA"/>
    <w:rPr>
      <w:rFonts w:ascii="Symbol" w:hAnsi="Symbol"/>
    </w:rPr>
  </w:style>
  <w:style w:type="character" w:styleId="a6">
    <w:name w:val="Strong"/>
    <w:basedOn w:val="a1"/>
    <w:uiPriority w:val="99"/>
    <w:qFormat/>
    <w:rsid w:val="003B64FA"/>
    <w:rPr>
      <w:rFonts w:cs="Times New Roman"/>
      <w:b/>
    </w:rPr>
  </w:style>
  <w:style w:type="character" w:customStyle="1" w:styleId="11">
    <w:name w:val="Цитата1"/>
    <w:uiPriority w:val="99"/>
    <w:rsid w:val="003B64FA"/>
    <w:rPr>
      <w:i/>
    </w:rPr>
  </w:style>
  <w:style w:type="character" w:styleId="a7">
    <w:name w:val="Hyperlink"/>
    <w:basedOn w:val="a1"/>
    <w:uiPriority w:val="99"/>
    <w:rsid w:val="003B64FA"/>
    <w:rPr>
      <w:rFonts w:cs="Times New Roman"/>
      <w:color w:val="000080"/>
      <w:u w:val="single"/>
    </w:rPr>
  </w:style>
  <w:style w:type="character" w:customStyle="1" w:styleId="WW8Num17z0">
    <w:name w:val="WW8Num17z0"/>
    <w:uiPriority w:val="99"/>
    <w:rsid w:val="003B64FA"/>
    <w:rPr>
      <w:rFonts w:ascii="Times New Roman" w:hAnsi="Times New Roman"/>
    </w:rPr>
  </w:style>
  <w:style w:type="character" w:customStyle="1" w:styleId="a8">
    <w:name w:val="Основной текст_"/>
    <w:basedOn w:val="10"/>
    <w:uiPriority w:val="99"/>
    <w:rsid w:val="003B64FA"/>
    <w:rPr>
      <w:rFonts w:ascii="Times New Roman" w:hAnsi="Times New Roman" w:cs="Times New Roman"/>
      <w:spacing w:val="0"/>
      <w:sz w:val="28"/>
      <w:szCs w:val="28"/>
    </w:rPr>
  </w:style>
  <w:style w:type="character" w:customStyle="1" w:styleId="Sylfaen">
    <w:name w:val="Основной текст + Sylfaen"/>
    <w:basedOn w:val="a8"/>
    <w:uiPriority w:val="99"/>
    <w:rsid w:val="003B64FA"/>
    <w:rPr>
      <w:rFonts w:ascii="Sylfaen" w:hAnsi="Sylfaen" w:cs="Sylfaen"/>
      <w:spacing w:val="0"/>
      <w:sz w:val="28"/>
      <w:szCs w:val="28"/>
    </w:rPr>
  </w:style>
  <w:style w:type="character" w:customStyle="1" w:styleId="a9">
    <w:name w:val="Текст выноски Знак"/>
    <w:basedOn w:val="10"/>
    <w:uiPriority w:val="99"/>
    <w:rsid w:val="003B64FA"/>
    <w:rPr>
      <w:rFonts w:ascii="Tahoma" w:hAnsi="Tahoma" w:cs="Times New Roman"/>
      <w:sz w:val="16"/>
      <w:szCs w:val="16"/>
    </w:rPr>
  </w:style>
  <w:style w:type="character" w:customStyle="1" w:styleId="WWCharLFO2LVL1">
    <w:name w:val="WW_CharLFO2LVL1"/>
    <w:uiPriority w:val="99"/>
    <w:rsid w:val="003B64FA"/>
    <w:rPr>
      <w:b/>
      <w:i/>
    </w:rPr>
  </w:style>
  <w:style w:type="character" w:customStyle="1" w:styleId="WWCharLFO3LVL1">
    <w:name w:val="WW_CharLFO3LVL1"/>
    <w:uiPriority w:val="99"/>
    <w:rsid w:val="003B64FA"/>
    <w:rPr>
      <w:rFonts w:ascii="Times New Roman" w:hAnsi="Times New Roman"/>
    </w:rPr>
  </w:style>
  <w:style w:type="character" w:customStyle="1" w:styleId="WWCharLFO4LVL1">
    <w:name w:val="WW_CharLFO4LVL1"/>
    <w:uiPriority w:val="99"/>
    <w:rsid w:val="003B64FA"/>
    <w:rPr>
      <w:rFonts w:eastAsia="Times New Roman"/>
    </w:rPr>
  </w:style>
  <w:style w:type="character" w:customStyle="1" w:styleId="WWCharLFO4LVL2">
    <w:name w:val="WW_CharLFO4LVL2"/>
    <w:uiPriority w:val="99"/>
    <w:rsid w:val="003B64FA"/>
    <w:rPr>
      <w:rFonts w:eastAsia="Times New Roman"/>
    </w:rPr>
  </w:style>
  <w:style w:type="character" w:customStyle="1" w:styleId="WWCharLFO4LVL3">
    <w:name w:val="WW_CharLFO4LVL3"/>
    <w:uiPriority w:val="99"/>
    <w:rsid w:val="003B64FA"/>
    <w:rPr>
      <w:rFonts w:eastAsia="Times New Roman"/>
    </w:rPr>
  </w:style>
  <w:style w:type="character" w:customStyle="1" w:styleId="WWCharLFO4LVL4">
    <w:name w:val="WW_CharLFO4LVL4"/>
    <w:uiPriority w:val="99"/>
    <w:rsid w:val="003B64FA"/>
    <w:rPr>
      <w:rFonts w:eastAsia="Times New Roman"/>
    </w:rPr>
  </w:style>
  <w:style w:type="character" w:customStyle="1" w:styleId="WWCharLFO4LVL5">
    <w:name w:val="WW_CharLFO4LVL5"/>
    <w:uiPriority w:val="99"/>
    <w:rsid w:val="003B64FA"/>
    <w:rPr>
      <w:rFonts w:eastAsia="Times New Roman"/>
    </w:rPr>
  </w:style>
  <w:style w:type="character" w:customStyle="1" w:styleId="WWCharLFO4LVL6">
    <w:name w:val="WW_CharLFO4LVL6"/>
    <w:uiPriority w:val="99"/>
    <w:rsid w:val="003B64FA"/>
    <w:rPr>
      <w:rFonts w:eastAsia="Times New Roman"/>
    </w:rPr>
  </w:style>
  <w:style w:type="character" w:customStyle="1" w:styleId="WWCharLFO4LVL7">
    <w:name w:val="WW_CharLFO4LVL7"/>
    <w:uiPriority w:val="99"/>
    <w:rsid w:val="003B64FA"/>
    <w:rPr>
      <w:rFonts w:eastAsia="Times New Roman"/>
    </w:rPr>
  </w:style>
  <w:style w:type="character" w:customStyle="1" w:styleId="WWCharLFO4LVL8">
    <w:name w:val="WW_CharLFO4LVL8"/>
    <w:uiPriority w:val="99"/>
    <w:rsid w:val="003B64FA"/>
    <w:rPr>
      <w:rFonts w:eastAsia="Times New Roman"/>
    </w:rPr>
  </w:style>
  <w:style w:type="character" w:customStyle="1" w:styleId="WWCharLFO4LVL9">
    <w:name w:val="WW_CharLFO4LVL9"/>
    <w:uiPriority w:val="99"/>
    <w:rsid w:val="003B64FA"/>
    <w:rPr>
      <w:rFonts w:eastAsia="Times New Roman"/>
    </w:rPr>
  </w:style>
  <w:style w:type="character" w:customStyle="1" w:styleId="WWCharLFO8LVL1">
    <w:name w:val="WW_CharLFO8LVL1"/>
    <w:uiPriority w:val="99"/>
    <w:rsid w:val="003B64FA"/>
    <w:rPr>
      <w:rFonts w:ascii="Wingdings" w:hAnsi="Wingdings"/>
    </w:rPr>
  </w:style>
  <w:style w:type="character" w:customStyle="1" w:styleId="WWCharLFO8LVL2">
    <w:name w:val="WW_CharLFO8LVL2"/>
    <w:uiPriority w:val="99"/>
    <w:rsid w:val="003B64FA"/>
    <w:rPr>
      <w:rFonts w:ascii="Courier New" w:hAnsi="Courier New"/>
    </w:rPr>
  </w:style>
  <w:style w:type="character" w:customStyle="1" w:styleId="WWCharLFO8LVL3">
    <w:name w:val="WW_CharLFO8LVL3"/>
    <w:uiPriority w:val="99"/>
    <w:rsid w:val="003B64FA"/>
    <w:rPr>
      <w:rFonts w:ascii="Wingdings" w:hAnsi="Wingdings"/>
    </w:rPr>
  </w:style>
  <w:style w:type="character" w:customStyle="1" w:styleId="WWCharLFO8LVL4">
    <w:name w:val="WW_CharLFO8LVL4"/>
    <w:uiPriority w:val="99"/>
    <w:rsid w:val="003B64FA"/>
    <w:rPr>
      <w:rFonts w:ascii="Symbol" w:hAnsi="Symbol"/>
    </w:rPr>
  </w:style>
  <w:style w:type="character" w:customStyle="1" w:styleId="WWCharLFO8LVL5">
    <w:name w:val="WW_CharLFO8LVL5"/>
    <w:uiPriority w:val="99"/>
    <w:rsid w:val="003B64FA"/>
    <w:rPr>
      <w:rFonts w:ascii="Courier New" w:hAnsi="Courier New"/>
    </w:rPr>
  </w:style>
  <w:style w:type="character" w:customStyle="1" w:styleId="WWCharLFO8LVL6">
    <w:name w:val="WW_CharLFO8LVL6"/>
    <w:uiPriority w:val="99"/>
    <w:rsid w:val="003B64FA"/>
    <w:rPr>
      <w:rFonts w:ascii="Wingdings" w:hAnsi="Wingdings"/>
    </w:rPr>
  </w:style>
  <w:style w:type="character" w:customStyle="1" w:styleId="WWCharLFO8LVL7">
    <w:name w:val="WW_CharLFO8LVL7"/>
    <w:uiPriority w:val="99"/>
    <w:rsid w:val="003B64FA"/>
    <w:rPr>
      <w:rFonts w:ascii="Symbol" w:hAnsi="Symbol"/>
    </w:rPr>
  </w:style>
  <w:style w:type="character" w:customStyle="1" w:styleId="WWCharLFO8LVL8">
    <w:name w:val="WW_CharLFO8LVL8"/>
    <w:uiPriority w:val="99"/>
    <w:rsid w:val="003B64FA"/>
    <w:rPr>
      <w:rFonts w:ascii="Courier New" w:hAnsi="Courier New"/>
    </w:rPr>
  </w:style>
  <w:style w:type="character" w:customStyle="1" w:styleId="WWCharLFO8LVL9">
    <w:name w:val="WW_CharLFO8LVL9"/>
    <w:uiPriority w:val="99"/>
    <w:rsid w:val="003B64FA"/>
    <w:rPr>
      <w:rFonts w:ascii="Wingdings" w:hAnsi="Wingdings"/>
    </w:rPr>
  </w:style>
  <w:style w:type="character" w:customStyle="1" w:styleId="WWCharLFO12LVL1">
    <w:name w:val="WW_CharLFO12LVL1"/>
    <w:uiPriority w:val="99"/>
    <w:rsid w:val="003B64FA"/>
    <w:rPr>
      <w:rFonts w:ascii="Times New Roman" w:hAnsi="Times New Roman"/>
    </w:rPr>
  </w:style>
  <w:style w:type="character" w:customStyle="1" w:styleId="WWCharLFO12LVL2">
    <w:name w:val="WW_CharLFO12LVL2"/>
    <w:uiPriority w:val="99"/>
    <w:rsid w:val="003B64FA"/>
    <w:rPr>
      <w:rFonts w:ascii="Times New Roman" w:hAnsi="Times New Roman"/>
    </w:rPr>
  </w:style>
  <w:style w:type="character" w:customStyle="1" w:styleId="WWCharLFO12LVL3">
    <w:name w:val="WW_CharLFO12LVL3"/>
    <w:uiPriority w:val="99"/>
    <w:rsid w:val="003B64FA"/>
    <w:rPr>
      <w:rFonts w:ascii="Times New Roman" w:hAnsi="Times New Roman"/>
    </w:rPr>
  </w:style>
  <w:style w:type="character" w:customStyle="1" w:styleId="WWCharLFO12LVL4">
    <w:name w:val="WW_CharLFO12LVL4"/>
    <w:uiPriority w:val="99"/>
    <w:rsid w:val="003B64FA"/>
    <w:rPr>
      <w:rFonts w:ascii="Times New Roman" w:hAnsi="Times New Roman"/>
    </w:rPr>
  </w:style>
  <w:style w:type="character" w:customStyle="1" w:styleId="WWCharLFO12LVL5">
    <w:name w:val="WW_CharLFO12LVL5"/>
    <w:uiPriority w:val="99"/>
    <w:rsid w:val="003B64FA"/>
    <w:rPr>
      <w:rFonts w:ascii="Times New Roman" w:hAnsi="Times New Roman"/>
    </w:rPr>
  </w:style>
  <w:style w:type="character" w:customStyle="1" w:styleId="WWCharLFO12LVL6">
    <w:name w:val="WW_CharLFO12LVL6"/>
    <w:uiPriority w:val="99"/>
    <w:rsid w:val="003B64FA"/>
    <w:rPr>
      <w:rFonts w:ascii="Times New Roman" w:hAnsi="Times New Roman"/>
    </w:rPr>
  </w:style>
  <w:style w:type="character" w:customStyle="1" w:styleId="WWCharLFO12LVL7">
    <w:name w:val="WW_CharLFO12LVL7"/>
    <w:uiPriority w:val="99"/>
    <w:rsid w:val="003B64FA"/>
    <w:rPr>
      <w:rFonts w:ascii="Times New Roman" w:hAnsi="Times New Roman"/>
    </w:rPr>
  </w:style>
  <w:style w:type="character" w:customStyle="1" w:styleId="WWCharLFO12LVL8">
    <w:name w:val="WW_CharLFO12LVL8"/>
    <w:uiPriority w:val="99"/>
    <w:rsid w:val="003B64FA"/>
    <w:rPr>
      <w:rFonts w:ascii="Times New Roman" w:hAnsi="Times New Roman"/>
    </w:rPr>
  </w:style>
  <w:style w:type="character" w:customStyle="1" w:styleId="WWCharLFO12LVL9">
    <w:name w:val="WW_CharLFO12LVL9"/>
    <w:uiPriority w:val="99"/>
    <w:rsid w:val="003B64FA"/>
    <w:rPr>
      <w:rFonts w:ascii="Times New Roman" w:hAnsi="Times New Roman"/>
    </w:rPr>
  </w:style>
  <w:style w:type="character" w:customStyle="1" w:styleId="WWCharLFO13LVL1">
    <w:name w:val="WW_CharLFO13LVL1"/>
    <w:uiPriority w:val="99"/>
    <w:rsid w:val="003B64FA"/>
    <w:rPr>
      <w:rFonts w:ascii="OpenSymbol" w:eastAsia="OpenSymbol" w:hAnsi="OpenSymbol"/>
      <w:sz w:val="26"/>
    </w:rPr>
  </w:style>
  <w:style w:type="character" w:customStyle="1" w:styleId="WWCharLFO13LVL2">
    <w:name w:val="WW_CharLFO13LVL2"/>
    <w:uiPriority w:val="99"/>
    <w:rsid w:val="003B64FA"/>
    <w:rPr>
      <w:rFonts w:ascii="OpenSymbol" w:eastAsia="OpenSymbol" w:hAnsi="OpenSymbol"/>
      <w:sz w:val="26"/>
    </w:rPr>
  </w:style>
  <w:style w:type="character" w:customStyle="1" w:styleId="WWCharLFO13LVL3">
    <w:name w:val="WW_CharLFO13LVL3"/>
    <w:uiPriority w:val="99"/>
    <w:rsid w:val="003B64FA"/>
    <w:rPr>
      <w:rFonts w:ascii="OpenSymbol" w:eastAsia="OpenSymbol" w:hAnsi="OpenSymbol"/>
      <w:sz w:val="26"/>
    </w:rPr>
  </w:style>
  <w:style w:type="character" w:customStyle="1" w:styleId="WWCharLFO13LVL4">
    <w:name w:val="WW_CharLFO13LVL4"/>
    <w:uiPriority w:val="99"/>
    <w:rsid w:val="003B64FA"/>
    <w:rPr>
      <w:rFonts w:ascii="OpenSymbol" w:eastAsia="OpenSymbol" w:hAnsi="OpenSymbol"/>
      <w:sz w:val="26"/>
    </w:rPr>
  </w:style>
  <w:style w:type="character" w:customStyle="1" w:styleId="WWCharLFO13LVL5">
    <w:name w:val="WW_CharLFO13LVL5"/>
    <w:uiPriority w:val="99"/>
    <w:rsid w:val="003B64FA"/>
    <w:rPr>
      <w:rFonts w:ascii="OpenSymbol" w:eastAsia="OpenSymbol" w:hAnsi="OpenSymbol"/>
      <w:sz w:val="26"/>
    </w:rPr>
  </w:style>
  <w:style w:type="character" w:customStyle="1" w:styleId="WWCharLFO13LVL6">
    <w:name w:val="WW_CharLFO13LVL6"/>
    <w:uiPriority w:val="99"/>
    <w:rsid w:val="003B64FA"/>
    <w:rPr>
      <w:rFonts w:ascii="OpenSymbol" w:eastAsia="OpenSymbol" w:hAnsi="OpenSymbol"/>
      <w:sz w:val="26"/>
    </w:rPr>
  </w:style>
  <w:style w:type="character" w:customStyle="1" w:styleId="WWCharLFO13LVL7">
    <w:name w:val="WW_CharLFO13LVL7"/>
    <w:uiPriority w:val="99"/>
    <w:rsid w:val="003B64FA"/>
    <w:rPr>
      <w:rFonts w:ascii="OpenSymbol" w:eastAsia="OpenSymbol" w:hAnsi="OpenSymbol"/>
      <w:sz w:val="26"/>
    </w:rPr>
  </w:style>
  <w:style w:type="character" w:customStyle="1" w:styleId="WWCharLFO13LVL8">
    <w:name w:val="WW_CharLFO13LVL8"/>
    <w:uiPriority w:val="99"/>
    <w:rsid w:val="003B64FA"/>
    <w:rPr>
      <w:rFonts w:ascii="OpenSymbol" w:eastAsia="OpenSymbol" w:hAnsi="OpenSymbol"/>
      <w:sz w:val="26"/>
    </w:rPr>
  </w:style>
  <w:style w:type="character" w:customStyle="1" w:styleId="WWCharLFO13LVL9">
    <w:name w:val="WW_CharLFO13LVL9"/>
    <w:uiPriority w:val="99"/>
    <w:rsid w:val="003B64FA"/>
    <w:rPr>
      <w:rFonts w:ascii="OpenSymbol" w:eastAsia="OpenSymbol" w:hAnsi="OpenSymbol"/>
      <w:sz w:val="26"/>
    </w:rPr>
  </w:style>
  <w:style w:type="character" w:customStyle="1" w:styleId="WWCharLFO14LVL1">
    <w:name w:val="WW_CharLFO14LVL1"/>
    <w:uiPriority w:val="99"/>
    <w:rsid w:val="003B64FA"/>
    <w:rPr>
      <w:rFonts w:ascii="OpenSymbol" w:eastAsia="OpenSymbol" w:hAnsi="OpenSymbol"/>
      <w:sz w:val="26"/>
    </w:rPr>
  </w:style>
  <w:style w:type="character" w:customStyle="1" w:styleId="WWCharLFO14LVL2">
    <w:name w:val="WW_CharLFO14LVL2"/>
    <w:uiPriority w:val="99"/>
    <w:rsid w:val="003B64FA"/>
    <w:rPr>
      <w:rFonts w:ascii="OpenSymbol" w:eastAsia="OpenSymbol" w:hAnsi="OpenSymbol"/>
      <w:sz w:val="26"/>
    </w:rPr>
  </w:style>
  <w:style w:type="character" w:customStyle="1" w:styleId="WWCharLFO14LVL3">
    <w:name w:val="WW_CharLFO14LVL3"/>
    <w:uiPriority w:val="99"/>
    <w:rsid w:val="003B64FA"/>
    <w:rPr>
      <w:rFonts w:ascii="OpenSymbol" w:eastAsia="OpenSymbol" w:hAnsi="OpenSymbol"/>
      <w:sz w:val="26"/>
    </w:rPr>
  </w:style>
  <w:style w:type="character" w:customStyle="1" w:styleId="WWCharLFO14LVL4">
    <w:name w:val="WW_CharLFO14LVL4"/>
    <w:uiPriority w:val="99"/>
    <w:rsid w:val="003B64FA"/>
    <w:rPr>
      <w:rFonts w:ascii="OpenSymbol" w:eastAsia="OpenSymbol" w:hAnsi="OpenSymbol"/>
      <w:sz w:val="26"/>
    </w:rPr>
  </w:style>
  <w:style w:type="character" w:customStyle="1" w:styleId="WWCharLFO14LVL5">
    <w:name w:val="WW_CharLFO14LVL5"/>
    <w:uiPriority w:val="99"/>
    <w:rsid w:val="003B64FA"/>
    <w:rPr>
      <w:rFonts w:ascii="OpenSymbol" w:eastAsia="OpenSymbol" w:hAnsi="OpenSymbol"/>
      <w:sz w:val="26"/>
    </w:rPr>
  </w:style>
  <w:style w:type="character" w:customStyle="1" w:styleId="WWCharLFO14LVL6">
    <w:name w:val="WW_CharLFO14LVL6"/>
    <w:uiPriority w:val="99"/>
    <w:rsid w:val="003B64FA"/>
    <w:rPr>
      <w:rFonts w:ascii="OpenSymbol" w:eastAsia="OpenSymbol" w:hAnsi="OpenSymbol"/>
      <w:sz w:val="26"/>
    </w:rPr>
  </w:style>
  <w:style w:type="character" w:customStyle="1" w:styleId="WWCharLFO14LVL7">
    <w:name w:val="WW_CharLFO14LVL7"/>
    <w:uiPriority w:val="99"/>
    <w:rsid w:val="003B64FA"/>
    <w:rPr>
      <w:rFonts w:ascii="OpenSymbol" w:eastAsia="OpenSymbol" w:hAnsi="OpenSymbol"/>
      <w:sz w:val="26"/>
    </w:rPr>
  </w:style>
  <w:style w:type="character" w:customStyle="1" w:styleId="WWCharLFO14LVL8">
    <w:name w:val="WW_CharLFO14LVL8"/>
    <w:uiPriority w:val="99"/>
    <w:rsid w:val="003B64FA"/>
    <w:rPr>
      <w:rFonts w:ascii="OpenSymbol" w:eastAsia="OpenSymbol" w:hAnsi="OpenSymbol"/>
      <w:sz w:val="26"/>
    </w:rPr>
  </w:style>
  <w:style w:type="character" w:customStyle="1" w:styleId="WWCharLFO14LVL9">
    <w:name w:val="WW_CharLFO14LVL9"/>
    <w:uiPriority w:val="99"/>
    <w:rsid w:val="003B64FA"/>
    <w:rPr>
      <w:rFonts w:ascii="OpenSymbol" w:eastAsia="OpenSymbol" w:hAnsi="OpenSymbol"/>
      <w:sz w:val="26"/>
    </w:rPr>
  </w:style>
  <w:style w:type="character" w:customStyle="1" w:styleId="WWCharLFO15LVL1">
    <w:name w:val="WW_CharLFO15LVL1"/>
    <w:uiPriority w:val="99"/>
    <w:rsid w:val="003B64FA"/>
    <w:rPr>
      <w:rFonts w:ascii="OpenSymbol" w:eastAsia="OpenSymbol" w:hAnsi="OpenSymbol"/>
      <w:sz w:val="26"/>
    </w:rPr>
  </w:style>
  <w:style w:type="character" w:customStyle="1" w:styleId="WWCharLFO15LVL2">
    <w:name w:val="WW_CharLFO15LVL2"/>
    <w:uiPriority w:val="99"/>
    <w:rsid w:val="003B64FA"/>
    <w:rPr>
      <w:rFonts w:ascii="OpenSymbol" w:eastAsia="OpenSymbol" w:hAnsi="OpenSymbol"/>
      <w:sz w:val="26"/>
    </w:rPr>
  </w:style>
  <w:style w:type="character" w:customStyle="1" w:styleId="WWCharLFO15LVL3">
    <w:name w:val="WW_CharLFO15LVL3"/>
    <w:uiPriority w:val="99"/>
    <w:rsid w:val="003B64FA"/>
    <w:rPr>
      <w:rFonts w:ascii="OpenSymbol" w:eastAsia="OpenSymbol" w:hAnsi="OpenSymbol"/>
      <w:sz w:val="26"/>
    </w:rPr>
  </w:style>
  <w:style w:type="character" w:customStyle="1" w:styleId="WWCharLFO15LVL4">
    <w:name w:val="WW_CharLFO15LVL4"/>
    <w:uiPriority w:val="99"/>
    <w:rsid w:val="003B64FA"/>
    <w:rPr>
      <w:rFonts w:ascii="OpenSymbol" w:eastAsia="OpenSymbol" w:hAnsi="OpenSymbol"/>
      <w:sz w:val="26"/>
    </w:rPr>
  </w:style>
  <w:style w:type="character" w:customStyle="1" w:styleId="WWCharLFO15LVL5">
    <w:name w:val="WW_CharLFO15LVL5"/>
    <w:uiPriority w:val="99"/>
    <w:rsid w:val="003B64FA"/>
    <w:rPr>
      <w:rFonts w:ascii="OpenSymbol" w:eastAsia="OpenSymbol" w:hAnsi="OpenSymbol"/>
      <w:sz w:val="26"/>
    </w:rPr>
  </w:style>
  <w:style w:type="character" w:customStyle="1" w:styleId="WWCharLFO15LVL6">
    <w:name w:val="WW_CharLFO15LVL6"/>
    <w:uiPriority w:val="99"/>
    <w:rsid w:val="003B64FA"/>
    <w:rPr>
      <w:rFonts w:ascii="OpenSymbol" w:eastAsia="OpenSymbol" w:hAnsi="OpenSymbol"/>
      <w:sz w:val="26"/>
    </w:rPr>
  </w:style>
  <w:style w:type="character" w:customStyle="1" w:styleId="WWCharLFO15LVL7">
    <w:name w:val="WW_CharLFO15LVL7"/>
    <w:uiPriority w:val="99"/>
    <w:rsid w:val="003B64FA"/>
    <w:rPr>
      <w:rFonts w:ascii="OpenSymbol" w:eastAsia="OpenSymbol" w:hAnsi="OpenSymbol"/>
      <w:sz w:val="26"/>
    </w:rPr>
  </w:style>
  <w:style w:type="character" w:customStyle="1" w:styleId="WWCharLFO15LVL8">
    <w:name w:val="WW_CharLFO15LVL8"/>
    <w:uiPriority w:val="99"/>
    <w:rsid w:val="003B64FA"/>
    <w:rPr>
      <w:rFonts w:ascii="OpenSymbol" w:eastAsia="OpenSymbol" w:hAnsi="OpenSymbol"/>
      <w:sz w:val="26"/>
    </w:rPr>
  </w:style>
  <w:style w:type="character" w:customStyle="1" w:styleId="WWCharLFO15LVL9">
    <w:name w:val="WW_CharLFO15LVL9"/>
    <w:uiPriority w:val="99"/>
    <w:rsid w:val="003B64FA"/>
    <w:rPr>
      <w:rFonts w:ascii="OpenSymbol" w:eastAsia="OpenSymbol" w:hAnsi="OpenSymbol"/>
      <w:sz w:val="26"/>
    </w:rPr>
  </w:style>
  <w:style w:type="character" w:customStyle="1" w:styleId="WWCharLFO16LVL1">
    <w:name w:val="WW_CharLFO16LVL1"/>
    <w:uiPriority w:val="99"/>
    <w:rsid w:val="003B64FA"/>
    <w:rPr>
      <w:rFonts w:ascii="OpenSymbol" w:eastAsia="OpenSymbol" w:hAnsi="OpenSymbol"/>
      <w:sz w:val="26"/>
    </w:rPr>
  </w:style>
  <w:style w:type="character" w:customStyle="1" w:styleId="WWCharLFO16LVL2">
    <w:name w:val="WW_CharLFO16LVL2"/>
    <w:uiPriority w:val="99"/>
    <w:rsid w:val="003B64FA"/>
    <w:rPr>
      <w:rFonts w:ascii="OpenSymbol" w:eastAsia="OpenSymbol" w:hAnsi="OpenSymbol"/>
      <w:sz w:val="26"/>
    </w:rPr>
  </w:style>
  <w:style w:type="character" w:customStyle="1" w:styleId="WWCharLFO16LVL3">
    <w:name w:val="WW_CharLFO16LVL3"/>
    <w:uiPriority w:val="99"/>
    <w:rsid w:val="003B64FA"/>
    <w:rPr>
      <w:rFonts w:ascii="OpenSymbol" w:eastAsia="OpenSymbol" w:hAnsi="OpenSymbol"/>
      <w:sz w:val="26"/>
    </w:rPr>
  </w:style>
  <w:style w:type="character" w:customStyle="1" w:styleId="WWCharLFO16LVL4">
    <w:name w:val="WW_CharLFO16LVL4"/>
    <w:uiPriority w:val="99"/>
    <w:rsid w:val="003B64FA"/>
    <w:rPr>
      <w:rFonts w:ascii="OpenSymbol" w:eastAsia="OpenSymbol" w:hAnsi="OpenSymbol"/>
      <w:sz w:val="26"/>
    </w:rPr>
  </w:style>
  <w:style w:type="character" w:customStyle="1" w:styleId="WWCharLFO16LVL5">
    <w:name w:val="WW_CharLFO16LVL5"/>
    <w:uiPriority w:val="99"/>
    <w:rsid w:val="003B64FA"/>
    <w:rPr>
      <w:rFonts w:ascii="OpenSymbol" w:eastAsia="OpenSymbol" w:hAnsi="OpenSymbol"/>
      <w:sz w:val="26"/>
    </w:rPr>
  </w:style>
  <w:style w:type="character" w:customStyle="1" w:styleId="WWCharLFO16LVL6">
    <w:name w:val="WW_CharLFO16LVL6"/>
    <w:uiPriority w:val="99"/>
    <w:rsid w:val="003B64FA"/>
    <w:rPr>
      <w:rFonts w:ascii="OpenSymbol" w:eastAsia="OpenSymbol" w:hAnsi="OpenSymbol"/>
      <w:sz w:val="26"/>
    </w:rPr>
  </w:style>
  <w:style w:type="character" w:customStyle="1" w:styleId="WWCharLFO16LVL7">
    <w:name w:val="WW_CharLFO16LVL7"/>
    <w:uiPriority w:val="99"/>
    <w:rsid w:val="003B64FA"/>
    <w:rPr>
      <w:rFonts w:ascii="OpenSymbol" w:eastAsia="OpenSymbol" w:hAnsi="OpenSymbol"/>
      <w:sz w:val="26"/>
    </w:rPr>
  </w:style>
  <w:style w:type="character" w:customStyle="1" w:styleId="WWCharLFO16LVL8">
    <w:name w:val="WW_CharLFO16LVL8"/>
    <w:uiPriority w:val="99"/>
    <w:rsid w:val="003B64FA"/>
    <w:rPr>
      <w:rFonts w:ascii="OpenSymbol" w:eastAsia="OpenSymbol" w:hAnsi="OpenSymbol"/>
      <w:sz w:val="26"/>
    </w:rPr>
  </w:style>
  <w:style w:type="character" w:customStyle="1" w:styleId="WWCharLFO16LVL9">
    <w:name w:val="WW_CharLFO16LVL9"/>
    <w:uiPriority w:val="99"/>
    <w:rsid w:val="003B64FA"/>
    <w:rPr>
      <w:rFonts w:ascii="OpenSymbol" w:eastAsia="OpenSymbol" w:hAnsi="OpenSymbol"/>
      <w:sz w:val="26"/>
    </w:rPr>
  </w:style>
  <w:style w:type="character" w:customStyle="1" w:styleId="WWCharLFO17LVL1">
    <w:name w:val="WW_CharLFO17LVL1"/>
    <w:uiPriority w:val="99"/>
    <w:rsid w:val="003B64FA"/>
    <w:rPr>
      <w:rFonts w:ascii="OpenSymbol" w:eastAsia="OpenSymbol" w:hAnsi="OpenSymbol"/>
      <w:sz w:val="26"/>
    </w:rPr>
  </w:style>
  <w:style w:type="character" w:customStyle="1" w:styleId="WWCharLFO17LVL2">
    <w:name w:val="WW_CharLFO17LVL2"/>
    <w:uiPriority w:val="99"/>
    <w:rsid w:val="003B64FA"/>
    <w:rPr>
      <w:rFonts w:ascii="OpenSymbol" w:eastAsia="OpenSymbol" w:hAnsi="OpenSymbol"/>
      <w:sz w:val="26"/>
    </w:rPr>
  </w:style>
  <w:style w:type="character" w:customStyle="1" w:styleId="WWCharLFO17LVL3">
    <w:name w:val="WW_CharLFO17LVL3"/>
    <w:uiPriority w:val="99"/>
    <w:rsid w:val="003B64FA"/>
    <w:rPr>
      <w:rFonts w:ascii="OpenSymbol" w:eastAsia="OpenSymbol" w:hAnsi="OpenSymbol"/>
      <w:sz w:val="26"/>
    </w:rPr>
  </w:style>
  <w:style w:type="character" w:customStyle="1" w:styleId="WWCharLFO17LVL4">
    <w:name w:val="WW_CharLFO17LVL4"/>
    <w:uiPriority w:val="99"/>
    <w:rsid w:val="003B64FA"/>
    <w:rPr>
      <w:rFonts w:ascii="OpenSymbol" w:eastAsia="OpenSymbol" w:hAnsi="OpenSymbol"/>
      <w:sz w:val="26"/>
    </w:rPr>
  </w:style>
  <w:style w:type="character" w:customStyle="1" w:styleId="WWCharLFO17LVL5">
    <w:name w:val="WW_CharLFO17LVL5"/>
    <w:uiPriority w:val="99"/>
    <w:rsid w:val="003B64FA"/>
    <w:rPr>
      <w:rFonts w:ascii="OpenSymbol" w:eastAsia="OpenSymbol" w:hAnsi="OpenSymbol"/>
      <w:sz w:val="26"/>
    </w:rPr>
  </w:style>
  <w:style w:type="character" w:customStyle="1" w:styleId="WWCharLFO17LVL6">
    <w:name w:val="WW_CharLFO17LVL6"/>
    <w:uiPriority w:val="99"/>
    <w:rsid w:val="003B64FA"/>
    <w:rPr>
      <w:rFonts w:ascii="OpenSymbol" w:eastAsia="OpenSymbol" w:hAnsi="OpenSymbol"/>
      <w:sz w:val="26"/>
    </w:rPr>
  </w:style>
  <w:style w:type="character" w:customStyle="1" w:styleId="WWCharLFO17LVL7">
    <w:name w:val="WW_CharLFO17LVL7"/>
    <w:uiPriority w:val="99"/>
    <w:rsid w:val="003B64FA"/>
    <w:rPr>
      <w:rFonts w:ascii="OpenSymbol" w:eastAsia="OpenSymbol" w:hAnsi="OpenSymbol"/>
      <w:sz w:val="26"/>
    </w:rPr>
  </w:style>
  <w:style w:type="character" w:customStyle="1" w:styleId="WWCharLFO17LVL8">
    <w:name w:val="WW_CharLFO17LVL8"/>
    <w:uiPriority w:val="99"/>
    <w:rsid w:val="003B64FA"/>
    <w:rPr>
      <w:rFonts w:ascii="OpenSymbol" w:eastAsia="OpenSymbol" w:hAnsi="OpenSymbol"/>
      <w:sz w:val="26"/>
    </w:rPr>
  </w:style>
  <w:style w:type="character" w:customStyle="1" w:styleId="WWCharLFO17LVL9">
    <w:name w:val="WW_CharLFO17LVL9"/>
    <w:uiPriority w:val="99"/>
    <w:rsid w:val="003B64FA"/>
    <w:rPr>
      <w:rFonts w:ascii="OpenSymbol" w:eastAsia="OpenSymbol" w:hAnsi="OpenSymbol"/>
      <w:sz w:val="26"/>
    </w:rPr>
  </w:style>
  <w:style w:type="character" w:customStyle="1" w:styleId="WWCharLFO18LVL1">
    <w:name w:val="WW_CharLFO18LVL1"/>
    <w:uiPriority w:val="99"/>
    <w:rsid w:val="003B64FA"/>
    <w:rPr>
      <w:sz w:val="33"/>
    </w:rPr>
  </w:style>
  <w:style w:type="character" w:customStyle="1" w:styleId="WWCharLFO19LVL1">
    <w:name w:val="WW_CharLFO19LVL1"/>
    <w:uiPriority w:val="99"/>
    <w:rsid w:val="003B64FA"/>
    <w:rPr>
      <w:rFonts w:ascii="OpenSymbol" w:eastAsia="OpenSymbol" w:hAnsi="OpenSymbol"/>
      <w:sz w:val="26"/>
    </w:rPr>
  </w:style>
  <w:style w:type="character" w:customStyle="1" w:styleId="WWCharLFO19LVL2">
    <w:name w:val="WW_CharLFO19LVL2"/>
    <w:uiPriority w:val="99"/>
    <w:rsid w:val="003B64FA"/>
    <w:rPr>
      <w:rFonts w:ascii="OpenSymbol" w:eastAsia="OpenSymbol" w:hAnsi="OpenSymbol"/>
      <w:sz w:val="26"/>
    </w:rPr>
  </w:style>
  <w:style w:type="character" w:customStyle="1" w:styleId="WWCharLFO19LVL3">
    <w:name w:val="WW_CharLFO19LVL3"/>
    <w:uiPriority w:val="99"/>
    <w:rsid w:val="003B64FA"/>
    <w:rPr>
      <w:rFonts w:ascii="OpenSymbol" w:eastAsia="OpenSymbol" w:hAnsi="OpenSymbol"/>
      <w:sz w:val="26"/>
    </w:rPr>
  </w:style>
  <w:style w:type="character" w:customStyle="1" w:styleId="WWCharLFO19LVL4">
    <w:name w:val="WW_CharLFO19LVL4"/>
    <w:uiPriority w:val="99"/>
    <w:rsid w:val="003B64FA"/>
    <w:rPr>
      <w:rFonts w:ascii="OpenSymbol" w:eastAsia="OpenSymbol" w:hAnsi="OpenSymbol"/>
      <w:sz w:val="26"/>
    </w:rPr>
  </w:style>
  <w:style w:type="character" w:customStyle="1" w:styleId="WWCharLFO19LVL5">
    <w:name w:val="WW_CharLFO19LVL5"/>
    <w:uiPriority w:val="99"/>
    <w:rsid w:val="003B64FA"/>
    <w:rPr>
      <w:rFonts w:ascii="OpenSymbol" w:eastAsia="OpenSymbol" w:hAnsi="OpenSymbol"/>
      <w:sz w:val="26"/>
    </w:rPr>
  </w:style>
  <w:style w:type="character" w:customStyle="1" w:styleId="WWCharLFO19LVL6">
    <w:name w:val="WW_CharLFO19LVL6"/>
    <w:uiPriority w:val="99"/>
    <w:rsid w:val="003B64FA"/>
    <w:rPr>
      <w:rFonts w:ascii="OpenSymbol" w:eastAsia="OpenSymbol" w:hAnsi="OpenSymbol"/>
      <w:sz w:val="26"/>
    </w:rPr>
  </w:style>
  <w:style w:type="character" w:customStyle="1" w:styleId="WWCharLFO19LVL7">
    <w:name w:val="WW_CharLFO19LVL7"/>
    <w:uiPriority w:val="99"/>
    <w:rsid w:val="003B64FA"/>
    <w:rPr>
      <w:rFonts w:ascii="OpenSymbol" w:eastAsia="OpenSymbol" w:hAnsi="OpenSymbol"/>
      <w:sz w:val="26"/>
    </w:rPr>
  </w:style>
  <w:style w:type="character" w:customStyle="1" w:styleId="WWCharLFO19LVL8">
    <w:name w:val="WW_CharLFO19LVL8"/>
    <w:uiPriority w:val="99"/>
    <w:rsid w:val="003B64FA"/>
    <w:rPr>
      <w:rFonts w:ascii="OpenSymbol" w:eastAsia="OpenSymbol" w:hAnsi="OpenSymbol"/>
      <w:sz w:val="26"/>
    </w:rPr>
  </w:style>
  <w:style w:type="character" w:customStyle="1" w:styleId="WWCharLFO19LVL9">
    <w:name w:val="WW_CharLFO19LVL9"/>
    <w:uiPriority w:val="99"/>
    <w:rsid w:val="003B64FA"/>
    <w:rPr>
      <w:rFonts w:ascii="OpenSymbol" w:eastAsia="OpenSymbol" w:hAnsi="OpenSymbol"/>
      <w:sz w:val="26"/>
    </w:rPr>
  </w:style>
  <w:style w:type="character" w:customStyle="1" w:styleId="WWCharLFO20LVL1">
    <w:name w:val="WW_CharLFO20LVL1"/>
    <w:uiPriority w:val="99"/>
    <w:rsid w:val="003B64FA"/>
    <w:rPr>
      <w:rFonts w:ascii="OpenSymbol" w:eastAsia="OpenSymbol" w:hAnsi="OpenSymbol"/>
      <w:sz w:val="26"/>
    </w:rPr>
  </w:style>
  <w:style w:type="character" w:customStyle="1" w:styleId="WWCharLFO20LVL2">
    <w:name w:val="WW_CharLFO20LVL2"/>
    <w:uiPriority w:val="99"/>
    <w:rsid w:val="003B64FA"/>
    <w:rPr>
      <w:rFonts w:ascii="OpenSymbol" w:eastAsia="OpenSymbol" w:hAnsi="OpenSymbol"/>
      <w:sz w:val="26"/>
    </w:rPr>
  </w:style>
  <w:style w:type="character" w:customStyle="1" w:styleId="WWCharLFO20LVL3">
    <w:name w:val="WW_CharLFO20LVL3"/>
    <w:uiPriority w:val="99"/>
    <w:rsid w:val="003B64FA"/>
    <w:rPr>
      <w:rFonts w:ascii="OpenSymbol" w:eastAsia="OpenSymbol" w:hAnsi="OpenSymbol"/>
      <w:sz w:val="26"/>
    </w:rPr>
  </w:style>
  <w:style w:type="character" w:customStyle="1" w:styleId="WWCharLFO20LVL4">
    <w:name w:val="WW_CharLFO20LVL4"/>
    <w:uiPriority w:val="99"/>
    <w:rsid w:val="003B64FA"/>
    <w:rPr>
      <w:rFonts w:ascii="OpenSymbol" w:eastAsia="OpenSymbol" w:hAnsi="OpenSymbol"/>
      <w:sz w:val="26"/>
    </w:rPr>
  </w:style>
  <w:style w:type="character" w:customStyle="1" w:styleId="WWCharLFO20LVL5">
    <w:name w:val="WW_CharLFO20LVL5"/>
    <w:uiPriority w:val="99"/>
    <w:rsid w:val="003B64FA"/>
    <w:rPr>
      <w:rFonts w:ascii="OpenSymbol" w:eastAsia="OpenSymbol" w:hAnsi="OpenSymbol"/>
      <w:sz w:val="26"/>
    </w:rPr>
  </w:style>
  <w:style w:type="character" w:customStyle="1" w:styleId="WWCharLFO20LVL6">
    <w:name w:val="WW_CharLFO20LVL6"/>
    <w:uiPriority w:val="99"/>
    <w:rsid w:val="003B64FA"/>
    <w:rPr>
      <w:rFonts w:ascii="OpenSymbol" w:eastAsia="OpenSymbol" w:hAnsi="OpenSymbol"/>
      <w:sz w:val="26"/>
    </w:rPr>
  </w:style>
  <w:style w:type="character" w:customStyle="1" w:styleId="WWCharLFO20LVL7">
    <w:name w:val="WW_CharLFO20LVL7"/>
    <w:uiPriority w:val="99"/>
    <w:rsid w:val="003B64FA"/>
    <w:rPr>
      <w:rFonts w:ascii="OpenSymbol" w:eastAsia="OpenSymbol" w:hAnsi="OpenSymbol"/>
      <w:sz w:val="26"/>
    </w:rPr>
  </w:style>
  <w:style w:type="character" w:customStyle="1" w:styleId="WWCharLFO20LVL8">
    <w:name w:val="WW_CharLFO20LVL8"/>
    <w:uiPriority w:val="99"/>
    <w:rsid w:val="003B64FA"/>
    <w:rPr>
      <w:rFonts w:ascii="OpenSymbol" w:eastAsia="OpenSymbol" w:hAnsi="OpenSymbol"/>
      <w:sz w:val="26"/>
    </w:rPr>
  </w:style>
  <w:style w:type="character" w:customStyle="1" w:styleId="WWCharLFO20LVL9">
    <w:name w:val="WW_CharLFO20LVL9"/>
    <w:uiPriority w:val="99"/>
    <w:rsid w:val="003B64FA"/>
    <w:rPr>
      <w:rFonts w:ascii="OpenSymbol" w:eastAsia="OpenSymbol" w:hAnsi="OpenSymbol"/>
      <w:sz w:val="26"/>
    </w:rPr>
  </w:style>
  <w:style w:type="character" w:customStyle="1" w:styleId="WWCharLFO21LVL1">
    <w:name w:val="WW_CharLFO21LVL1"/>
    <w:uiPriority w:val="99"/>
    <w:rsid w:val="003B64FA"/>
    <w:rPr>
      <w:sz w:val="33"/>
    </w:rPr>
  </w:style>
  <w:style w:type="character" w:customStyle="1" w:styleId="WWCharLFO21LVL2">
    <w:name w:val="WW_CharLFO21LVL2"/>
    <w:uiPriority w:val="99"/>
    <w:rsid w:val="003B64FA"/>
    <w:rPr>
      <w:sz w:val="33"/>
    </w:rPr>
  </w:style>
  <w:style w:type="character" w:customStyle="1" w:styleId="WWCharLFO21LVL3">
    <w:name w:val="WW_CharLFO21LVL3"/>
    <w:uiPriority w:val="99"/>
    <w:rsid w:val="003B64FA"/>
    <w:rPr>
      <w:sz w:val="33"/>
    </w:rPr>
  </w:style>
  <w:style w:type="character" w:customStyle="1" w:styleId="WWCharLFO22LVL1">
    <w:name w:val="WW_CharLFO22LVL1"/>
    <w:uiPriority w:val="99"/>
    <w:rsid w:val="003B64FA"/>
    <w:rPr>
      <w:rFonts w:ascii="OpenSymbol" w:eastAsia="OpenSymbol" w:hAnsi="OpenSymbol"/>
      <w:sz w:val="26"/>
    </w:rPr>
  </w:style>
  <w:style w:type="character" w:customStyle="1" w:styleId="WWCharLFO22LVL2">
    <w:name w:val="WW_CharLFO22LVL2"/>
    <w:uiPriority w:val="99"/>
    <w:rsid w:val="003B64FA"/>
    <w:rPr>
      <w:rFonts w:ascii="OpenSymbol" w:eastAsia="OpenSymbol" w:hAnsi="OpenSymbol"/>
      <w:sz w:val="26"/>
    </w:rPr>
  </w:style>
  <w:style w:type="character" w:customStyle="1" w:styleId="WWCharLFO22LVL3">
    <w:name w:val="WW_CharLFO22LVL3"/>
    <w:uiPriority w:val="99"/>
    <w:rsid w:val="003B64FA"/>
    <w:rPr>
      <w:rFonts w:ascii="OpenSymbol" w:eastAsia="OpenSymbol" w:hAnsi="OpenSymbol"/>
      <w:sz w:val="26"/>
    </w:rPr>
  </w:style>
  <w:style w:type="character" w:customStyle="1" w:styleId="WWCharLFO22LVL4">
    <w:name w:val="WW_CharLFO22LVL4"/>
    <w:uiPriority w:val="99"/>
    <w:rsid w:val="003B64FA"/>
    <w:rPr>
      <w:rFonts w:ascii="OpenSymbol" w:eastAsia="OpenSymbol" w:hAnsi="OpenSymbol"/>
      <w:sz w:val="26"/>
    </w:rPr>
  </w:style>
  <w:style w:type="character" w:customStyle="1" w:styleId="WWCharLFO22LVL5">
    <w:name w:val="WW_CharLFO22LVL5"/>
    <w:uiPriority w:val="99"/>
    <w:rsid w:val="003B64FA"/>
    <w:rPr>
      <w:rFonts w:ascii="OpenSymbol" w:eastAsia="OpenSymbol" w:hAnsi="OpenSymbol"/>
      <w:sz w:val="26"/>
    </w:rPr>
  </w:style>
  <w:style w:type="character" w:customStyle="1" w:styleId="WWCharLFO22LVL6">
    <w:name w:val="WW_CharLFO22LVL6"/>
    <w:uiPriority w:val="99"/>
    <w:rsid w:val="003B64FA"/>
    <w:rPr>
      <w:rFonts w:ascii="OpenSymbol" w:eastAsia="OpenSymbol" w:hAnsi="OpenSymbol"/>
      <w:sz w:val="26"/>
    </w:rPr>
  </w:style>
  <w:style w:type="character" w:customStyle="1" w:styleId="WWCharLFO22LVL7">
    <w:name w:val="WW_CharLFO22LVL7"/>
    <w:uiPriority w:val="99"/>
    <w:rsid w:val="003B64FA"/>
    <w:rPr>
      <w:rFonts w:ascii="OpenSymbol" w:eastAsia="OpenSymbol" w:hAnsi="OpenSymbol"/>
      <w:sz w:val="26"/>
    </w:rPr>
  </w:style>
  <w:style w:type="character" w:customStyle="1" w:styleId="WWCharLFO22LVL8">
    <w:name w:val="WW_CharLFO22LVL8"/>
    <w:uiPriority w:val="99"/>
    <w:rsid w:val="003B64FA"/>
    <w:rPr>
      <w:rFonts w:ascii="OpenSymbol" w:eastAsia="OpenSymbol" w:hAnsi="OpenSymbol"/>
      <w:sz w:val="26"/>
    </w:rPr>
  </w:style>
  <w:style w:type="character" w:customStyle="1" w:styleId="WWCharLFO22LVL9">
    <w:name w:val="WW_CharLFO22LVL9"/>
    <w:uiPriority w:val="99"/>
    <w:rsid w:val="003B64FA"/>
    <w:rPr>
      <w:rFonts w:ascii="OpenSymbol" w:eastAsia="OpenSymbol" w:hAnsi="OpenSymbol"/>
      <w:sz w:val="26"/>
    </w:rPr>
  </w:style>
  <w:style w:type="character" w:customStyle="1" w:styleId="WWCharLFO23LVL1">
    <w:name w:val="WW_CharLFO23LVL1"/>
    <w:uiPriority w:val="99"/>
    <w:rsid w:val="003B64FA"/>
    <w:rPr>
      <w:rFonts w:ascii="OpenSymbol" w:eastAsia="OpenSymbol" w:hAnsi="OpenSymbol"/>
      <w:sz w:val="26"/>
    </w:rPr>
  </w:style>
  <w:style w:type="character" w:customStyle="1" w:styleId="WWCharLFO23LVL2">
    <w:name w:val="WW_CharLFO23LVL2"/>
    <w:uiPriority w:val="99"/>
    <w:rsid w:val="003B64FA"/>
    <w:rPr>
      <w:rFonts w:ascii="OpenSymbol" w:eastAsia="OpenSymbol" w:hAnsi="OpenSymbol"/>
      <w:sz w:val="26"/>
    </w:rPr>
  </w:style>
  <w:style w:type="character" w:customStyle="1" w:styleId="WWCharLFO23LVL3">
    <w:name w:val="WW_CharLFO23LVL3"/>
    <w:uiPriority w:val="99"/>
    <w:rsid w:val="003B64FA"/>
    <w:rPr>
      <w:rFonts w:ascii="OpenSymbol" w:eastAsia="OpenSymbol" w:hAnsi="OpenSymbol"/>
      <w:sz w:val="26"/>
    </w:rPr>
  </w:style>
  <w:style w:type="character" w:customStyle="1" w:styleId="WWCharLFO23LVL4">
    <w:name w:val="WW_CharLFO23LVL4"/>
    <w:uiPriority w:val="99"/>
    <w:rsid w:val="003B64FA"/>
    <w:rPr>
      <w:rFonts w:ascii="OpenSymbol" w:eastAsia="OpenSymbol" w:hAnsi="OpenSymbol"/>
      <w:sz w:val="26"/>
    </w:rPr>
  </w:style>
  <w:style w:type="character" w:customStyle="1" w:styleId="WWCharLFO23LVL5">
    <w:name w:val="WW_CharLFO23LVL5"/>
    <w:uiPriority w:val="99"/>
    <w:rsid w:val="003B64FA"/>
    <w:rPr>
      <w:rFonts w:ascii="OpenSymbol" w:eastAsia="OpenSymbol" w:hAnsi="OpenSymbol"/>
      <w:sz w:val="26"/>
    </w:rPr>
  </w:style>
  <w:style w:type="character" w:customStyle="1" w:styleId="WWCharLFO23LVL6">
    <w:name w:val="WW_CharLFO23LVL6"/>
    <w:uiPriority w:val="99"/>
    <w:rsid w:val="003B64FA"/>
    <w:rPr>
      <w:rFonts w:ascii="OpenSymbol" w:eastAsia="OpenSymbol" w:hAnsi="OpenSymbol"/>
      <w:sz w:val="26"/>
    </w:rPr>
  </w:style>
  <w:style w:type="character" w:customStyle="1" w:styleId="WWCharLFO23LVL7">
    <w:name w:val="WW_CharLFO23LVL7"/>
    <w:uiPriority w:val="99"/>
    <w:rsid w:val="003B64FA"/>
    <w:rPr>
      <w:rFonts w:ascii="OpenSymbol" w:eastAsia="OpenSymbol" w:hAnsi="OpenSymbol"/>
      <w:sz w:val="26"/>
    </w:rPr>
  </w:style>
  <w:style w:type="character" w:customStyle="1" w:styleId="WWCharLFO23LVL8">
    <w:name w:val="WW_CharLFO23LVL8"/>
    <w:uiPriority w:val="99"/>
    <w:rsid w:val="003B64FA"/>
    <w:rPr>
      <w:rFonts w:ascii="OpenSymbol" w:eastAsia="OpenSymbol" w:hAnsi="OpenSymbol"/>
      <w:sz w:val="26"/>
    </w:rPr>
  </w:style>
  <w:style w:type="character" w:customStyle="1" w:styleId="WWCharLFO23LVL9">
    <w:name w:val="WW_CharLFO23LVL9"/>
    <w:uiPriority w:val="99"/>
    <w:rsid w:val="003B64FA"/>
    <w:rPr>
      <w:rFonts w:ascii="OpenSymbol" w:eastAsia="OpenSymbol" w:hAnsi="OpenSymbol"/>
      <w:sz w:val="26"/>
    </w:rPr>
  </w:style>
  <w:style w:type="character" w:customStyle="1" w:styleId="WWCharLFO24LVL1">
    <w:name w:val="WW_CharLFO24LVL1"/>
    <w:uiPriority w:val="99"/>
    <w:rsid w:val="003B64FA"/>
    <w:rPr>
      <w:rFonts w:ascii="OpenSymbol" w:eastAsia="OpenSymbol" w:hAnsi="OpenSymbol"/>
      <w:sz w:val="26"/>
    </w:rPr>
  </w:style>
  <w:style w:type="character" w:customStyle="1" w:styleId="WWCharLFO24LVL2">
    <w:name w:val="WW_CharLFO24LVL2"/>
    <w:uiPriority w:val="99"/>
    <w:rsid w:val="003B64FA"/>
    <w:rPr>
      <w:rFonts w:ascii="OpenSymbol" w:eastAsia="OpenSymbol" w:hAnsi="OpenSymbol"/>
      <w:sz w:val="26"/>
    </w:rPr>
  </w:style>
  <w:style w:type="character" w:customStyle="1" w:styleId="WWCharLFO24LVL3">
    <w:name w:val="WW_CharLFO24LVL3"/>
    <w:uiPriority w:val="99"/>
    <w:rsid w:val="003B64FA"/>
    <w:rPr>
      <w:rFonts w:ascii="OpenSymbol" w:eastAsia="OpenSymbol" w:hAnsi="OpenSymbol"/>
      <w:sz w:val="26"/>
    </w:rPr>
  </w:style>
  <w:style w:type="character" w:customStyle="1" w:styleId="WWCharLFO24LVL4">
    <w:name w:val="WW_CharLFO24LVL4"/>
    <w:uiPriority w:val="99"/>
    <w:rsid w:val="003B64FA"/>
    <w:rPr>
      <w:rFonts w:ascii="OpenSymbol" w:eastAsia="OpenSymbol" w:hAnsi="OpenSymbol"/>
      <w:sz w:val="26"/>
    </w:rPr>
  </w:style>
  <w:style w:type="character" w:customStyle="1" w:styleId="WWCharLFO24LVL5">
    <w:name w:val="WW_CharLFO24LVL5"/>
    <w:uiPriority w:val="99"/>
    <w:rsid w:val="003B64FA"/>
    <w:rPr>
      <w:rFonts w:ascii="OpenSymbol" w:eastAsia="OpenSymbol" w:hAnsi="OpenSymbol"/>
      <w:sz w:val="26"/>
    </w:rPr>
  </w:style>
  <w:style w:type="character" w:customStyle="1" w:styleId="WWCharLFO24LVL6">
    <w:name w:val="WW_CharLFO24LVL6"/>
    <w:uiPriority w:val="99"/>
    <w:rsid w:val="003B64FA"/>
    <w:rPr>
      <w:rFonts w:ascii="OpenSymbol" w:eastAsia="OpenSymbol" w:hAnsi="OpenSymbol"/>
      <w:sz w:val="26"/>
    </w:rPr>
  </w:style>
  <w:style w:type="character" w:customStyle="1" w:styleId="WWCharLFO24LVL7">
    <w:name w:val="WW_CharLFO24LVL7"/>
    <w:uiPriority w:val="99"/>
    <w:rsid w:val="003B64FA"/>
    <w:rPr>
      <w:rFonts w:ascii="OpenSymbol" w:eastAsia="OpenSymbol" w:hAnsi="OpenSymbol"/>
      <w:sz w:val="26"/>
    </w:rPr>
  </w:style>
  <w:style w:type="character" w:customStyle="1" w:styleId="WWCharLFO24LVL8">
    <w:name w:val="WW_CharLFO24LVL8"/>
    <w:uiPriority w:val="99"/>
    <w:rsid w:val="003B64FA"/>
    <w:rPr>
      <w:rFonts w:ascii="OpenSymbol" w:eastAsia="OpenSymbol" w:hAnsi="OpenSymbol"/>
      <w:sz w:val="26"/>
    </w:rPr>
  </w:style>
  <w:style w:type="character" w:customStyle="1" w:styleId="WWCharLFO24LVL9">
    <w:name w:val="WW_CharLFO24LVL9"/>
    <w:uiPriority w:val="99"/>
    <w:rsid w:val="003B64FA"/>
    <w:rPr>
      <w:rFonts w:ascii="OpenSymbol" w:eastAsia="OpenSymbol" w:hAnsi="OpenSymbol"/>
      <w:sz w:val="26"/>
    </w:rPr>
  </w:style>
  <w:style w:type="character" w:customStyle="1" w:styleId="WWCharLFO25LVL1">
    <w:name w:val="WW_CharLFO25LVL1"/>
    <w:uiPriority w:val="99"/>
    <w:rsid w:val="003B64FA"/>
    <w:rPr>
      <w:sz w:val="33"/>
    </w:rPr>
  </w:style>
  <w:style w:type="character" w:customStyle="1" w:styleId="WWCharLFO26LVL1">
    <w:name w:val="WW_CharLFO26LVL1"/>
    <w:uiPriority w:val="99"/>
    <w:rsid w:val="003B64FA"/>
    <w:rPr>
      <w:rFonts w:ascii="OpenSymbol" w:eastAsia="OpenSymbol" w:hAnsi="OpenSymbol"/>
      <w:sz w:val="26"/>
    </w:rPr>
  </w:style>
  <w:style w:type="character" w:customStyle="1" w:styleId="WWCharLFO26LVL2">
    <w:name w:val="WW_CharLFO26LVL2"/>
    <w:uiPriority w:val="99"/>
    <w:rsid w:val="003B64FA"/>
    <w:rPr>
      <w:rFonts w:ascii="OpenSymbol" w:eastAsia="OpenSymbol" w:hAnsi="OpenSymbol"/>
      <w:sz w:val="26"/>
    </w:rPr>
  </w:style>
  <w:style w:type="character" w:customStyle="1" w:styleId="WWCharLFO26LVL3">
    <w:name w:val="WW_CharLFO26LVL3"/>
    <w:uiPriority w:val="99"/>
    <w:rsid w:val="003B64FA"/>
    <w:rPr>
      <w:rFonts w:ascii="OpenSymbol" w:eastAsia="OpenSymbol" w:hAnsi="OpenSymbol"/>
      <w:sz w:val="26"/>
    </w:rPr>
  </w:style>
  <w:style w:type="character" w:customStyle="1" w:styleId="WWCharLFO26LVL4">
    <w:name w:val="WW_CharLFO26LVL4"/>
    <w:uiPriority w:val="99"/>
    <w:rsid w:val="003B64FA"/>
    <w:rPr>
      <w:rFonts w:ascii="OpenSymbol" w:eastAsia="OpenSymbol" w:hAnsi="OpenSymbol"/>
      <w:sz w:val="26"/>
    </w:rPr>
  </w:style>
  <w:style w:type="character" w:customStyle="1" w:styleId="WWCharLFO26LVL5">
    <w:name w:val="WW_CharLFO26LVL5"/>
    <w:uiPriority w:val="99"/>
    <w:rsid w:val="003B64FA"/>
    <w:rPr>
      <w:rFonts w:ascii="OpenSymbol" w:eastAsia="OpenSymbol" w:hAnsi="OpenSymbol"/>
      <w:sz w:val="26"/>
    </w:rPr>
  </w:style>
  <w:style w:type="character" w:customStyle="1" w:styleId="WWCharLFO26LVL6">
    <w:name w:val="WW_CharLFO26LVL6"/>
    <w:uiPriority w:val="99"/>
    <w:rsid w:val="003B64FA"/>
    <w:rPr>
      <w:rFonts w:ascii="OpenSymbol" w:eastAsia="OpenSymbol" w:hAnsi="OpenSymbol"/>
      <w:sz w:val="26"/>
    </w:rPr>
  </w:style>
  <w:style w:type="character" w:customStyle="1" w:styleId="WWCharLFO26LVL7">
    <w:name w:val="WW_CharLFO26LVL7"/>
    <w:uiPriority w:val="99"/>
    <w:rsid w:val="003B64FA"/>
    <w:rPr>
      <w:rFonts w:ascii="OpenSymbol" w:eastAsia="OpenSymbol" w:hAnsi="OpenSymbol"/>
      <w:sz w:val="26"/>
    </w:rPr>
  </w:style>
  <w:style w:type="character" w:customStyle="1" w:styleId="WWCharLFO26LVL8">
    <w:name w:val="WW_CharLFO26LVL8"/>
    <w:uiPriority w:val="99"/>
    <w:rsid w:val="003B64FA"/>
    <w:rPr>
      <w:rFonts w:ascii="OpenSymbol" w:eastAsia="OpenSymbol" w:hAnsi="OpenSymbol"/>
      <w:sz w:val="26"/>
    </w:rPr>
  </w:style>
  <w:style w:type="character" w:customStyle="1" w:styleId="WWCharLFO26LVL9">
    <w:name w:val="WW_CharLFO26LVL9"/>
    <w:uiPriority w:val="99"/>
    <w:rsid w:val="003B64FA"/>
    <w:rPr>
      <w:rFonts w:ascii="OpenSymbol" w:eastAsia="OpenSymbol" w:hAnsi="OpenSymbol"/>
      <w:sz w:val="26"/>
    </w:rPr>
  </w:style>
  <w:style w:type="character" w:customStyle="1" w:styleId="WWCharLFO27LVL1">
    <w:name w:val="WW_CharLFO27LVL1"/>
    <w:uiPriority w:val="99"/>
    <w:rsid w:val="003B64FA"/>
    <w:rPr>
      <w:rFonts w:ascii="OpenSymbol" w:eastAsia="OpenSymbol" w:hAnsi="OpenSymbol"/>
      <w:sz w:val="26"/>
    </w:rPr>
  </w:style>
  <w:style w:type="character" w:customStyle="1" w:styleId="WWCharLFO27LVL2">
    <w:name w:val="WW_CharLFO27LVL2"/>
    <w:uiPriority w:val="99"/>
    <w:rsid w:val="003B64FA"/>
    <w:rPr>
      <w:rFonts w:ascii="OpenSymbol" w:eastAsia="OpenSymbol" w:hAnsi="OpenSymbol"/>
      <w:sz w:val="26"/>
    </w:rPr>
  </w:style>
  <w:style w:type="character" w:customStyle="1" w:styleId="WWCharLFO27LVL3">
    <w:name w:val="WW_CharLFO27LVL3"/>
    <w:uiPriority w:val="99"/>
    <w:rsid w:val="003B64FA"/>
    <w:rPr>
      <w:rFonts w:ascii="OpenSymbol" w:eastAsia="OpenSymbol" w:hAnsi="OpenSymbol"/>
      <w:sz w:val="26"/>
    </w:rPr>
  </w:style>
  <w:style w:type="character" w:customStyle="1" w:styleId="WWCharLFO27LVL4">
    <w:name w:val="WW_CharLFO27LVL4"/>
    <w:uiPriority w:val="99"/>
    <w:rsid w:val="003B64FA"/>
    <w:rPr>
      <w:rFonts w:ascii="OpenSymbol" w:eastAsia="OpenSymbol" w:hAnsi="OpenSymbol"/>
      <w:sz w:val="26"/>
    </w:rPr>
  </w:style>
  <w:style w:type="character" w:customStyle="1" w:styleId="WWCharLFO27LVL5">
    <w:name w:val="WW_CharLFO27LVL5"/>
    <w:uiPriority w:val="99"/>
    <w:rsid w:val="003B64FA"/>
    <w:rPr>
      <w:rFonts w:ascii="OpenSymbol" w:eastAsia="OpenSymbol" w:hAnsi="OpenSymbol"/>
      <w:sz w:val="26"/>
    </w:rPr>
  </w:style>
  <w:style w:type="character" w:customStyle="1" w:styleId="WWCharLFO27LVL6">
    <w:name w:val="WW_CharLFO27LVL6"/>
    <w:uiPriority w:val="99"/>
    <w:rsid w:val="003B64FA"/>
    <w:rPr>
      <w:rFonts w:ascii="OpenSymbol" w:eastAsia="OpenSymbol" w:hAnsi="OpenSymbol"/>
      <w:sz w:val="26"/>
    </w:rPr>
  </w:style>
  <w:style w:type="character" w:customStyle="1" w:styleId="WWCharLFO27LVL7">
    <w:name w:val="WW_CharLFO27LVL7"/>
    <w:uiPriority w:val="99"/>
    <w:rsid w:val="003B64FA"/>
    <w:rPr>
      <w:rFonts w:ascii="OpenSymbol" w:eastAsia="OpenSymbol" w:hAnsi="OpenSymbol"/>
      <w:sz w:val="26"/>
    </w:rPr>
  </w:style>
  <w:style w:type="character" w:customStyle="1" w:styleId="WWCharLFO27LVL8">
    <w:name w:val="WW_CharLFO27LVL8"/>
    <w:uiPriority w:val="99"/>
    <w:rsid w:val="003B64FA"/>
    <w:rPr>
      <w:rFonts w:ascii="OpenSymbol" w:eastAsia="OpenSymbol" w:hAnsi="OpenSymbol"/>
      <w:sz w:val="26"/>
    </w:rPr>
  </w:style>
  <w:style w:type="character" w:customStyle="1" w:styleId="WWCharLFO27LVL9">
    <w:name w:val="WW_CharLFO27LVL9"/>
    <w:uiPriority w:val="99"/>
    <w:rsid w:val="003B64FA"/>
    <w:rPr>
      <w:rFonts w:ascii="OpenSymbol" w:eastAsia="OpenSymbol" w:hAnsi="OpenSymbol"/>
      <w:sz w:val="26"/>
    </w:rPr>
  </w:style>
  <w:style w:type="character" w:customStyle="1" w:styleId="WWCharLFO28LVL1">
    <w:name w:val="WW_CharLFO28LVL1"/>
    <w:uiPriority w:val="99"/>
    <w:rsid w:val="003B64FA"/>
    <w:rPr>
      <w:sz w:val="33"/>
    </w:rPr>
  </w:style>
  <w:style w:type="character" w:customStyle="1" w:styleId="WWCharLFO30LVL1">
    <w:name w:val="WW_CharLFO30LVL1"/>
    <w:uiPriority w:val="99"/>
    <w:rsid w:val="003B64FA"/>
    <w:rPr>
      <w:rFonts w:ascii="OpenSymbol" w:eastAsia="OpenSymbol" w:hAnsi="OpenSymbol"/>
      <w:sz w:val="26"/>
    </w:rPr>
  </w:style>
  <w:style w:type="character" w:customStyle="1" w:styleId="WWCharLFO30LVL2">
    <w:name w:val="WW_CharLFO30LVL2"/>
    <w:uiPriority w:val="99"/>
    <w:rsid w:val="003B64FA"/>
    <w:rPr>
      <w:rFonts w:ascii="OpenSymbol" w:eastAsia="OpenSymbol" w:hAnsi="OpenSymbol"/>
      <w:sz w:val="26"/>
    </w:rPr>
  </w:style>
  <w:style w:type="character" w:customStyle="1" w:styleId="WWCharLFO30LVL3">
    <w:name w:val="WW_CharLFO30LVL3"/>
    <w:uiPriority w:val="99"/>
    <w:rsid w:val="003B64FA"/>
    <w:rPr>
      <w:rFonts w:ascii="OpenSymbol" w:eastAsia="OpenSymbol" w:hAnsi="OpenSymbol"/>
      <w:sz w:val="26"/>
    </w:rPr>
  </w:style>
  <w:style w:type="character" w:customStyle="1" w:styleId="WWCharLFO30LVL4">
    <w:name w:val="WW_CharLFO30LVL4"/>
    <w:uiPriority w:val="99"/>
    <w:rsid w:val="003B64FA"/>
    <w:rPr>
      <w:rFonts w:ascii="OpenSymbol" w:eastAsia="OpenSymbol" w:hAnsi="OpenSymbol"/>
      <w:sz w:val="26"/>
    </w:rPr>
  </w:style>
  <w:style w:type="character" w:customStyle="1" w:styleId="WWCharLFO30LVL5">
    <w:name w:val="WW_CharLFO30LVL5"/>
    <w:uiPriority w:val="99"/>
    <w:rsid w:val="003B64FA"/>
    <w:rPr>
      <w:rFonts w:ascii="OpenSymbol" w:eastAsia="OpenSymbol" w:hAnsi="OpenSymbol"/>
      <w:sz w:val="26"/>
    </w:rPr>
  </w:style>
  <w:style w:type="character" w:customStyle="1" w:styleId="WWCharLFO30LVL6">
    <w:name w:val="WW_CharLFO30LVL6"/>
    <w:uiPriority w:val="99"/>
    <w:rsid w:val="003B64FA"/>
    <w:rPr>
      <w:rFonts w:ascii="OpenSymbol" w:eastAsia="OpenSymbol" w:hAnsi="OpenSymbol"/>
      <w:sz w:val="26"/>
    </w:rPr>
  </w:style>
  <w:style w:type="character" w:customStyle="1" w:styleId="WWCharLFO30LVL7">
    <w:name w:val="WW_CharLFO30LVL7"/>
    <w:uiPriority w:val="99"/>
    <w:rsid w:val="003B64FA"/>
    <w:rPr>
      <w:rFonts w:ascii="OpenSymbol" w:eastAsia="OpenSymbol" w:hAnsi="OpenSymbol"/>
      <w:sz w:val="26"/>
    </w:rPr>
  </w:style>
  <w:style w:type="character" w:customStyle="1" w:styleId="WWCharLFO30LVL8">
    <w:name w:val="WW_CharLFO30LVL8"/>
    <w:uiPriority w:val="99"/>
    <w:rsid w:val="003B64FA"/>
    <w:rPr>
      <w:rFonts w:ascii="OpenSymbol" w:eastAsia="OpenSymbol" w:hAnsi="OpenSymbol"/>
      <w:sz w:val="26"/>
    </w:rPr>
  </w:style>
  <w:style w:type="character" w:customStyle="1" w:styleId="WWCharLFO30LVL9">
    <w:name w:val="WW_CharLFO30LVL9"/>
    <w:uiPriority w:val="99"/>
    <w:rsid w:val="003B64FA"/>
    <w:rPr>
      <w:rFonts w:ascii="OpenSymbol" w:eastAsia="OpenSymbol" w:hAnsi="OpenSymbol"/>
      <w:sz w:val="26"/>
    </w:rPr>
  </w:style>
  <w:style w:type="character" w:customStyle="1" w:styleId="WWCharLFO31LVL1">
    <w:name w:val="WW_CharLFO31LVL1"/>
    <w:uiPriority w:val="99"/>
    <w:rsid w:val="003B64FA"/>
    <w:rPr>
      <w:rFonts w:ascii="OpenSymbol" w:eastAsia="OpenSymbol" w:hAnsi="OpenSymbol"/>
      <w:sz w:val="26"/>
    </w:rPr>
  </w:style>
  <w:style w:type="character" w:customStyle="1" w:styleId="WWCharLFO31LVL2">
    <w:name w:val="WW_CharLFO31LVL2"/>
    <w:uiPriority w:val="99"/>
    <w:rsid w:val="003B64FA"/>
    <w:rPr>
      <w:rFonts w:ascii="OpenSymbol" w:eastAsia="OpenSymbol" w:hAnsi="OpenSymbol"/>
      <w:sz w:val="26"/>
    </w:rPr>
  </w:style>
  <w:style w:type="character" w:customStyle="1" w:styleId="WWCharLFO31LVL3">
    <w:name w:val="WW_CharLFO31LVL3"/>
    <w:uiPriority w:val="99"/>
    <w:rsid w:val="003B64FA"/>
    <w:rPr>
      <w:rFonts w:ascii="OpenSymbol" w:eastAsia="OpenSymbol" w:hAnsi="OpenSymbol"/>
      <w:sz w:val="26"/>
    </w:rPr>
  </w:style>
  <w:style w:type="character" w:customStyle="1" w:styleId="WWCharLFO31LVL4">
    <w:name w:val="WW_CharLFO31LVL4"/>
    <w:uiPriority w:val="99"/>
    <w:rsid w:val="003B64FA"/>
    <w:rPr>
      <w:rFonts w:ascii="OpenSymbol" w:eastAsia="OpenSymbol" w:hAnsi="OpenSymbol"/>
      <w:sz w:val="26"/>
    </w:rPr>
  </w:style>
  <w:style w:type="character" w:customStyle="1" w:styleId="WWCharLFO31LVL5">
    <w:name w:val="WW_CharLFO31LVL5"/>
    <w:uiPriority w:val="99"/>
    <w:rsid w:val="003B64FA"/>
    <w:rPr>
      <w:rFonts w:ascii="OpenSymbol" w:eastAsia="OpenSymbol" w:hAnsi="OpenSymbol"/>
      <w:sz w:val="26"/>
    </w:rPr>
  </w:style>
  <w:style w:type="character" w:customStyle="1" w:styleId="WWCharLFO31LVL6">
    <w:name w:val="WW_CharLFO31LVL6"/>
    <w:uiPriority w:val="99"/>
    <w:rsid w:val="003B64FA"/>
    <w:rPr>
      <w:rFonts w:ascii="OpenSymbol" w:eastAsia="OpenSymbol" w:hAnsi="OpenSymbol"/>
      <w:sz w:val="26"/>
    </w:rPr>
  </w:style>
  <w:style w:type="character" w:customStyle="1" w:styleId="WWCharLFO31LVL7">
    <w:name w:val="WW_CharLFO31LVL7"/>
    <w:uiPriority w:val="99"/>
    <w:rsid w:val="003B64FA"/>
    <w:rPr>
      <w:rFonts w:ascii="OpenSymbol" w:eastAsia="OpenSymbol" w:hAnsi="OpenSymbol"/>
      <w:sz w:val="26"/>
    </w:rPr>
  </w:style>
  <w:style w:type="character" w:customStyle="1" w:styleId="WWCharLFO31LVL8">
    <w:name w:val="WW_CharLFO31LVL8"/>
    <w:uiPriority w:val="99"/>
    <w:rsid w:val="003B64FA"/>
    <w:rPr>
      <w:rFonts w:ascii="OpenSymbol" w:eastAsia="OpenSymbol" w:hAnsi="OpenSymbol"/>
      <w:sz w:val="26"/>
    </w:rPr>
  </w:style>
  <w:style w:type="character" w:customStyle="1" w:styleId="WWCharLFO31LVL9">
    <w:name w:val="WW_CharLFO31LVL9"/>
    <w:uiPriority w:val="99"/>
    <w:rsid w:val="003B64FA"/>
    <w:rPr>
      <w:rFonts w:ascii="OpenSymbol" w:eastAsia="OpenSymbol" w:hAnsi="OpenSymbol"/>
      <w:sz w:val="26"/>
    </w:rPr>
  </w:style>
  <w:style w:type="character" w:customStyle="1" w:styleId="WWCharLFO32LVL1">
    <w:name w:val="WW_CharLFO32LVL1"/>
    <w:uiPriority w:val="99"/>
    <w:rsid w:val="003B64FA"/>
    <w:rPr>
      <w:sz w:val="33"/>
    </w:rPr>
  </w:style>
  <w:style w:type="character" w:customStyle="1" w:styleId="WWCharLFO33LVL1">
    <w:name w:val="WW_CharLFO33LVL1"/>
    <w:uiPriority w:val="99"/>
    <w:rsid w:val="003B64FA"/>
    <w:rPr>
      <w:rFonts w:ascii="OpenSymbol" w:eastAsia="OpenSymbol" w:hAnsi="OpenSymbol"/>
      <w:sz w:val="26"/>
    </w:rPr>
  </w:style>
  <w:style w:type="character" w:customStyle="1" w:styleId="WWCharLFO33LVL2">
    <w:name w:val="WW_CharLFO33LVL2"/>
    <w:uiPriority w:val="99"/>
    <w:rsid w:val="003B64FA"/>
    <w:rPr>
      <w:rFonts w:ascii="OpenSymbol" w:eastAsia="OpenSymbol" w:hAnsi="OpenSymbol"/>
      <w:sz w:val="26"/>
    </w:rPr>
  </w:style>
  <w:style w:type="character" w:customStyle="1" w:styleId="WWCharLFO33LVL3">
    <w:name w:val="WW_CharLFO33LVL3"/>
    <w:uiPriority w:val="99"/>
    <w:rsid w:val="003B64FA"/>
    <w:rPr>
      <w:rFonts w:ascii="OpenSymbol" w:eastAsia="OpenSymbol" w:hAnsi="OpenSymbol"/>
      <w:sz w:val="26"/>
    </w:rPr>
  </w:style>
  <w:style w:type="character" w:customStyle="1" w:styleId="WWCharLFO33LVL4">
    <w:name w:val="WW_CharLFO33LVL4"/>
    <w:uiPriority w:val="99"/>
    <w:rsid w:val="003B64FA"/>
    <w:rPr>
      <w:rFonts w:ascii="OpenSymbol" w:eastAsia="OpenSymbol" w:hAnsi="OpenSymbol"/>
      <w:sz w:val="26"/>
    </w:rPr>
  </w:style>
  <w:style w:type="character" w:customStyle="1" w:styleId="WWCharLFO33LVL5">
    <w:name w:val="WW_CharLFO33LVL5"/>
    <w:uiPriority w:val="99"/>
    <w:rsid w:val="003B64FA"/>
    <w:rPr>
      <w:rFonts w:ascii="OpenSymbol" w:eastAsia="OpenSymbol" w:hAnsi="OpenSymbol"/>
      <w:sz w:val="26"/>
    </w:rPr>
  </w:style>
  <w:style w:type="character" w:customStyle="1" w:styleId="WWCharLFO33LVL6">
    <w:name w:val="WW_CharLFO33LVL6"/>
    <w:uiPriority w:val="99"/>
    <w:rsid w:val="003B64FA"/>
    <w:rPr>
      <w:rFonts w:ascii="OpenSymbol" w:eastAsia="OpenSymbol" w:hAnsi="OpenSymbol"/>
      <w:sz w:val="26"/>
    </w:rPr>
  </w:style>
  <w:style w:type="character" w:customStyle="1" w:styleId="WWCharLFO33LVL7">
    <w:name w:val="WW_CharLFO33LVL7"/>
    <w:uiPriority w:val="99"/>
    <w:rsid w:val="003B64FA"/>
    <w:rPr>
      <w:rFonts w:ascii="OpenSymbol" w:eastAsia="OpenSymbol" w:hAnsi="OpenSymbol"/>
      <w:sz w:val="26"/>
    </w:rPr>
  </w:style>
  <w:style w:type="character" w:customStyle="1" w:styleId="WWCharLFO33LVL8">
    <w:name w:val="WW_CharLFO33LVL8"/>
    <w:uiPriority w:val="99"/>
    <w:rsid w:val="003B64FA"/>
    <w:rPr>
      <w:rFonts w:ascii="OpenSymbol" w:eastAsia="OpenSymbol" w:hAnsi="OpenSymbol"/>
      <w:sz w:val="26"/>
    </w:rPr>
  </w:style>
  <w:style w:type="character" w:customStyle="1" w:styleId="WWCharLFO33LVL9">
    <w:name w:val="WW_CharLFO33LVL9"/>
    <w:uiPriority w:val="99"/>
    <w:rsid w:val="003B64FA"/>
    <w:rPr>
      <w:rFonts w:ascii="OpenSymbol" w:eastAsia="OpenSymbol" w:hAnsi="OpenSymbol"/>
      <w:sz w:val="26"/>
    </w:rPr>
  </w:style>
  <w:style w:type="character" w:customStyle="1" w:styleId="WWCharLFO34LVL1">
    <w:name w:val="WW_CharLFO34LVL1"/>
    <w:uiPriority w:val="99"/>
    <w:rsid w:val="003B64FA"/>
    <w:rPr>
      <w:rFonts w:ascii="OpenSymbol" w:eastAsia="OpenSymbol" w:hAnsi="OpenSymbol"/>
      <w:sz w:val="26"/>
    </w:rPr>
  </w:style>
  <w:style w:type="character" w:customStyle="1" w:styleId="WWCharLFO34LVL2">
    <w:name w:val="WW_CharLFO34LVL2"/>
    <w:uiPriority w:val="99"/>
    <w:rsid w:val="003B64FA"/>
    <w:rPr>
      <w:rFonts w:ascii="OpenSymbol" w:eastAsia="OpenSymbol" w:hAnsi="OpenSymbol"/>
      <w:sz w:val="26"/>
    </w:rPr>
  </w:style>
  <w:style w:type="character" w:customStyle="1" w:styleId="WWCharLFO34LVL3">
    <w:name w:val="WW_CharLFO34LVL3"/>
    <w:uiPriority w:val="99"/>
    <w:rsid w:val="003B64FA"/>
    <w:rPr>
      <w:rFonts w:ascii="OpenSymbol" w:eastAsia="OpenSymbol" w:hAnsi="OpenSymbol"/>
      <w:sz w:val="26"/>
    </w:rPr>
  </w:style>
  <w:style w:type="character" w:customStyle="1" w:styleId="WWCharLFO34LVL4">
    <w:name w:val="WW_CharLFO34LVL4"/>
    <w:uiPriority w:val="99"/>
    <w:rsid w:val="003B64FA"/>
    <w:rPr>
      <w:rFonts w:ascii="OpenSymbol" w:eastAsia="OpenSymbol" w:hAnsi="OpenSymbol"/>
      <w:sz w:val="26"/>
    </w:rPr>
  </w:style>
  <w:style w:type="character" w:customStyle="1" w:styleId="WWCharLFO34LVL5">
    <w:name w:val="WW_CharLFO34LVL5"/>
    <w:uiPriority w:val="99"/>
    <w:rsid w:val="003B64FA"/>
    <w:rPr>
      <w:rFonts w:ascii="OpenSymbol" w:eastAsia="OpenSymbol" w:hAnsi="OpenSymbol"/>
      <w:sz w:val="26"/>
    </w:rPr>
  </w:style>
  <w:style w:type="character" w:customStyle="1" w:styleId="WWCharLFO34LVL6">
    <w:name w:val="WW_CharLFO34LVL6"/>
    <w:uiPriority w:val="99"/>
    <w:rsid w:val="003B64FA"/>
    <w:rPr>
      <w:rFonts w:ascii="OpenSymbol" w:eastAsia="OpenSymbol" w:hAnsi="OpenSymbol"/>
      <w:sz w:val="26"/>
    </w:rPr>
  </w:style>
  <w:style w:type="character" w:customStyle="1" w:styleId="WWCharLFO34LVL7">
    <w:name w:val="WW_CharLFO34LVL7"/>
    <w:uiPriority w:val="99"/>
    <w:rsid w:val="003B64FA"/>
    <w:rPr>
      <w:rFonts w:ascii="OpenSymbol" w:eastAsia="OpenSymbol" w:hAnsi="OpenSymbol"/>
      <w:sz w:val="26"/>
    </w:rPr>
  </w:style>
  <w:style w:type="character" w:customStyle="1" w:styleId="WWCharLFO34LVL8">
    <w:name w:val="WW_CharLFO34LVL8"/>
    <w:uiPriority w:val="99"/>
    <w:rsid w:val="003B64FA"/>
    <w:rPr>
      <w:rFonts w:ascii="OpenSymbol" w:eastAsia="OpenSymbol" w:hAnsi="OpenSymbol"/>
      <w:sz w:val="26"/>
    </w:rPr>
  </w:style>
  <w:style w:type="character" w:customStyle="1" w:styleId="WWCharLFO34LVL9">
    <w:name w:val="WW_CharLFO34LVL9"/>
    <w:uiPriority w:val="99"/>
    <w:rsid w:val="003B64FA"/>
    <w:rPr>
      <w:rFonts w:ascii="OpenSymbol" w:eastAsia="OpenSymbol" w:hAnsi="OpenSymbol"/>
      <w:sz w:val="26"/>
    </w:rPr>
  </w:style>
  <w:style w:type="character" w:customStyle="1" w:styleId="WWCharLFO36LVL1">
    <w:name w:val="WW_CharLFO36LVL1"/>
    <w:uiPriority w:val="99"/>
    <w:rsid w:val="003B64FA"/>
    <w:rPr>
      <w:rFonts w:ascii="OpenSymbol" w:eastAsia="OpenSymbol" w:hAnsi="OpenSymbol"/>
      <w:sz w:val="26"/>
    </w:rPr>
  </w:style>
  <w:style w:type="character" w:customStyle="1" w:styleId="WWCharLFO36LVL2">
    <w:name w:val="WW_CharLFO36LVL2"/>
    <w:uiPriority w:val="99"/>
    <w:rsid w:val="003B64FA"/>
    <w:rPr>
      <w:rFonts w:ascii="OpenSymbol" w:eastAsia="OpenSymbol" w:hAnsi="OpenSymbol"/>
      <w:sz w:val="26"/>
    </w:rPr>
  </w:style>
  <w:style w:type="character" w:customStyle="1" w:styleId="WWCharLFO36LVL3">
    <w:name w:val="WW_CharLFO36LVL3"/>
    <w:uiPriority w:val="99"/>
    <w:rsid w:val="003B64FA"/>
    <w:rPr>
      <w:rFonts w:ascii="OpenSymbol" w:eastAsia="OpenSymbol" w:hAnsi="OpenSymbol"/>
      <w:sz w:val="26"/>
    </w:rPr>
  </w:style>
  <w:style w:type="character" w:customStyle="1" w:styleId="WWCharLFO36LVL4">
    <w:name w:val="WW_CharLFO36LVL4"/>
    <w:uiPriority w:val="99"/>
    <w:rsid w:val="003B64FA"/>
    <w:rPr>
      <w:rFonts w:ascii="OpenSymbol" w:eastAsia="OpenSymbol" w:hAnsi="OpenSymbol"/>
      <w:sz w:val="26"/>
    </w:rPr>
  </w:style>
  <w:style w:type="character" w:customStyle="1" w:styleId="WWCharLFO36LVL5">
    <w:name w:val="WW_CharLFO36LVL5"/>
    <w:uiPriority w:val="99"/>
    <w:rsid w:val="003B64FA"/>
    <w:rPr>
      <w:rFonts w:ascii="OpenSymbol" w:eastAsia="OpenSymbol" w:hAnsi="OpenSymbol"/>
      <w:sz w:val="26"/>
    </w:rPr>
  </w:style>
  <w:style w:type="character" w:customStyle="1" w:styleId="WWCharLFO36LVL6">
    <w:name w:val="WW_CharLFO36LVL6"/>
    <w:uiPriority w:val="99"/>
    <w:rsid w:val="003B64FA"/>
    <w:rPr>
      <w:rFonts w:ascii="OpenSymbol" w:eastAsia="OpenSymbol" w:hAnsi="OpenSymbol"/>
      <w:sz w:val="26"/>
    </w:rPr>
  </w:style>
  <w:style w:type="character" w:customStyle="1" w:styleId="WWCharLFO36LVL7">
    <w:name w:val="WW_CharLFO36LVL7"/>
    <w:uiPriority w:val="99"/>
    <w:rsid w:val="003B64FA"/>
    <w:rPr>
      <w:rFonts w:ascii="OpenSymbol" w:eastAsia="OpenSymbol" w:hAnsi="OpenSymbol"/>
      <w:sz w:val="26"/>
    </w:rPr>
  </w:style>
  <w:style w:type="character" w:customStyle="1" w:styleId="WWCharLFO36LVL8">
    <w:name w:val="WW_CharLFO36LVL8"/>
    <w:uiPriority w:val="99"/>
    <w:rsid w:val="003B64FA"/>
    <w:rPr>
      <w:rFonts w:ascii="OpenSymbol" w:eastAsia="OpenSymbol" w:hAnsi="OpenSymbol"/>
      <w:sz w:val="26"/>
    </w:rPr>
  </w:style>
  <w:style w:type="character" w:customStyle="1" w:styleId="WWCharLFO36LVL9">
    <w:name w:val="WW_CharLFO36LVL9"/>
    <w:uiPriority w:val="99"/>
    <w:rsid w:val="003B64FA"/>
    <w:rPr>
      <w:rFonts w:ascii="OpenSymbol" w:eastAsia="OpenSymbol" w:hAnsi="OpenSymbol"/>
      <w:sz w:val="26"/>
    </w:rPr>
  </w:style>
  <w:style w:type="character" w:customStyle="1" w:styleId="WWCharLFO37LVL1">
    <w:name w:val="WW_CharLFO37LVL1"/>
    <w:uiPriority w:val="99"/>
    <w:rsid w:val="003B64FA"/>
    <w:rPr>
      <w:sz w:val="33"/>
    </w:rPr>
  </w:style>
  <w:style w:type="character" w:customStyle="1" w:styleId="WWCharLFO37LVL2">
    <w:name w:val="WW_CharLFO37LVL2"/>
    <w:uiPriority w:val="99"/>
    <w:rsid w:val="003B64FA"/>
    <w:rPr>
      <w:sz w:val="33"/>
    </w:rPr>
  </w:style>
  <w:style w:type="character" w:customStyle="1" w:styleId="WWCharLFO38LVL1">
    <w:name w:val="WW_CharLFO38LVL1"/>
    <w:uiPriority w:val="99"/>
    <w:rsid w:val="003B64FA"/>
    <w:rPr>
      <w:sz w:val="33"/>
    </w:rPr>
  </w:style>
  <w:style w:type="character" w:customStyle="1" w:styleId="WWCharLFO38LVL2">
    <w:name w:val="WW_CharLFO38LVL2"/>
    <w:uiPriority w:val="99"/>
    <w:rsid w:val="003B64FA"/>
    <w:rPr>
      <w:sz w:val="33"/>
    </w:rPr>
  </w:style>
  <w:style w:type="character" w:customStyle="1" w:styleId="WWCharLFO39LVL1">
    <w:name w:val="WW_CharLFO39LVL1"/>
    <w:uiPriority w:val="99"/>
    <w:rsid w:val="003B64FA"/>
    <w:rPr>
      <w:sz w:val="33"/>
    </w:rPr>
  </w:style>
  <w:style w:type="character" w:customStyle="1" w:styleId="WWCharLFO41LVL1">
    <w:name w:val="WW_CharLFO41LVL1"/>
    <w:uiPriority w:val="99"/>
    <w:rsid w:val="003B64FA"/>
    <w:rPr>
      <w:sz w:val="33"/>
    </w:rPr>
  </w:style>
  <w:style w:type="paragraph" w:customStyle="1" w:styleId="aa">
    <w:name w:val="Заголовок"/>
    <w:basedOn w:val="a"/>
    <w:next w:val="a0"/>
    <w:uiPriority w:val="99"/>
    <w:rsid w:val="003B64FA"/>
    <w:pPr>
      <w:keepNext/>
      <w:spacing w:before="240" w:after="120"/>
    </w:pPr>
    <w:rPr>
      <w:rFonts w:ascii="Arial" w:eastAsia="MS PGothic" w:hAnsi="Arial"/>
      <w:sz w:val="28"/>
      <w:szCs w:val="28"/>
    </w:rPr>
  </w:style>
  <w:style w:type="paragraph" w:styleId="a0">
    <w:name w:val="Body Text"/>
    <w:basedOn w:val="a"/>
    <w:link w:val="ab"/>
    <w:uiPriority w:val="99"/>
    <w:rsid w:val="003B64FA"/>
    <w:pPr>
      <w:spacing w:after="120"/>
    </w:pPr>
  </w:style>
  <w:style w:type="character" w:customStyle="1" w:styleId="ab">
    <w:name w:val="Основной текст Знак"/>
    <w:basedOn w:val="a1"/>
    <w:link w:val="a0"/>
    <w:uiPriority w:val="99"/>
    <w:semiHidden/>
    <w:locked/>
    <w:rPr>
      <w:rFonts w:cs="Tahoma"/>
      <w:kern w:val="1"/>
      <w:sz w:val="24"/>
      <w:szCs w:val="24"/>
      <w:lang w:val="de-DE" w:eastAsia="fa-IR" w:bidi="fa-IR"/>
    </w:rPr>
  </w:style>
  <w:style w:type="paragraph" w:customStyle="1" w:styleId="12">
    <w:name w:val="Обычный1"/>
    <w:uiPriority w:val="99"/>
    <w:rsid w:val="003B64FA"/>
    <w:pPr>
      <w:widowControl w:val="0"/>
      <w:suppressAutoHyphens/>
      <w:spacing w:line="100" w:lineRule="atLeast"/>
      <w:textAlignment w:val="baseline"/>
    </w:pPr>
    <w:rPr>
      <w:rFonts w:cs="Tahoma"/>
      <w:kern w:val="1"/>
      <w:sz w:val="24"/>
      <w:szCs w:val="24"/>
      <w:lang w:val="de-DE" w:eastAsia="fa-IR" w:bidi="fa-IR"/>
    </w:rPr>
  </w:style>
  <w:style w:type="paragraph" w:customStyle="1" w:styleId="13">
    <w:name w:val="Название1"/>
    <w:basedOn w:val="a"/>
    <w:next w:val="a0"/>
    <w:uiPriority w:val="99"/>
    <w:rsid w:val="003B64FA"/>
    <w:pPr>
      <w:keepNext/>
      <w:spacing w:before="240" w:after="120"/>
    </w:pPr>
    <w:rPr>
      <w:rFonts w:ascii="Arial" w:eastAsia="MS PGothic" w:hAnsi="Arial"/>
      <w:sz w:val="28"/>
      <w:szCs w:val="28"/>
    </w:rPr>
  </w:style>
  <w:style w:type="paragraph" w:styleId="ac">
    <w:name w:val="Subtitle"/>
    <w:basedOn w:val="1"/>
    <w:next w:val="a0"/>
    <w:link w:val="ad"/>
    <w:uiPriority w:val="99"/>
    <w:qFormat/>
    <w:rsid w:val="003B64FA"/>
    <w:pPr>
      <w:jc w:val="center"/>
    </w:pPr>
  </w:style>
  <w:style w:type="character" w:customStyle="1" w:styleId="ad">
    <w:name w:val="Подзаголовок Знак"/>
    <w:basedOn w:val="a1"/>
    <w:link w:val="ac"/>
    <w:uiPriority w:val="99"/>
    <w:locked/>
    <w:rPr>
      <w:rFonts w:ascii="Cambria" w:hAnsi="Cambria" w:cs="Times New Roman"/>
      <w:kern w:val="1"/>
      <w:sz w:val="24"/>
      <w:szCs w:val="24"/>
      <w:lang w:val="de-DE" w:eastAsia="fa-IR" w:bidi="fa-IR"/>
    </w:rPr>
  </w:style>
  <w:style w:type="paragraph" w:customStyle="1" w:styleId="1">
    <w:name w:val="Название объекта1"/>
    <w:basedOn w:val="a"/>
    <w:uiPriority w:val="99"/>
    <w:rsid w:val="003B64FA"/>
    <w:pPr>
      <w:suppressLineNumbers/>
      <w:spacing w:before="120" w:after="120"/>
    </w:pPr>
    <w:rPr>
      <w:i/>
      <w:iCs/>
    </w:rPr>
  </w:style>
  <w:style w:type="paragraph" w:styleId="ae">
    <w:name w:val="List"/>
    <w:basedOn w:val="a0"/>
    <w:uiPriority w:val="99"/>
    <w:rsid w:val="003B64FA"/>
  </w:style>
  <w:style w:type="paragraph" w:customStyle="1" w:styleId="14">
    <w:name w:val="Указатель1"/>
    <w:basedOn w:val="a"/>
    <w:uiPriority w:val="99"/>
    <w:rsid w:val="003B64FA"/>
    <w:pPr>
      <w:suppressLineNumbers/>
    </w:pPr>
  </w:style>
  <w:style w:type="paragraph" w:styleId="af">
    <w:name w:val="footer"/>
    <w:basedOn w:val="a"/>
    <w:link w:val="af0"/>
    <w:uiPriority w:val="99"/>
    <w:rsid w:val="003B64FA"/>
    <w:pPr>
      <w:suppressLineNumbers/>
      <w:tabs>
        <w:tab w:val="center" w:pos="4819"/>
        <w:tab w:val="right" w:pos="9638"/>
      </w:tabs>
    </w:pPr>
  </w:style>
  <w:style w:type="character" w:customStyle="1" w:styleId="af0">
    <w:name w:val="Нижний колонтитул Знак"/>
    <w:basedOn w:val="a1"/>
    <w:link w:val="af"/>
    <w:uiPriority w:val="99"/>
    <w:semiHidden/>
    <w:locked/>
    <w:rPr>
      <w:rFonts w:cs="Tahoma"/>
      <w:kern w:val="1"/>
      <w:sz w:val="24"/>
      <w:szCs w:val="24"/>
      <w:lang w:val="de-DE" w:eastAsia="fa-IR" w:bidi="fa-IR"/>
    </w:rPr>
  </w:style>
  <w:style w:type="paragraph" w:customStyle="1" w:styleId="Af1">
    <w:name w:val="Свободная форма A"/>
    <w:uiPriority w:val="99"/>
    <w:rsid w:val="003B64FA"/>
    <w:pPr>
      <w:suppressAutoHyphens/>
      <w:spacing w:line="100" w:lineRule="atLeast"/>
      <w:textAlignment w:val="baseline"/>
    </w:pPr>
    <w:rPr>
      <w:rFonts w:ascii="Helvetica" w:hAnsi="Helvetica"/>
      <w:color w:val="000000"/>
      <w:kern w:val="1"/>
      <w:sz w:val="24"/>
      <w:szCs w:val="20"/>
      <w:lang w:eastAsia="ar-SA"/>
    </w:rPr>
  </w:style>
  <w:style w:type="paragraph" w:customStyle="1" w:styleId="ParaAttribute15">
    <w:name w:val="ParaAttribute15"/>
    <w:uiPriority w:val="99"/>
    <w:rsid w:val="003B64FA"/>
    <w:pPr>
      <w:widowControl w:val="0"/>
      <w:suppressAutoHyphens/>
      <w:spacing w:line="100" w:lineRule="atLeast"/>
      <w:ind w:firstLine="709"/>
      <w:jc w:val="both"/>
      <w:textAlignment w:val="baseline"/>
    </w:pPr>
    <w:rPr>
      <w:kern w:val="1"/>
      <w:sz w:val="20"/>
      <w:szCs w:val="20"/>
      <w:lang w:eastAsia="ar-SA"/>
    </w:rPr>
  </w:style>
  <w:style w:type="paragraph" w:customStyle="1" w:styleId="af2">
    <w:name w:val="Содержимое таблицы"/>
    <w:basedOn w:val="a"/>
    <w:uiPriority w:val="99"/>
    <w:rsid w:val="003B64FA"/>
    <w:pPr>
      <w:suppressLineNumbers/>
    </w:pPr>
  </w:style>
  <w:style w:type="paragraph" w:customStyle="1" w:styleId="af3">
    <w:name w:val="Заголовок таблицы"/>
    <w:basedOn w:val="af2"/>
    <w:uiPriority w:val="99"/>
    <w:rsid w:val="003B64FA"/>
    <w:pPr>
      <w:jc w:val="center"/>
    </w:pPr>
    <w:rPr>
      <w:b/>
      <w:bCs/>
    </w:rPr>
  </w:style>
  <w:style w:type="paragraph" w:styleId="af4">
    <w:name w:val="Body Text Indent"/>
    <w:basedOn w:val="a"/>
    <w:link w:val="af5"/>
    <w:uiPriority w:val="99"/>
    <w:rsid w:val="003B64FA"/>
    <w:pPr>
      <w:ind w:firstLine="720"/>
      <w:jc w:val="both"/>
    </w:pPr>
    <w:rPr>
      <w:sz w:val="28"/>
    </w:rPr>
  </w:style>
  <w:style w:type="character" w:customStyle="1" w:styleId="af5">
    <w:name w:val="Основной текст с отступом Знак"/>
    <w:basedOn w:val="a1"/>
    <w:link w:val="af4"/>
    <w:uiPriority w:val="99"/>
    <w:semiHidden/>
    <w:locked/>
    <w:rPr>
      <w:rFonts w:cs="Tahoma"/>
      <w:kern w:val="1"/>
      <w:sz w:val="24"/>
      <w:szCs w:val="24"/>
      <w:lang w:val="de-DE" w:eastAsia="fa-IR" w:bidi="fa-IR"/>
    </w:rPr>
  </w:style>
  <w:style w:type="paragraph" w:styleId="af6">
    <w:name w:val="Normal (Web)"/>
    <w:basedOn w:val="a"/>
    <w:uiPriority w:val="99"/>
    <w:rsid w:val="003B64FA"/>
    <w:pPr>
      <w:spacing w:before="280" w:after="280"/>
    </w:pPr>
  </w:style>
  <w:style w:type="paragraph" w:styleId="af7">
    <w:name w:val="List Paragraph"/>
    <w:basedOn w:val="a"/>
    <w:uiPriority w:val="99"/>
    <w:qFormat/>
    <w:rsid w:val="003B64FA"/>
  </w:style>
  <w:style w:type="paragraph" w:styleId="af8">
    <w:name w:val="Balloon Text"/>
    <w:basedOn w:val="12"/>
    <w:link w:val="15"/>
    <w:uiPriority w:val="99"/>
    <w:rsid w:val="003B64FA"/>
    <w:rPr>
      <w:rFonts w:ascii="Tahoma" w:hAnsi="Tahoma"/>
      <w:sz w:val="16"/>
      <w:szCs w:val="16"/>
    </w:rPr>
  </w:style>
  <w:style w:type="character" w:customStyle="1" w:styleId="15">
    <w:name w:val="Текст выноски Знак1"/>
    <w:basedOn w:val="a1"/>
    <w:link w:val="af8"/>
    <w:uiPriority w:val="99"/>
    <w:semiHidden/>
    <w:locked/>
    <w:rPr>
      <w:rFonts w:cs="Tahoma"/>
      <w:kern w:val="1"/>
      <w:sz w:val="2"/>
      <w:lang w:val="de-DE" w:eastAsia="fa-IR" w:bidi="fa-IR"/>
    </w:rPr>
  </w:style>
  <w:style w:type="table" w:styleId="af9">
    <w:name w:val="Table Grid"/>
    <w:basedOn w:val="a2"/>
    <w:uiPriority w:val="99"/>
    <w:rsid w:val="00AB0727"/>
    <w:rPr>
      <w:rFonts w:ascii="Calibri" w:hAnsi="Calibri"/>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Document Map"/>
    <w:basedOn w:val="a"/>
    <w:link w:val="afb"/>
    <w:uiPriority w:val="99"/>
    <w:semiHidden/>
    <w:rsid w:val="00756C6B"/>
    <w:pPr>
      <w:shd w:val="clear" w:color="auto" w:fill="000080"/>
    </w:pPr>
    <w:rPr>
      <w:rFonts w:ascii="Tahoma" w:hAnsi="Tahoma"/>
      <w:sz w:val="20"/>
      <w:szCs w:val="20"/>
    </w:rPr>
  </w:style>
  <w:style w:type="character" w:customStyle="1" w:styleId="afb">
    <w:name w:val="Схема документа Знак"/>
    <w:basedOn w:val="a1"/>
    <w:link w:val="afa"/>
    <w:uiPriority w:val="99"/>
    <w:semiHidden/>
    <w:locked/>
    <w:rPr>
      <w:rFonts w:cs="Tahoma"/>
      <w:kern w:val="1"/>
      <w:sz w:val="2"/>
      <w:lang w:val="de-DE" w:eastAsia="fa-IR"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4FA"/>
    <w:pPr>
      <w:widowControl w:val="0"/>
      <w:suppressAutoHyphens/>
      <w:spacing w:line="100" w:lineRule="atLeast"/>
      <w:textAlignment w:val="baseline"/>
    </w:pPr>
    <w:rPr>
      <w:rFonts w:cs="Tahoma"/>
      <w:kern w:val="1"/>
      <w:sz w:val="24"/>
      <w:szCs w:val="24"/>
      <w:lang w:val="de-DE" w:eastAsia="fa-IR" w:bidi="fa-IR"/>
    </w:rPr>
  </w:style>
  <w:style w:type="paragraph" w:styleId="2">
    <w:name w:val="heading 2"/>
    <w:basedOn w:val="1"/>
    <w:next w:val="a0"/>
    <w:link w:val="20"/>
    <w:uiPriority w:val="99"/>
    <w:qFormat/>
    <w:rsid w:val="003B64FA"/>
    <w:pPr>
      <w:tabs>
        <w:tab w:val="num" w:pos="0"/>
      </w:tabs>
      <w:outlineLvl w:val="1"/>
    </w:pPr>
    <w:rPr>
      <w:rFonts w:eastAsia="MS PMincho"/>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9"/>
    <w:semiHidden/>
    <w:locked/>
    <w:rPr>
      <w:rFonts w:ascii="Cambria" w:hAnsi="Cambria" w:cs="Times New Roman"/>
      <w:b/>
      <w:bCs/>
      <w:i/>
      <w:iCs/>
      <w:kern w:val="1"/>
      <w:sz w:val="28"/>
      <w:szCs w:val="28"/>
      <w:lang w:val="de-DE" w:eastAsia="fa-IR" w:bidi="fa-IR"/>
    </w:rPr>
  </w:style>
  <w:style w:type="character" w:customStyle="1" w:styleId="10">
    <w:name w:val="Основной шрифт абзаца1"/>
    <w:uiPriority w:val="99"/>
    <w:rsid w:val="003B64FA"/>
  </w:style>
  <w:style w:type="character" w:customStyle="1" w:styleId="a4">
    <w:name w:val="Символ нумерации"/>
    <w:uiPriority w:val="99"/>
    <w:rsid w:val="003B64FA"/>
    <w:rPr>
      <w:sz w:val="33"/>
    </w:rPr>
  </w:style>
  <w:style w:type="character" w:customStyle="1" w:styleId="a5">
    <w:name w:val="Маркеры списка"/>
    <w:uiPriority w:val="99"/>
    <w:rsid w:val="003B64FA"/>
    <w:rPr>
      <w:rFonts w:ascii="OpenSymbol" w:eastAsia="OpenSymbol" w:hAnsi="OpenSymbol"/>
      <w:sz w:val="26"/>
    </w:rPr>
  </w:style>
  <w:style w:type="character" w:customStyle="1" w:styleId="CharAttribute0">
    <w:name w:val="CharAttribute0"/>
    <w:uiPriority w:val="99"/>
    <w:rsid w:val="003B64FA"/>
    <w:rPr>
      <w:rFonts w:ascii="Times New Roman" w:hAnsi="Times New Roman"/>
      <w:sz w:val="28"/>
    </w:rPr>
  </w:style>
  <w:style w:type="character" w:customStyle="1" w:styleId="WW8Num3z0">
    <w:name w:val="WW8Num3z0"/>
    <w:uiPriority w:val="99"/>
    <w:rsid w:val="003B64FA"/>
    <w:rPr>
      <w:b/>
      <w:i/>
    </w:rPr>
  </w:style>
  <w:style w:type="character" w:customStyle="1" w:styleId="WW8Num1z0">
    <w:name w:val="WW8Num1z0"/>
    <w:uiPriority w:val="99"/>
    <w:rsid w:val="003B64FA"/>
    <w:rPr>
      <w:rFonts w:ascii="Times New Roman" w:hAnsi="Times New Roman"/>
    </w:rPr>
  </w:style>
  <w:style w:type="character" w:customStyle="1" w:styleId="WW8Num5z0">
    <w:name w:val="WW8Num5z0"/>
    <w:uiPriority w:val="99"/>
    <w:rsid w:val="003B64FA"/>
    <w:rPr>
      <w:rFonts w:eastAsia="Times New Roman"/>
    </w:rPr>
  </w:style>
  <w:style w:type="character" w:customStyle="1" w:styleId="WW8Num4z0">
    <w:name w:val="WW8Num4z0"/>
    <w:uiPriority w:val="99"/>
    <w:rsid w:val="003B64FA"/>
    <w:rPr>
      <w:rFonts w:ascii="Wingdings" w:hAnsi="Wingdings"/>
    </w:rPr>
  </w:style>
  <w:style w:type="character" w:customStyle="1" w:styleId="WW8Num4z1">
    <w:name w:val="WW8Num4z1"/>
    <w:uiPriority w:val="99"/>
    <w:rsid w:val="003B64FA"/>
    <w:rPr>
      <w:rFonts w:ascii="Courier New" w:hAnsi="Courier New"/>
    </w:rPr>
  </w:style>
  <w:style w:type="character" w:customStyle="1" w:styleId="WW8Num4z3">
    <w:name w:val="WW8Num4z3"/>
    <w:uiPriority w:val="99"/>
    <w:rsid w:val="003B64FA"/>
    <w:rPr>
      <w:rFonts w:ascii="Symbol" w:hAnsi="Symbol"/>
    </w:rPr>
  </w:style>
  <w:style w:type="character" w:styleId="a6">
    <w:name w:val="Strong"/>
    <w:basedOn w:val="a1"/>
    <w:uiPriority w:val="99"/>
    <w:qFormat/>
    <w:rsid w:val="003B64FA"/>
    <w:rPr>
      <w:rFonts w:cs="Times New Roman"/>
      <w:b/>
    </w:rPr>
  </w:style>
  <w:style w:type="character" w:customStyle="1" w:styleId="11">
    <w:name w:val="Цитата1"/>
    <w:uiPriority w:val="99"/>
    <w:rsid w:val="003B64FA"/>
    <w:rPr>
      <w:i/>
    </w:rPr>
  </w:style>
  <w:style w:type="character" w:styleId="a7">
    <w:name w:val="Hyperlink"/>
    <w:basedOn w:val="a1"/>
    <w:uiPriority w:val="99"/>
    <w:rsid w:val="003B64FA"/>
    <w:rPr>
      <w:rFonts w:cs="Times New Roman"/>
      <w:color w:val="000080"/>
      <w:u w:val="single"/>
    </w:rPr>
  </w:style>
  <w:style w:type="character" w:customStyle="1" w:styleId="WW8Num17z0">
    <w:name w:val="WW8Num17z0"/>
    <w:uiPriority w:val="99"/>
    <w:rsid w:val="003B64FA"/>
    <w:rPr>
      <w:rFonts w:ascii="Times New Roman" w:hAnsi="Times New Roman"/>
    </w:rPr>
  </w:style>
  <w:style w:type="character" w:customStyle="1" w:styleId="a8">
    <w:name w:val="Основной текст_"/>
    <w:basedOn w:val="10"/>
    <w:uiPriority w:val="99"/>
    <w:rsid w:val="003B64FA"/>
    <w:rPr>
      <w:rFonts w:ascii="Times New Roman" w:hAnsi="Times New Roman" w:cs="Times New Roman"/>
      <w:spacing w:val="0"/>
      <w:sz w:val="28"/>
      <w:szCs w:val="28"/>
    </w:rPr>
  </w:style>
  <w:style w:type="character" w:customStyle="1" w:styleId="Sylfaen">
    <w:name w:val="Основной текст + Sylfaen"/>
    <w:basedOn w:val="a8"/>
    <w:uiPriority w:val="99"/>
    <w:rsid w:val="003B64FA"/>
    <w:rPr>
      <w:rFonts w:ascii="Sylfaen" w:hAnsi="Sylfaen" w:cs="Sylfaen"/>
      <w:spacing w:val="0"/>
      <w:sz w:val="28"/>
      <w:szCs w:val="28"/>
    </w:rPr>
  </w:style>
  <w:style w:type="character" w:customStyle="1" w:styleId="a9">
    <w:name w:val="Текст выноски Знак"/>
    <w:basedOn w:val="10"/>
    <w:uiPriority w:val="99"/>
    <w:rsid w:val="003B64FA"/>
    <w:rPr>
      <w:rFonts w:ascii="Tahoma" w:hAnsi="Tahoma" w:cs="Times New Roman"/>
      <w:sz w:val="16"/>
      <w:szCs w:val="16"/>
    </w:rPr>
  </w:style>
  <w:style w:type="character" w:customStyle="1" w:styleId="WWCharLFO2LVL1">
    <w:name w:val="WW_CharLFO2LVL1"/>
    <w:uiPriority w:val="99"/>
    <w:rsid w:val="003B64FA"/>
    <w:rPr>
      <w:b/>
      <w:i/>
    </w:rPr>
  </w:style>
  <w:style w:type="character" w:customStyle="1" w:styleId="WWCharLFO3LVL1">
    <w:name w:val="WW_CharLFO3LVL1"/>
    <w:uiPriority w:val="99"/>
    <w:rsid w:val="003B64FA"/>
    <w:rPr>
      <w:rFonts w:ascii="Times New Roman" w:hAnsi="Times New Roman"/>
    </w:rPr>
  </w:style>
  <w:style w:type="character" w:customStyle="1" w:styleId="WWCharLFO4LVL1">
    <w:name w:val="WW_CharLFO4LVL1"/>
    <w:uiPriority w:val="99"/>
    <w:rsid w:val="003B64FA"/>
    <w:rPr>
      <w:rFonts w:eastAsia="Times New Roman"/>
    </w:rPr>
  </w:style>
  <w:style w:type="character" w:customStyle="1" w:styleId="WWCharLFO4LVL2">
    <w:name w:val="WW_CharLFO4LVL2"/>
    <w:uiPriority w:val="99"/>
    <w:rsid w:val="003B64FA"/>
    <w:rPr>
      <w:rFonts w:eastAsia="Times New Roman"/>
    </w:rPr>
  </w:style>
  <w:style w:type="character" w:customStyle="1" w:styleId="WWCharLFO4LVL3">
    <w:name w:val="WW_CharLFO4LVL3"/>
    <w:uiPriority w:val="99"/>
    <w:rsid w:val="003B64FA"/>
    <w:rPr>
      <w:rFonts w:eastAsia="Times New Roman"/>
    </w:rPr>
  </w:style>
  <w:style w:type="character" w:customStyle="1" w:styleId="WWCharLFO4LVL4">
    <w:name w:val="WW_CharLFO4LVL4"/>
    <w:uiPriority w:val="99"/>
    <w:rsid w:val="003B64FA"/>
    <w:rPr>
      <w:rFonts w:eastAsia="Times New Roman"/>
    </w:rPr>
  </w:style>
  <w:style w:type="character" w:customStyle="1" w:styleId="WWCharLFO4LVL5">
    <w:name w:val="WW_CharLFO4LVL5"/>
    <w:uiPriority w:val="99"/>
    <w:rsid w:val="003B64FA"/>
    <w:rPr>
      <w:rFonts w:eastAsia="Times New Roman"/>
    </w:rPr>
  </w:style>
  <w:style w:type="character" w:customStyle="1" w:styleId="WWCharLFO4LVL6">
    <w:name w:val="WW_CharLFO4LVL6"/>
    <w:uiPriority w:val="99"/>
    <w:rsid w:val="003B64FA"/>
    <w:rPr>
      <w:rFonts w:eastAsia="Times New Roman"/>
    </w:rPr>
  </w:style>
  <w:style w:type="character" w:customStyle="1" w:styleId="WWCharLFO4LVL7">
    <w:name w:val="WW_CharLFO4LVL7"/>
    <w:uiPriority w:val="99"/>
    <w:rsid w:val="003B64FA"/>
    <w:rPr>
      <w:rFonts w:eastAsia="Times New Roman"/>
    </w:rPr>
  </w:style>
  <w:style w:type="character" w:customStyle="1" w:styleId="WWCharLFO4LVL8">
    <w:name w:val="WW_CharLFO4LVL8"/>
    <w:uiPriority w:val="99"/>
    <w:rsid w:val="003B64FA"/>
    <w:rPr>
      <w:rFonts w:eastAsia="Times New Roman"/>
    </w:rPr>
  </w:style>
  <w:style w:type="character" w:customStyle="1" w:styleId="WWCharLFO4LVL9">
    <w:name w:val="WW_CharLFO4LVL9"/>
    <w:uiPriority w:val="99"/>
    <w:rsid w:val="003B64FA"/>
    <w:rPr>
      <w:rFonts w:eastAsia="Times New Roman"/>
    </w:rPr>
  </w:style>
  <w:style w:type="character" w:customStyle="1" w:styleId="WWCharLFO8LVL1">
    <w:name w:val="WW_CharLFO8LVL1"/>
    <w:uiPriority w:val="99"/>
    <w:rsid w:val="003B64FA"/>
    <w:rPr>
      <w:rFonts w:ascii="Wingdings" w:hAnsi="Wingdings"/>
    </w:rPr>
  </w:style>
  <w:style w:type="character" w:customStyle="1" w:styleId="WWCharLFO8LVL2">
    <w:name w:val="WW_CharLFO8LVL2"/>
    <w:uiPriority w:val="99"/>
    <w:rsid w:val="003B64FA"/>
    <w:rPr>
      <w:rFonts w:ascii="Courier New" w:hAnsi="Courier New"/>
    </w:rPr>
  </w:style>
  <w:style w:type="character" w:customStyle="1" w:styleId="WWCharLFO8LVL3">
    <w:name w:val="WW_CharLFO8LVL3"/>
    <w:uiPriority w:val="99"/>
    <w:rsid w:val="003B64FA"/>
    <w:rPr>
      <w:rFonts w:ascii="Wingdings" w:hAnsi="Wingdings"/>
    </w:rPr>
  </w:style>
  <w:style w:type="character" w:customStyle="1" w:styleId="WWCharLFO8LVL4">
    <w:name w:val="WW_CharLFO8LVL4"/>
    <w:uiPriority w:val="99"/>
    <w:rsid w:val="003B64FA"/>
    <w:rPr>
      <w:rFonts w:ascii="Symbol" w:hAnsi="Symbol"/>
    </w:rPr>
  </w:style>
  <w:style w:type="character" w:customStyle="1" w:styleId="WWCharLFO8LVL5">
    <w:name w:val="WW_CharLFO8LVL5"/>
    <w:uiPriority w:val="99"/>
    <w:rsid w:val="003B64FA"/>
    <w:rPr>
      <w:rFonts w:ascii="Courier New" w:hAnsi="Courier New"/>
    </w:rPr>
  </w:style>
  <w:style w:type="character" w:customStyle="1" w:styleId="WWCharLFO8LVL6">
    <w:name w:val="WW_CharLFO8LVL6"/>
    <w:uiPriority w:val="99"/>
    <w:rsid w:val="003B64FA"/>
    <w:rPr>
      <w:rFonts w:ascii="Wingdings" w:hAnsi="Wingdings"/>
    </w:rPr>
  </w:style>
  <w:style w:type="character" w:customStyle="1" w:styleId="WWCharLFO8LVL7">
    <w:name w:val="WW_CharLFO8LVL7"/>
    <w:uiPriority w:val="99"/>
    <w:rsid w:val="003B64FA"/>
    <w:rPr>
      <w:rFonts w:ascii="Symbol" w:hAnsi="Symbol"/>
    </w:rPr>
  </w:style>
  <w:style w:type="character" w:customStyle="1" w:styleId="WWCharLFO8LVL8">
    <w:name w:val="WW_CharLFO8LVL8"/>
    <w:uiPriority w:val="99"/>
    <w:rsid w:val="003B64FA"/>
    <w:rPr>
      <w:rFonts w:ascii="Courier New" w:hAnsi="Courier New"/>
    </w:rPr>
  </w:style>
  <w:style w:type="character" w:customStyle="1" w:styleId="WWCharLFO8LVL9">
    <w:name w:val="WW_CharLFO8LVL9"/>
    <w:uiPriority w:val="99"/>
    <w:rsid w:val="003B64FA"/>
    <w:rPr>
      <w:rFonts w:ascii="Wingdings" w:hAnsi="Wingdings"/>
    </w:rPr>
  </w:style>
  <w:style w:type="character" w:customStyle="1" w:styleId="WWCharLFO12LVL1">
    <w:name w:val="WW_CharLFO12LVL1"/>
    <w:uiPriority w:val="99"/>
    <w:rsid w:val="003B64FA"/>
    <w:rPr>
      <w:rFonts w:ascii="Times New Roman" w:hAnsi="Times New Roman"/>
    </w:rPr>
  </w:style>
  <w:style w:type="character" w:customStyle="1" w:styleId="WWCharLFO12LVL2">
    <w:name w:val="WW_CharLFO12LVL2"/>
    <w:uiPriority w:val="99"/>
    <w:rsid w:val="003B64FA"/>
    <w:rPr>
      <w:rFonts w:ascii="Times New Roman" w:hAnsi="Times New Roman"/>
    </w:rPr>
  </w:style>
  <w:style w:type="character" w:customStyle="1" w:styleId="WWCharLFO12LVL3">
    <w:name w:val="WW_CharLFO12LVL3"/>
    <w:uiPriority w:val="99"/>
    <w:rsid w:val="003B64FA"/>
    <w:rPr>
      <w:rFonts w:ascii="Times New Roman" w:hAnsi="Times New Roman"/>
    </w:rPr>
  </w:style>
  <w:style w:type="character" w:customStyle="1" w:styleId="WWCharLFO12LVL4">
    <w:name w:val="WW_CharLFO12LVL4"/>
    <w:uiPriority w:val="99"/>
    <w:rsid w:val="003B64FA"/>
    <w:rPr>
      <w:rFonts w:ascii="Times New Roman" w:hAnsi="Times New Roman"/>
    </w:rPr>
  </w:style>
  <w:style w:type="character" w:customStyle="1" w:styleId="WWCharLFO12LVL5">
    <w:name w:val="WW_CharLFO12LVL5"/>
    <w:uiPriority w:val="99"/>
    <w:rsid w:val="003B64FA"/>
    <w:rPr>
      <w:rFonts w:ascii="Times New Roman" w:hAnsi="Times New Roman"/>
    </w:rPr>
  </w:style>
  <w:style w:type="character" w:customStyle="1" w:styleId="WWCharLFO12LVL6">
    <w:name w:val="WW_CharLFO12LVL6"/>
    <w:uiPriority w:val="99"/>
    <w:rsid w:val="003B64FA"/>
    <w:rPr>
      <w:rFonts w:ascii="Times New Roman" w:hAnsi="Times New Roman"/>
    </w:rPr>
  </w:style>
  <w:style w:type="character" w:customStyle="1" w:styleId="WWCharLFO12LVL7">
    <w:name w:val="WW_CharLFO12LVL7"/>
    <w:uiPriority w:val="99"/>
    <w:rsid w:val="003B64FA"/>
    <w:rPr>
      <w:rFonts w:ascii="Times New Roman" w:hAnsi="Times New Roman"/>
    </w:rPr>
  </w:style>
  <w:style w:type="character" w:customStyle="1" w:styleId="WWCharLFO12LVL8">
    <w:name w:val="WW_CharLFO12LVL8"/>
    <w:uiPriority w:val="99"/>
    <w:rsid w:val="003B64FA"/>
    <w:rPr>
      <w:rFonts w:ascii="Times New Roman" w:hAnsi="Times New Roman"/>
    </w:rPr>
  </w:style>
  <w:style w:type="character" w:customStyle="1" w:styleId="WWCharLFO12LVL9">
    <w:name w:val="WW_CharLFO12LVL9"/>
    <w:uiPriority w:val="99"/>
    <w:rsid w:val="003B64FA"/>
    <w:rPr>
      <w:rFonts w:ascii="Times New Roman" w:hAnsi="Times New Roman"/>
    </w:rPr>
  </w:style>
  <w:style w:type="character" w:customStyle="1" w:styleId="WWCharLFO13LVL1">
    <w:name w:val="WW_CharLFO13LVL1"/>
    <w:uiPriority w:val="99"/>
    <w:rsid w:val="003B64FA"/>
    <w:rPr>
      <w:rFonts w:ascii="OpenSymbol" w:eastAsia="OpenSymbol" w:hAnsi="OpenSymbol"/>
      <w:sz w:val="26"/>
    </w:rPr>
  </w:style>
  <w:style w:type="character" w:customStyle="1" w:styleId="WWCharLFO13LVL2">
    <w:name w:val="WW_CharLFO13LVL2"/>
    <w:uiPriority w:val="99"/>
    <w:rsid w:val="003B64FA"/>
    <w:rPr>
      <w:rFonts w:ascii="OpenSymbol" w:eastAsia="OpenSymbol" w:hAnsi="OpenSymbol"/>
      <w:sz w:val="26"/>
    </w:rPr>
  </w:style>
  <w:style w:type="character" w:customStyle="1" w:styleId="WWCharLFO13LVL3">
    <w:name w:val="WW_CharLFO13LVL3"/>
    <w:uiPriority w:val="99"/>
    <w:rsid w:val="003B64FA"/>
    <w:rPr>
      <w:rFonts w:ascii="OpenSymbol" w:eastAsia="OpenSymbol" w:hAnsi="OpenSymbol"/>
      <w:sz w:val="26"/>
    </w:rPr>
  </w:style>
  <w:style w:type="character" w:customStyle="1" w:styleId="WWCharLFO13LVL4">
    <w:name w:val="WW_CharLFO13LVL4"/>
    <w:uiPriority w:val="99"/>
    <w:rsid w:val="003B64FA"/>
    <w:rPr>
      <w:rFonts w:ascii="OpenSymbol" w:eastAsia="OpenSymbol" w:hAnsi="OpenSymbol"/>
      <w:sz w:val="26"/>
    </w:rPr>
  </w:style>
  <w:style w:type="character" w:customStyle="1" w:styleId="WWCharLFO13LVL5">
    <w:name w:val="WW_CharLFO13LVL5"/>
    <w:uiPriority w:val="99"/>
    <w:rsid w:val="003B64FA"/>
    <w:rPr>
      <w:rFonts w:ascii="OpenSymbol" w:eastAsia="OpenSymbol" w:hAnsi="OpenSymbol"/>
      <w:sz w:val="26"/>
    </w:rPr>
  </w:style>
  <w:style w:type="character" w:customStyle="1" w:styleId="WWCharLFO13LVL6">
    <w:name w:val="WW_CharLFO13LVL6"/>
    <w:uiPriority w:val="99"/>
    <w:rsid w:val="003B64FA"/>
    <w:rPr>
      <w:rFonts w:ascii="OpenSymbol" w:eastAsia="OpenSymbol" w:hAnsi="OpenSymbol"/>
      <w:sz w:val="26"/>
    </w:rPr>
  </w:style>
  <w:style w:type="character" w:customStyle="1" w:styleId="WWCharLFO13LVL7">
    <w:name w:val="WW_CharLFO13LVL7"/>
    <w:uiPriority w:val="99"/>
    <w:rsid w:val="003B64FA"/>
    <w:rPr>
      <w:rFonts w:ascii="OpenSymbol" w:eastAsia="OpenSymbol" w:hAnsi="OpenSymbol"/>
      <w:sz w:val="26"/>
    </w:rPr>
  </w:style>
  <w:style w:type="character" w:customStyle="1" w:styleId="WWCharLFO13LVL8">
    <w:name w:val="WW_CharLFO13LVL8"/>
    <w:uiPriority w:val="99"/>
    <w:rsid w:val="003B64FA"/>
    <w:rPr>
      <w:rFonts w:ascii="OpenSymbol" w:eastAsia="OpenSymbol" w:hAnsi="OpenSymbol"/>
      <w:sz w:val="26"/>
    </w:rPr>
  </w:style>
  <w:style w:type="character" w:customStyle="1" w:styleId="WWCharLFO13LVL9">
    <w:name w:val="WW_CharLFO13LVL9"/>
    <w:uiPriority w:val="99"/>
    <w:rsid w:val="003B64FA"/>
    <w:rPr>
      <w:rFonts w:ascii="OpenSymbol" w:eastAsia="OpenSymbol" w:hAnsi="OpenSymbol"/>
      <w:sz w:val="26"/>
    </w:rPr>
  </w:style>
  <w:style w:type="character" w:customStyle="1" w:styleId="WWCharLFO14LVL1">
    <w:name w:val="WW_CharLFO14LVL1"/>
    <w:uiPriority w:val="99"/>
    <w:rsid w:val="003B64FA"/>
    <w:rPr>
      <w:rFonts w:ascii="OpenSymbol" w:eastAsia="OpenSymbol" w:hAnsi="OpenSymbol"/>
      <w:sz w:val="26"/>
    </w:rPr>
  </w:style>
  <w:style w:type="character" w:customStyle="1" w:styleId="WWCharLFO14LVL2">
    <w:name w:val="WW_CharLFO14LVL2"/>
    <w:uiPriority w:val="99"/>
    <w:rsid w:val="003B64FA"/>
    <w:rPr>
      <w:rFonts w:ascii="OpenSymbol" w:eastAsia="OpenSymbol" w:hAnsi="OpenSymbol"/>
      <w:sz w:val="26"/>
    </w:rPr>
  </w:style>
  <w:style w:type="character" w:customStyle="1" w:styleId="WWCharLFO14LVL3">
    <w:name w:val="WW_CharLFO14LVL3"/>
    <w:uiPriority w:val="99"/>
    <w:rsid w:val="003B64FA"/>
    <w:rPr>
      <w:rFonts w:ascii="OpenSymbol" w:eastAsia="OpenSymbol" w:hAnsi="OpenSymbol"/>
      <w:sz w:val="26"/>
    </w:rPr>
  </w:style>
  <w:style w:type="character" w:customStyle="1" w:styleId="WWCharLFO14LVL4">
    <w:name w:val="WW_CharLFO14LVL4"/>
    <w:uiPriority w:val="99"/>
    <w:rsid w:val="003B64FA"/>
    <w:rPr>
      <w:rFonts w:ascii="OpenSymbol" w:eastAsia="OpenSymbol" w:hAnsi="OpenSymbol"/>
      <w:sz w:val="26"/>
    </w:rPr>
  </w:style>
  <w:style w:type="character" w:customStyle="1" w:styleId="WWCharLFO14LVL5">
    <w:name w:val="WW_CharLFO14LVL5"/>
    <w:uiPriority w:val="99"/>
    <w:rsid w:val="003B64FA"/>
    <w:rPr>
      <w:rFonts w:ascii="OpenSymbol" w:eastAsia="OpenSymbol" w:hAnsi="OpenSymbol"/>
      <w:sz w:val="26"/>
    </w:rPr>
  </w:style>
  <w:style w:type="character" w:customStyle="1" w:styleId="WWCharLFO14LVL6">
    <w:name w:val="WW_CharLFO14LVL6"/>
    <w:uiPriority w:val="99"/>
    <w:rsid w:val="003B64FA"/>
    <w:rPr>
      <w:rFonts w:ascii="OpenSymbol" w:eastAsia="OpenSymbol" w:hAnsi="OpenSymbol"/>
      <w:sz w:val="26"/>
    </w:rPr>
  </w:style>
  <w:style w:type="character" w:customStyle="1" w:styleId="WWCharLFO14LVL7">
    <w:name w:val="WW_CharLFO14LVL7"/>
    <w:uiPriority w:val="99"/>
    <w:rsid w:val="003B64FA"/>
    <w:rPr>
      <w:rFonts w:ascii="OpenSymbol" w:eastAsia="OpenSymbol" w:hAnsi="OpenSymbol"/>
      <w:sz w:val="26"/>
    </w:rPr>
  </w:style>
  <w:style w:type="character" w:customStyle="1" w:styleId="WWCharLFO14LVL8">
    <w:name w:val="WW_CharLFO14LVL8"/>
    <w:uiPriority w:val="99"/>
    <w:rsid w:val="003B64FA"/>
    <w:rPr>
      <w:rFonts w:ascii="OpenSymbol" w:eastAsia="OpenSymbol" w:hAnsi="OpenSymbol"/>
      <w:sz w:val="26"/>
    </w:rPr>
  </w:style>
  <w:style w:type="character" w:customStyle="1" w:styleId="WWCharLFO14LVL9">
    <w:name w:val="WW_CharLFO14LVL9"/>
    <w:uiPriority w:val="99"/>
    <w:rsid w:val="003B64FA"/>
    <w:rPr>
      <w:rFonts w:ascii="OpenSymbol" w:eastAsia="OpenSymbol" w:hAnsi="OpenSymbol"/>
      <w:sz w:val="26"/>
    </w:rPr>
  </w:style>
  <w:style w:type="character" w:customStyle="1" w:styleId="WWCharLFO15LVL1">
    <w:name w:val="WW_CharLFO15LVL1"/>
    <w:uiPriority w:val="99"/>
    <w:rsid w:val="003B64FA"/>
    <w:rPr>
      <w:rFonts w:ascii="OpenSymbol" w:eastAsia="OpenSymbol" w:hAnsi="OpenSymbol"/>
      <w:sz w:val="26"/>
    </w:rPr>
  </w:style>
  <w:style w:type="character" w:customStyle="1" w:styleId="WWCharLFO15LVL2">
    <w:name w:val="WW_CharLFO15LVL2"/>
    <w:uiPriority w:val="99"/>
    <w:rsid w:val="003B64FA"/>
    <w:rPr>
      <w:rFonts w:ascii="OpenSymbol" w:eastAsia="OpenSymbol" w:hAnsi="OpenSymbol"/>
      <w:sz w:val="26"/>
    </w:rPr>
  </w:style>
  <w:style w:type="character" w:customStyle="1" w:styleId="WWCharLFO15LVL3">
    <w:name w:val="WW_CharLFO15LVL3"/>
    <w:uiPriority w:val="99"/>
    <w:rsid w:val="003B64FA"/>
    <w:rPr>
      <w:rFonts w:ascii="OpenSymbol" w:eastAsia="OpenSymbol" w:hAnsi="OpenSymbol"/>
      <w:sz w:val="26"/>
    </w:rPr>
  </w:style>
  <w:style w:type="character" w:customStyle="1" w:styleId="WWCharLFO15LVL4">
    <w:name w:val="WW_CharLFO15LVL4"/>
    <w:uiPriority w:val="99"/>
    <w:rsid w:val="003B64FA"/>
    <w:rPr>
      <w:rFonts w:ascii="OpenSymbol" w:eastAsia="OpenSymbol" w:hAnsi="OpenSymbol"/>
      <w:sz w:val="26"/>
    </w:rPr>
  </w:style>
  <w:style w:type="character" w:customStyle="1" w:styleId="WWCharLFO15LVL5">
    <w:name w:val="WW_CharLFO15LVL5"/>
    <w:uiPriority w:val="99"/>
    <w:rsid w:val="003B64FA"/>
    <w:rPr>
      <w:rFonts w:ascii="OpenSymbol" w:eastAsia="OpenSymbol" w:hAnsi="OpenSymbol"/>
      <w:sz w:val="26"/>
    </w:rPr>
  </w:style>
  <w:style w:type="character" w:customStyle="1" w:styleId="WWCharLFO15LVL6">
    <w:name w:val="WW_CharLFO15LVL6"/>
    <w:uiPriority w:val="99"/>
    <w:rsid w:val="003B64FA"/>
    <w:rPr>
      <w:rFonts w:ascii="OpenSymbol" w:eastAsia="OpenSymbol" w:hAnsi="OpenSymbol"/>
      <w:sz w:val="26"/>
    </w:rPr>
  </w:style>
  <w:style w:type="character" w:customStyle="1" w:styleId="WWCharLFO15LVL7">
    <w:name w:val="WW_CharLFO15LVL7"/>
    <w:uiPriority w:val="99"/>
    <w:rsid w:val="003B64FA"/>
    <w:rPr>
      <w:rFonts w:ascii="OpenSymbol" w:eastAsia="OpenSymbol" w:hAnsi="OpenSymbol"/>
      <w:sz w:val="26"/>
    </w:rPr>
  </w:style>
  <w:style w:type="character" w:customStyle="1" w:styleId="WWCharLFO15LVL8">
    <w:name w:val="WW_CharLFO15LVL8"/>
    <w:uiPriority w:val="99"/>
    <w:rsid w:val="003B64FA"/>
    <w:rPr>
      <w:rFonts w:ascii="OpenSymbol" w:eastAsia="OpenSymbol" w:hAnsi="OpenSymbol"/>
      <w:sz w:val="26"/>
    </w:rPr>
  </w:style>
  <w:style w:type="character" w:customStyle="1" w:styleId="WWCharLFO15LVL9">
    <w:name w:val="WW_CharLFO15LVL9"/>
    <w:uiPriority w:val="99"/>
    <w:rsid w:val="003B64FA"/>
    <w:rPr>
      <w:rFonts w:ascii="OpenSymbol" w:eastAsia="OpenSymbol" w:hAnsi="OpenSymbol"/>
      <w:sz w:val="26"/>
    </w:rPr>
  </w:style>
  <w:style w:type="character" w:customStyle="1" w:styleId="WWCharLFO16LVL1">
    <w:name w:val="WW_CharLFO16LVL1"/>
    <w:uiPriority w:val="99"/>
    <w:rsid w:val="003B64FA"/>
    <w:rPr>
      <w:rFonts w:ascii="OpenSymbol" w:eastAsia="OpenSymbol" w:hAnsi="OpenSymbol"/>
      <w:sz w:val="26"/>
    </w:rPr>
  </w:style>
  <w:style w:type="character" w:customStyle="1" w:styleId="WWCharLFO16LVL2">
    <w:name w:val="WW_CharLFO16LVL2"/>
    <w:uiPriority w:val="99"/>
    <w:rsid w:val="003B64FA"/>
    <w:rPr>
      <w:rFonts w:ascii="OpenSymbol" w:eastAsia="OpenSymbol" w:hAnsi="OpenSymbol"/>
      <w:sz w:val="26"/>
    </w:rPr>
  </w:style>
  <w:style w:type="character" w:customStyle="1" w:styleId="WWCharLFO16LVL3">
    <w:name w:val="WW_CharLFO16LVL3"/>
    <w:uiPriority w:val="99"/>
    <w:rsid w:val="003B64FA"/>
    <w:rPr>
      <w:rFonts w:ascii="OpenSymbol" w:eastAsia="OpenSymbol" w:hAnsi="OpenSymbol"/>
      <w:sz w:val="26"/>
    </w:rPr>
  </w:style>
  <w:style w:type="character" w:customStyle="1" w:styleId="WWCharLFO16LVL4">
    <w:name w:val="WW_CharLFO16LVL4"/>
    <w:uiPriority w:val="99"/>
    <w:rsid w:val="003B64FA"/>
    <w:rPr>
      <w:rFonts w:ascii="OpenSymbol" w:eastAsia="OpenSymbol" w:hAnsi="OpenSymbol"/>
      <w:sz w:val="26"/>
    </w:rPr>
  </w:style>
  <w:style w:type="character" w:customStyle="1" w:styleId="WWCharLFO16LVL5">
    <w:name w:val="WW_CharLFO16LVL5"/>
    <w:uiPriority w:val="99"/>
    <w:rsid w:val="003B64FA"/>
    <w:rPr>
      <w:rFonts w:ascii="OpenSymbol" w:eastAsia="OpenSymbol" w:hAnsi="OpenSymbol"/>
      <w:sz w:val="26"/>
    </w:rPr>
  </w:style>
  <w:style w:type="character" w:customStyle="1" w:styleId="WWCharLFO16LVL6">
    <w:name w:val="WW_CharLFO16LVL6"/>
    <w:uiPriority w:val="99"/>
    <w:rsid w:val="003B64FA"/>
    <w:rPr>
      <w:rFonts w:ascii="OpenSymbol" w:eastAsia="OpenSymbol" w:hAnsi="OpenSymbol"/>
      <w:sz w:val="26"/>
    </w:rPr>
  </w:style>
  <w:style w:type="character" w:customStyle="1" w:styleId="WWCharLFO16LVL7">
    <w:name w:val="WW_CharLFO16LVL7"/>
    <w:uiPriority w:val="99"/>
    <w:rsid w:val="003B64FA"/>
    <w:rPr>
      <w:rFonts w:ascii="OpenSymbol" w:eastAsia="OpenSymbol" w:hAnsi="OpenSymbol"/>
      <w:sz w:val="26"/>
    </w:rPr>
  </w:style>
  <w:style w:type="character" w:customStyle="1" w:styleId="WWCharLFO16LVL8">
    <w:name w:val="WW_CharLFO16LVL8"/>
    <w:uiPriority w:val="99"/>
    <w:rsid w:val="003B64FA"/>
    <w:rPr>
      <w:rFonts w:ascii="OpenSymbol" w:eastAsia="OpenSymbol" w:hAnsi="OpenSymbol"/>
      <w:sz w:val="26"/>
    </w:rPr>
  </w:style>
  <w:style w:type="character" w:customStyle="1" w:styleId="WWCharLFO16LVL9">
    <w:name w:val="WW_CharLFO16LVL9"/>
    <w:uiPriority w:val="99"/>
    <w:rsid w:val="003B64FA"/>
    <w:rPr>
      <w:rFonts w:ascii="OpenSymbol" w:eastAsia="OpenSymbol" w:hAnsi="OpenSymbol"/>
      <w:sz w:val="26"/>
    </w:rPr>
  </w:style>
  <w:style w:type="character" w:customStyle="1" w:styleId="WWCharLFO17LVL1">
    <w:name w:val="WW_CharLFO17LVL1"/>
    <w:uiPriority w:val="99"/>
    <w:rsid w:val="003B64FA"/>
    <w:rPr>
      <w:rFonts w:ascii="OpenSymbol" w:eastAsia="OpenSymbol" w:hAnsi="OpenSymbol"/>
      <w:sz w:val="26"/>
    </w:rPr>
  </w:style>
  <w:style w:type="character" w:customStyle="1" w:styleId="WWCharLFO17LVL2">
    <w:name w:val="WW_CharLFO17LVL2"/>
    <w:uiPriority w:val="99"/>
    <w:rsid w:val="003B64FA"/>
    <w:rPr>
      <w:rFonts w:ascii="OpenSymbol" w:eastAsia="OpenSymbol" w:hAnsi="OpenSymbol"/>
      <w:sz w:val="26"/>
    </w:rPr>
  </w:style>
  <w:style w:type="character" w:customStyle="1" w:styleId="WWCharLFO17LVL3">
    <w:name w:val="WW_CharLFO17LVL3"/>
    <w:uiPriority w:val="99"/>
    <w:rsid w:val="003B64FA"/>
    <w:rPr>
      <w:rFonts w:ascii="OpenSymbol" w:eastAsia="OpenSymbol" w:hAnsi="OpenSymbol"/>
      <w:sz w:val="26"/>
    </w:rPr>
  </w:style>
  <w:style w:type="character" w:customStyle="1" w:styleId="WWCharLFO17LVL4">
    <w:name w:val="WW_CharLFO17LVL4"/>
    <w:uiPriority w:val="99"/>
    <w:rsid w:val="003B64FA"/>
    <w:rPr>
      <w:rFonts w:ascii="OpenSymbol" w:eastAsia="OpenSymbol" w:hAnsi="OpenSymbol"/>
      <w:sz w:val="26"/>
    </w:rPr>
  </w:style>
  <w:style w:type="character" w:customStyle="1" w:styleId="WWCharLFO17LVL5">
    <w:name w:val="WW_CharLFO17LVL5"/>
    <w:uiPriority w:val="99"/>
    <w:rsid w:val="003B64FA"/>
    <w:rPr>
      <w:rFonts w:ascii="OpenSymbol" w:eastAsia="OpenSymbol" w:hAnsi="OpenSymbol"/>
      <w:sz w:val="26"/>
    </w:rPr>
  </w:style>
  <w:style w:type="character" w:customStyle="1" w:styleId="WWCharLFO17LVL6">
    <w:name w:val="WW_CharLFO17LVL6"/>
    <w:uiPriority w:val="99"/>
    <w:rsid w:val="003B64FA"/>
    <w:rPr>
      <w:rFonts w:ascii="OpenSymbol" w:eastAsia="OpenSymbol" w:hAnsi="OpenSymbol"/>
      <w:sz w:val="26"/>
    </w:rPr>
  </w:style>
  <w:style w:type="character" w:customStyle="1" w:styleId="WWCharLFO17LVL7">
    <w:name w:val="WW_CharLFO17LVL7"/>
    <w:uiPriority w:val="99"/>
    <w:rsid w:val="003B64FA"/>
    <w:rPr>
      <w:rFonts w:ascii="OpenSymbol" w:eastAsia="OpenSymbol" w:hAnsi="OpenSymbol"/>
      <w:sz w:val="26"/>
    </w:rPr>
  </w:style>
  <w:style w:type="character" w:customStyle="1" w:styleId="WWCharLFO17LVL8">
    <w:name w:val="WW_CharLFO17LVL8"/>
    <w:uiPriority w:val="99"/>
    <w:rsid w:val="003B64FA"/>
    <w:rPr>
      <w:rFonts w:ascii="OpenSymbol" w:eastAsia="OpenSymbol" w:hAnsi="OpenSymbol"/>
      <w:sz w:val="26"/>
    </w:rPr>
  </w:style>
  <w:style w:type="character" w:customStyle="1" w:styleId="WWCharLFO17LVL9">
    <w:name w:val="WW_CharLFO17LVL9"/>
    <w:uiPriority w:val="99"/>
    <w:rsid w:val="003B64FA"/>
    <w:rPr>
      <w:rFonts w:ascii="OpenSymbol" w:eastAsia="OpenSymbol" w:hAnsi="OpenSymbol"/>
      <w:sz w:val="26"/>
    </w:rPr>
  </w:style>
  <w:style w:type="character" w:customStyle="1" w:styleId="WWCharLFO18LVL1">
    <w:name w:val="WW_CharLFO18LVL1"/>
    <w:uiPriority w:val="99"/>
    <w:rsid w:val="003B64FA"/>
    <w:rPr>
      <w:sz w:val="33"/>
    </w:rPr>
  </w:style>
  <w:style w:type="character" w:customStyle="1" w:styleId="WWCharLFO19LVL1">
    <w:name w:val="WW_CharLFO19LVL1"/>
    <w:uiPriority w:val="99"/>
    <w:rsid w:val="003B64FA"/>
    <w:rPr>
      <w:rFonts w:ascii="OpenSymbol" w:eastAsia="OpenSymbol" w:hAnsi="OpenSymbol"/>
      <w:sz w:val="26"/>
    </w:rPr>
  </w:style>
  <w:style w:type="character" w:customStyle="1" w:styleId="WWCharLFO19LVL2">
    <w:name w:val="WW_CharLFO19LVL2"/>
    <w:uiPriority w:val="99"/>
    <w:rsid w:val="003B64FA"/>
    <w:rPr>
      <w:rFonts w:ascii="OpenSymbol" w:eastAsia="OpenSymbol" w:hAnsi="OpenSymbol"/>
      <w:sz w:val="26"/>
    </w:rPr>
  </w:style>
  <w:style w:type="character" w:customStyle="1" w:styleId="WWCharLFO19LVL3">
    <w:name w:val="WW_CharLFO19LVL3"/>
    <w:uiPriority w:val="99"/>
    <w:rsid w:val="003B64FA"/>
    <w:rPr>
      <w:rFonts w:ascii="OpenSymbol" w:eastAsia="OpenSymbol" w:hAnsi="OpenSymbol"/>
      <w:sz w:val="26"/>
    </w:rPr>
  </w:style>
  <w:style w:type="character" w:customStyle="1" w:styleId="WWCharLFO19LVL4">
    <w:name w:val="WW_CharLFO19LVL4"/>
    <w:uiPriority w:val="99"/>
    <w:rsid w:val="003B64FA"/>
    <w:rPr>
      <w:rFonts w:ascii="OpenSymbol" w:eastAsia="OpenSymbol" w:hAnsi="OpenSymbol"/>
      <w:sz w:val="26"/>
    </w:rPr>
  </w:style>
  <w:style w:type="character" w:customStyle="1" w:styleId="WWCharLFO19LVL5">
    <w:name w:val="WW_CharLFO19LVL5"/>
    <w:uiPriority w:val="99"/>
    <w:rsid w:val="003B64FA"/>
    <w:rPr>
      <w:rFonts w:ascii="OpenSymbol" w:eastAsia="OpenSymbol" w:hAnsi="OpenSymbol"/>
      <w:sz w:val="26"/>
    </w:rPr>
  </w:style>
  <w:style w:type="character" w:customStyle="1" w:styleId="WWCharLFO19LVL6">
    <w:name w:val="WW_CharLFO19LVL6"/>
    <w:uiPriority w:val="99"/>
    <w:rsid w:val="003B64FA"/>
    <w:rPr>
      <w:rFonts w:ascii="OpenSymbol" w:eastAsia="OpenSymbol" w:hAnsi="OpenSymbol"/>
      <w:sz w:val="26"/>
    </w:rPr>
  </w:style>
  <w:style w:type="character" w:customStyle="1" w:styleId="WWCharLFO19LVL7">
    <w:name w:val="WW_CharLFO19LVL7"/>
    <w:uiPriority w:val="99"/>
    <w:rsid w:val="003B64FA"/>
    <w:rPr>
      <w:rFonts w:ascii="OpenSymbol" w:eastAsia="OpenSymbol" w:hAnsi="OpenSymbol"/>
      <w:sz w:val="26"/>
    </w:rPr>
  </w:style>
  <w:style w:type="character" w:customStyle="1" w:styleId="WWCharLFO19LVL8">
    <w:name w:val="WW_CharLFO19LVL8"/>
    <w:uiPriority w:val="99"/>
    <w:rsid w:val="003B64FA"/>
    <w:rPr>
      <w:rFonts w:ascii="OpenSymbol" w:eastAsia="OpenSymbol" w:hAnsi="OpenSymbol"/>
      <w:sz w:val="26"/>
    </w:rPr>
  </w:style>
  <w:style w:type="character" w:customStyle="1" w:styleId="WWCharLFO19LVL9">
    <w:name w:val="WW_CharLFO19LVL9"/>
    <w:uiPriority w:val="99"/>
    <w:rsid w:val="003B64FA"/>
    <w:rPr>
      <w:rFonts w:ascii="OpenSymbol" w:eastAsia="OpenSymbol" w:hAnsi="OpenSymbol"/>
      <w:sz w:val="26"/>
    </w:rPr>
  </w:style>
  <w:style w:type="character" w:customStyle="1" w:styleId="WWCharLFO20LVL1">
    <w:name w:val="WW_CharLFO20LVL1"/>
    <w:uiPriority w:val="99"/>
    <w:rsid w:val="003B64FA"/>
    <w:rPr>
      <w:rFonts w:ascii="OpenSymbol" w:eastAsia="OpenSymbol" w:hAnsi="OpenSymbol"/>
      <w:sz w:val="26"/>
    </w:rPr>
  </w:style>
  <w:style w:type="character" w:customStyle="1" w:styleId="WWCharLFO20LVL2">
    <w:name w:val="WW_CharLFO20LVL2"/>
    <w:uiPriority w:val="99"/>
    <w:rsid w:val="003B64FA"/>
    <w:rPr>
      <w:rFonts w:ascii="OpenSymbol" w:eastAsia="OpenSymbol" w:hAnsi="OpenSymbol"/>
      <w:sz w:val="26"/>
    </w:rPr>
  </w:style>
  <w:style w:type="character" w:customStyle="1" w:styleId="WWCharLFO20LVL3">
    <w:name w:val="WW_CharLFO20LVL3"/>
    <w:uiPriority w:val="99"/>
    <w:rsid w:val="003B64FA"/>
    <w:rPr>
      <w:rFonts w:ascii="OpenSymbol" w:eastAsia="OpenSymbol" w:hAnsi="OpenSymbol"/>
      <w:sz w:val="26"/>
    </w:rPr>
  </w:style>
  <w:style w:type="character" w:customStyle="1" w:styleId="WWCharLFO20LVL4">
    <w:name w:val="WW_CharLFO20LVL4"/>
    <w:uiPriority w:val="99"/>
    <w:rsid w:val="003B64FA"/>
    <w:rPr>
      <w:rFonts w:ascii="OpenSymbol" w:eastAsia="OpenSymbol" w:hAnsi="OpenSymbol"/>
      <w:sz w:val="26"/>
    </w:rPr>
  </w:style>
  <w:style w:type="character" w:customStyle="1" w:styleId="WWCharLFO20LVL5">
    <w:name w:val="WW_CharLFO20LVL5"/>
    <w:uiPriority w:val="99"/>
    <w:rsid w:val="003B64FA"/>
    <w:rPr>
      <w:rFonts w:ascii="OpenSymbol" w:eastAsia="OpenSymbol" w:hAnsi="OpenSymbol"/>
      <w:sz w:val="26"/>
    </w:rPr>
  </w:style>
  <w:style w:type="character" w:customStyle="1" w:styleId="WWCharLFO20LVL6">
    <w:name w:val="WW_CharLFO20LVL6"/>
    <w:uiPriority w:val="99"/>
    <w:rsid w:val="003B64FA"/>
    <w:rPr>
      <w:rFonts w:ascii="OpenSymbol" w:eastAsia="OpenSymbol" w:hAnsi="OpenSymbol"/>
      <w:sz w:val="26"/>
    </w:rPr>
  </w:style>
  <w:style w:type="character" w:customStyle="1" w:styleId="WWCharLFO20LVL7">
    <w:name w:val="WW_CharLFO20LVL7"/>
    <w:uiPriority w:val="99"/>
    <w:rsid w:val="003B64FA"/>
    <w:rPr>
      <w:rFonts w:ascii="OpenSymbol" w:eastAsia="OpenSymbol" w:hAnsi="OpenSymbol"/>
      <w:sz w:val="26"/>
    </w:rPr>
  </w:style>
  <w:style w:type="character" w:customStyle="1" w:styleId="WWCharLFO20LVL8">
    <w:name w:val="WW_CharLFO20LVL8"/>
    <w:uiPriority w:val="99"/>
    <w:rsid w:val="003B64FA"/>
    <w:rPr>
      <w:rFonts w:ascii="OpenSymbol" w:eastAsia="OpenSymbol" w:hAnsi="OpenSymbol"/>
      <w:sz w:val="26"/>
    </w:rPr>
  </w:style>
  <w:style w:type="character" w:customStyle="1" w:styleId="WWCharLFO20LVL9">
    <w:name w:val="WW_CharLFO20LVL9"/>
    <w:uiPriority w:val="99"/>
    <w:rsid w:val="003B64FA"/>
    <w:rPr>
      <w:rFonts w:ascii="OpenSymbol" w:eastAsia="OpenSymbol" w:hAnsi="OpenSymbol"/>
      <w:sz w:val="26"/>
    </w:rPr>
  </w:style>
  <w:style w:type="character" w:customStyle="1" w:styleId="WWCharLFO21LVL1">
    <w:name w:val="WW_CharLFO21LVL1"/>
    <w:uiPriority w:val="99"/>
    <w:rsid w:val="003B64FA"/>
    <w:rPr>
      <w:sz w:val="33"/>
    </w:rPr>
  </w:style>
  <w:style w:type="character" w:customStyle="1" w:styleId="WWCharLFO21LVL2">
    <w:name w:val="WW_CharLFO21LVL2"/>
    <w:uiPriority w:val="99"/>
    <w:rsid w:val="003B64FA"/>
    <w:rPr>
      <w:sz w:val="33"/>
    </w:rPr>
  </w:style>
  <w:style w:type="character" w:customStyle="1" w:styleId="WWCharLFO21LVL3">
    <w:name w:val="WW_CharLFO21LVL3"/>
    <w:uiPriority w:val="99"/>
    <w:rsid w:val="003B64FA"/>
    <w:rPr>
      <w:sz w:val="33"/>
    </w:rPr>
  </w:style>
  <w:style w:type="character" w:customStyle="1" w:styleId="WWCharLFO22LVL1">
    <w:name w:val="WW_CharLFO22LVL1"/>
    <w:uiPriority w:val="99"/>
    <w:rsid w:val="003B64FA"/>
    <w:rPr>
      <w:rFonts w:ascii="OpenSymbol" w:eastAsia="OpenSymbol" w:hAnsi="OpenSymbol"/>
      <w:sz w:val="26"/>
    </w:rPr>
  </w:style>
  <w:style w:type="character" w:customStyle="1" w:styleId="WWCharLFO22LVL2">
    <w:name w:val="WW_CharLFO22LVL2"/>
    <w:uiPriority w:val="99"/>
    <w:rsid w:val="003B64FA"/>
    <w:rPr>
      <w:rFonts w:ascii="OpenSymbol" w:eastAsia="OpenSymbol" w:hAnsi="OpenSymbol"/>
      <w:sz w:val="26"/>
    </w:rPr>
  </w:style>
  <w:style w:type="character" w:customStyle="1" w:styleId="WWCharLFO22LVL3">
    <w:name w:val="WW_CharLFO22LVL3"/>
    <w:uiPriority w:val="99"/>
    <w:rsid w:val="003B64FA"/>
    <w:rPr>
      <w:rFonts w:ascii="OpenSymbol" w:eastAsia="OpenSymbol" w:hAnsi="OpenSymbol"/>
      <w:sz w:val="26"/>
    </w:rPr>
  </w:style>
  <w:style w:type="character" w:customStyle="1" w:styleId="WWCharLFO22LVL4">
    <w:name w:val="WW_CharLFO22LVL4"/>
    <w:uiPriority w:val="99"/>
    <w:rsid w:val="003B64FA"/>
    <w:rPr>
      <w:rFonts w:ascii="OpenSymbol" w:eastAsia="OpenSymbol" w:hAnsi="OpenSymbol"/>
      <w:sz w:val="26"/>
    </w:rPr>
  </w:style>
  <w:style w:type="character" w:customStyle="1" w:styleId="WWCharLFO22LVL5">
    <w:name w:val="WW_CharLFO22LVL5"/>
    <w:uiPriority w:val="99"/>
    <w:rsid w:val="003B64FA"/>
    <w:rPr>
      <w:rFonts w:ascii="OpenSymbol" w:eastAsia="OpenSymbol" w:hAnsi="OpenSymbol"/>
      <w:sz w:val="26"/>
    </w:rPr>
  </w:style>
  <w:style w:type="character" w:customStyle="1" w:styleId="WWCharLFO22LVL6">
    <w:name w:val="WW_CharLFO22LVL6"/>
    <w:uiPriority w:val="99"/>
    <w:rsid w:val="003B64FA"/>
    <w:rPr>
      <w:rFonts w:ascii="OpenSymbol" w:eastAsia="OpenSymbol" w:hAnsi="OpenSymbol"/>
      <w:sz w:val="26"/>
    </w:rPr>
  </w:style>
  <w:style w:type="character" w:customStyle="1" w:styleId="WWCharLFO22LVL7">
    <w:name w:val="WW_CharLFO22LVL7"/>
    <w:uiPriority w:val="99"/>
    <w:rsid w:val="003B64FA"/>
    <w:rPr>
      <w:rFonts w:ascii="OpenSymbol" w:eastAsia="OpenSymbol" w:hAnsi="OpenSymbol"/>
      <w:sz w:val="26"/>
    </w:rPr>
  </w:style>
  <w:style w:type="character" w:customStyle="1" w:styleId="WWCharLFO22LVL8">
    <w:name w:val="WW_CharLFO22LVL8"/>
    <w:uiPriority w:val="99"/>
    <w:rsid w:val="003B64FA"/>
    <w:rPr>
      <w:rFonts w:ascii="OpenSymbol" w:eastAsia="OpenSymbol" w:hAnsi="OpenSymbol"/>
      <w:sz w:val="26"/>
    </w:rPr>
  </w:style>
  <w:style w:type="character" w:customStyle="1" w:styleId="WWCharLFO22LVL9">
    <w:name w:val="WW_CharLFO22LVL9"/>
    <w:uiPriority w:val="99"/>
    <w:rsid w:val="003B64FA"/>
    <w:rPr>
      <w:rFonts w:ascii="OpenSymbol" w:eastAsia="OpenSymbol" w:hAnsi="OpenSymbol"/>
      <w:sz w:val="26"/>
    </w:rPr>
  </w:style>
  <w:style w:type="character" w:customStyle="1" w:styleId="WWCharLFO23LVL1">
    <w:name w:val="WW_CharLFO23LVL1"/>
    <w:uiPriority w:val="99"/>
    <w:rsid w:val="003B64FA"/>
    <w:rPr>
      <w:rFonts w:ascii="OpenSymbol" w:eastAsia="OpenSymbol" w:hAnsi="OpenSymbol"/>
      <w:sz w:val="26"/>
    </w:rPr>
  </w:style>
  <w:style w:type="character" w:customStyle="1" w:styleId="WWCharLFO23LVL2">
    <w:name w:val="WW_CharLFO23LVL2"/>
    <w:uiPriority w:val="99"/>
    <w:rsid w:val="003B64FA"/>
    <w:rPr>
      <w:rFonts w:ascii="OpenSymbol" w:eastAsia="OpenSymbol" w:hAnsi="OpenSymbol"/>
      <w:sz w:val="26"/>
    </w:rPr>
  </w:style>
  <w:style w:type="character" w:customStyle="1" w:styleId="WWCharLFO23LVL3">
    <w:name w:val="WW_CharLFO23LVL3"/>
    <w:uiPriority w:val="99"/>
    <w:rsid w:val="003B64FA"/>
    <w:rPr>
      <w:rFonts w:ascii="OpenSymbol" w:eastAsia="OpenSymbol" w:hAnsi="OpenSymbol"/>
      <w:sz w:val="26"/>
    </w:rPr>
  </w:style>
  <w:style w:type="character" w:customStyle="1" w:styleId="WWCharLFO23LVL4">
    <w:name w:val="WW_CharLFO23LVL4"/>
    <w:uiPriority w:val="99"/>
    <w:rsid w:val="003B64FA"/>
    <w:rPr>
      <w:rFonts w:ascii="OpenSymbol" w:eastAsia="OpenSymbol" w:hAnsi="OpenSymbol"/>
      <w:sz w:val="26"/>
    </w:rPr>
  </w:style>
  <w:style w:type="character" w:customStyle="1" w:styleId="WWCharLFO23LVL5">
    <w:name w:val="WW_CharLFO23LVL5"/>
    <w:uiPriority w:val="99"/>
    <w:rsid w:val="003B64FA"/>
    <w:rPr>
      <w:rFonts w:ascii="OpenSymbol" w:eastAsia="OpenSymbol" w:hAnsi="OpenSymbol"/>
      <w:sz w:val="26"/>
    </w:rPr>
  </w:style>
  <w:style w:type="character" w:customStyle="1" w:styleId="WWCharLFO23LVL6">
    <w:name w:val="WW_CharLFO23LVL6"/>
    <w:uiPriority w:val="99"/>
    <w:rsid w:val="003B64FA"/>
    <w:rPr>
      <w:rFonts w:ascii="OpenSymbol" w:eastAsia="OpenSymbol" w:hAnsi="OpenSymbol"/>
      <w:sz w:val="26"/>
    </w:rPr>
  </w:style>
  <w:style w:type="character" w:customStyle="1" w:styleId="WWCharLFO23LVL7">
    <w:name w:val="WW_CharLFO23LVL7"/>
    <w:uiPriority w:val="99"/>
    <w:rsid w:val="003B64FA"/>
    <w:rPr>
      <w:rFonts w:ascii="OpenSymbol" w:eastAsia="OpenSymbol" w:hAnsi="OpenSymbol"/>
      <w:sz w:val="26"/>
    </w:rPr>
  </w:style>
  <w:style w:type="character" w:customStyle="1" w:styleId="WWCharLFO23LVL8">
    <w:name w:val="WW_CharLFO23LVL8"/>
    <w:uiPriority w:val="99"/>
    <w:rsid w:val="003B64FA"/>
    <w:rPr>
      <w:rFonts w:ascii="OpenSymbol" w:eastAsia="OpenSymbol" w:hAnsi="OpenSymbol"/>
      <w:sz w:val="26"/>
    </w:rPr>
  </w:style>
  <w:style w:type="character" w:customStyle="1" w:styleId="WWCharLFO23LVL9">
    <w:name w:val="WW_CharLFO23LVL9"/>
    <w:uiPriority w:val="99"/>
    <w:rsid w:val="003B64FA"/>
    <w:rPr>
      <w:rFonts w:ascii="OpenSymbol" w:eastAsia="OpenSymbol" w:hAnsi="OpenSymbol"/>
      <w:sz w:val="26"/>
    </w:rPr>
  </w:style>
  <w:style w:type="character" w:customStyle="1" w:styleId="WWCharLFO24LVL1">
    <w:name w:val="WW_CharLFO24LVL1"/>
    <w:uiPriority w:val="99"/>
    <w:rsid w:val="003B64FA"/>
    <w:rPr>
      <w:rFonts w:ascii="OpenSymbol" w:eastAsia="OpenSymbol" w:hAnsi="OpenSymbol"/>
      <w:sz w:val="26"/>
    </w:rPr>
  </w:style>
  <w:style w:type="character" w:customStyle="1" w:styleId="WWCharLFO24LVL2">
    <w:name w:val="WW_CharLFO24LVL2"/>
    <w:uiPriority w:val="99"/>
    <w:rsid w:val="003B64FA"/>
    <w:rPr>
      <w:rFonts w:ascii="OpenSymbol" w:eastAsia="OpenSymbol" w:hAnsi="OpenSymbol"/>
      <w:sz w:val="26"/>
    </w:rPr>
  </w:style>
  <w:style w:type="character" w:customStyle="1" w:styleId="WWCharLFO24LVL3">
    <w:name w:val="WW_CharLFO24LVL3"/>
    <w:uiPriority w:val="99"/>
    <w:rsid w:val="003B64FA"/>
    <w:rPr>
      <w:rFonts w:ascii="OpenSymbol" w:eastAsia="OpenSymbol" w:hAnsi="OpenSymbol"/>
      <w:sz w:val="26"/>
    </w:rPr>
  </w:style>
  <w:style w:type="character" w:customStyle="1" w:styleId="WWCharLFO24LVL4">
    <w:name w:val="WW_CharLFO24LVL4"/>
    <w:uiPriority w:val="99"/>
    <w:rsid w:val="003B64FA"/>
    <w:rPr>
      <w:rFonts w:ascii="OpenSymbol" w:eastAsia="OpenSymbol" w:hAnsi="OpenSymbol"/>
      <w:sz w:val="26"/>
    </w:rPr>
  </w:style>
  <w:style w:type="character" w:customStyle="1" w:styleId="WWCharLFO24LVL5">
    <w:name w:val="WW_CharLFO24LVL5"/>
    <w:uiPriority w:val="99"/>
    <w:rsid w:val="003B64FA"/>
    <w:rPr>
      <w:rFonts w:ascii="OpenSymbol" w:eastAsia="OpenSymbol" w:hAnsi="OpenSymbol"/>
      <w:sz w:val="26"/>
    </w:rPr>
  </w:style>
  <w:style w:type="character" w:customStyle="1" w:styleId="WWCharLFO24LVL6">
    <w:name w:val="WW_CharLFO24LVL6"/>
    <w:uiPriority w:val="99"/>
    <w:rsid w:val="003B64FA"/>
    <w:rPr>
      <w:rFonts w:ascii="OpenSymbol" w:eastAsia="OpenSymbol" w:hAnsi="OpenSymbol"/>
      <w:sz w:val="26"/>
    </w:rPr>
  </w:style>
  <w:style w:type="character" w:customStyle="1" w:styleId="WWCharLFO24LVL7">
    <w:name w:val="WW_CharLFO24LVL7"/>
    <w:uiPriority w:val="99"/>
    <w:rsid w:val="003B64FA"/>
    <w:rPr>
      <w:rFonts w:ascii="OpenSymbol" w:eastAsia="OpenSymbol" w:hAnsi="OpenSymbol"/>
      <w:sz w:val="26"/>
    </w:rPr>
  </w:style>
  <w:style w:type="character" w:customStyle="1" w:styleId="WWCharLFO24LVL8">
    <w:name w:val="WW_CharLFO24LVL8"/>
    <w:uiPriority w:val="99"/>
    <w:rsid w:val="003B64FA"/>
    <w:rPr>
      <w:rFonts w:ascii="OpenSymbol" w:eastAsia="OpenSymbol" w:hAnsi="OpenSymbol"/>
      <w:sz w:val="26"/>
    </w:rPr>
  </w:style>
  <w:style w:type="character" w:customStyle="1" w:styleId="WWCharLFO24LVL9">
    <w:name w:val="WW_CharLFO24LVL9"/>
    <w:uiPriority w:val="99"/>
    <w:rsid w:val="003B64FA"/>
    <w:rPr>
      <w:rFonts w:ascii="OpenSymbol" w:eastAsia="OpenSymbol" w:hAnsi="OpenSymbol"/>
      <w:sz w:val="26"/>
    </w:rPr>
  </w:style>
  <w:style w:type="character" w:customStyle="1" w:styleId="WWCharLFO25LVL1">
    <w:name w:val="WW_CharLFO25LVL1"/>
    <w:uiPriority w:val="99"/>
    <w:rsid w:val="003B64FA"/>
    <w:rPr>
      <w:sz w:val="33"/>
    </w:rPr>
  </w:style>
  <w:style w:type="character" w:customStyle="1" w:styleId="WWCharLFO26LVL1">
    <w:name w:val="WW_CharLFO26LVL1"/>
    <w:uiPriority w:val="99"/>
    <w:rsid w:val="003B64FA"/>
    <w:rPr>
      <w:rFonts w:ascii="OpenSymbol" w:eastAsia="OpenSymbol" w:hAnsi="OpenSymbol"/>
      <w:sz w:val="26"/>
    </w:rPr>
  </w:style>
  <w:style w:type="character" w:customStyle="1" w:styleId="WWCharLFO26LVL2">
    <w:name w:val="WW_CharLFO26LVL2"/>
    <w:uiPriority w:val="99"/>
    <w:rsid w:val="003B64FA"/>
    <w:rPr>
      <w:rFonts w:ascii="OpenSymbol" w:eastAsia="OpenSymbol" w:hAnsi="OpenSymbol"/>
      <w:sz w:val="26"/>
    </w:rPr>
  </w:style>
  <w:style w:type="character" w:customStyle="1" w:styleId="WWCharLFO26LVL3">
    <w:name w:val="WW_CharLFO26LVL3"/>
    <w:uiPriority w:val="99"/>
    <w:rsid w:val="003B64FA"/>
    <w:rPr>
      <w:rFonts w:ascii="OpenSymbol" w:eastAsia="OpenSymbol" w:hAnsi="OpenSymbol"/>
      <w:sz w:val="26"/>
    </w:rPr>
  </w:style>
  <w:style w:type="character" w:customStyle="1" w:styleId="WWCharLFO26LVL4">
    <w:name w:val="WW_CharLFO26LVL4"/>
    <w:uiPriority w:val="99"/>
    <w:rsid w:val="003B64FA"/>
    <w:rPr>
      <w:rFonts w:ascii="OpenSymbol" w:eastAsia="OpenSymbol" w:hAnsi="OpenSymbol"/>
      <w:sz w:val="26"/>
    </w:rPr>
  </w:style>
  <w:style w:type="character" w:customStyle="1" w:styleId="WWCharLFO26LVL5">
    <w:name w:val="WW_CharLFO26LVL5"/>
    <w:uiPriority w:val="99"/>
    <w:rsid w:val="003B64FA"/>
    <w:rPr>
      <w:rFonts w:ascii="OpenSymbol" w:eastAsia="OpenSymbol" w:hAnsi="OpenSymbol"/>
      <w:sz w:val="26"/>
    </w:rPr>
  </w:style>
  <w:style w:type="character" w:customStyle="1" w:styleId="WWCharLFO26LVL6">
    <w:name w:val="WW_CharLFO26LVL6"/>
    <w:uiPriority w:val="99"/>
    <w:rsid w:val="003B64FA"/>
    <w:rPr>
      <w:rFonts w:ascii="OpenSymbol" w:eastAsia="OpenSymbol" w:hAnsi="OpenSymbol"/>
      <w:sz w:val="26"/>
    </w:rPr>
  </w:style>
  <w:style w:type="character" w:customStyle="1" w:styleId="WWCharLFO26LVL7">
    <w:name w:val="WW_CharLFO26LVL7"/>
    <w:uiPriority w:val="99"/>
    <w:rsid w:val="003B64FA"/>
    <w:rPr>
      <w:rFonts w:ascii="OpenSymbol" w:eastAsia="OpenSymbol" w:hAnsi="OpenSymbol"/>
      <w:sz w:val="26"/>
    </w:rPr>
  </w:style>
  <w:style w:type="character" w:customStyle="1" w:styleId="WWCharLFO26LVL8">
    <w:name w:val="WW_CharLFO26LVL8"/>
    <w:uiPriority w:val="99"/>
    <w:rsid w:val="003B64FA"/>
    <w:rPr>
      <w:rFonts w:ascii="OpenSymbol" w:eastAsia="OpenSymbol" w:hAnsi="OpenSymbol"/>
      <w:sz w:val="26"/>
    </w:rPr>
  </w:style>
  <w:style w:type="character" w:customStyle="1" w:styleId="WWCharLFO26LVL9">
    <w:name w:val="WW_CharLFO26LVL9"/>
    <w:uiPriority w:val="99"/>
    <w:rsid w:val="003B64FA"/>
    <w:rPr>
      <w:rFonts w:ascii="OpenSymbol" w:eastAsia="OpenSymbol" w:hAnsi="OpenSymbol"/>
      <w:sz w:val="26"/>
    </w:rPr>
  </w:style>
  <w:style w:type="character" w:customStyle="1" w:styleId="WWCharLFO27LVL1">
    <w:name w:val="WW_CharLFO27LVL1"/>
    <w:uiPriority w:val="99"/>
    <w:rsid w:val="003B64FA"/>
    <w:rPr>
      <w:rFonts w:ascii="OpenSymbol" w:eastAsia="OpenSymbol" w:hAnsi="OpenSymbol"/>
      <w:sz w:val="26"/>
    </w:rPr>
  </w:style>
  <w:style w:type="character" w:customStyle="1" w:styleId="WWCharLFO27LVL2">
    <w:name w:val="WW_CharLFO27LVL2"/>
    <w:uiPriority w:val="99"/>
    <w:rsid w:val="003B64FA"/>
    <w:rPr>
      <w:rFonts w:ascii="OpenSymbol" w:eastAsia="OpenSymbol" w:hAnsi="OpenSymbol"/>
      <w:sz w:val="26"/>
    </w:rPr>
  </w:style>
  <w:style w:type="character" w:customStyle="1" w:styleId="WWCharLFO27LVL3">
    <w:name w:val="WW_CharLFO27LVL3"/>
    <w:uiPriority w:val="99"/>
    <w:rsid w:val="003B64FA"/>
    <w:rPr>
      <w:rFonts w:ascii="OpenSymbol" w:eastAsia="OpenSymbol" w:hAnsi="OpenSymbol"/>
      <w:sz w:val="26"/>
    </w:rPr>
  </w:style>
  <w:style w:type="character" w:customStyle="1" w:styleId="WWCharLFO27LVL4">
    <w:name w:val="WW_CharLFO27LVL4"/>
    <w:uiPriority w:val="99"/>
    <w:rsid w:val="003B64FA"/>
    <w:rPr>
      <w:rFonts w:ascii="OpenSymbol" w:eastAsia="OpenSymbol" w:hAnsi="OpenSymbol"/>
      <w:sz w:val="26"/>
    </w:rPr>
  </w:style>
  <w:style w:type="character" w:customStyle="1" w:styleId="WWCharLFO27LVL5">
    <w:name w:val="WW_CharLFO27LVL5"/>
    <w:uiPriority w:val="99"/>
    <w:rsid w:val="003B64FA"/>
    <w:rPr>
      <w:rFonts w:ascii="OpenSymbol" w:eastAsia="OpenSymbol" w:hAnsi="OpenSymbol"/>
      <w:sz w:val="26"/>
    </w:rPr>
  </w:style>
  <w:style w:type="character" w:customStyle="1" w:styleId="WWCharLFO27LVL6">
    <w:name w:val="WW_CharLFO27LVL6"/>
    <w:uiPriority w:val="99"/>
    <w:rsid w:val="003B64FA"/>
    <w:rPr>
      <w:rFonts w:ascii="OpenSymbol" w:eastAsia="OpenSymbol" w:hAnsi="OpenSymbol"/>
      <w:sz w:val="26"/>
    </w:rPr>
  </w:style>
  <w:style w:type="character" w:customStyle="1" w:styleId="WWCharLFO27LVL7">
    <w:name w:val="WW_CharLFO27LVL7"/>
    <w:uiPriority w:val="99"/>
    <w:rsid w:val="003B64FA"/>
    <w:rPr>
      <w:rFonts w:ascii="OpenSymbol" w:eastAsia="OpenSymbol" w:hAnsi="OpenSymbol"/>
      <w:sz w:val="26"/>
    </w:rPr>
  </w:style>
  <w:style w:type="character" w:customStyle="1" w:styleId="WWCharLFO27LVL8">
    <w:name w:val="WW_CharLFO27LVL8"/>
    <w:uiPriority w:val="99"/>
    <w:rsid w:val="003B64FA"/>
    <w:rPr>
      <w:rFonts w:ascii="OpenSymbol" w:eastAsia="OpenSymbol" w:hAnsi="OpenSymbol"/>
      <w:sz w:val="26"/>
    </w:rPr>
  </w:style>
  <w:style w:type="character" w:customStyle="1" w:styleId="WWCharLFO27LVL9">
    <w:name w:val="WW_CharLFO27LVL9"/>
    <w:uiPriority w:val="99"/>
    <w:rsid w:val="003B64FA"/>
    <w:rPr>
      <w:rFonts w:ascii="OpenSymbol" w:eastAsia="OpenSymbol" w:hAnsi="OpenSymbol"/>
      <w:sz w:val="26"/>
    </w:rPr>
  </w:style>
  <w:style w:type="character" w:customStyle="1" w:styleId="WWCharLFO28LVL1">
    <w:name w:val="WW_CharLFO28LVL1"/>
    <w:uiPriority w:val="99"/>
    <w:rsid w:val="003B64FA"/>
    <w:rPr>
      <w:sz w:val="33"/>
    </w:rPr>
  </w:style>
  <w:style w:type="character" w:customStyle="1" w:styleId="WWCharLFO30LVL1">
    <w:name w:val="WW_CharLFO30LVL1"/>
    <w:uiPriority w:val="99"/>
    <w:rsid w:val="003B64FA"/>
    <w:rPr>
      <w:rFonts w:ascii="OpenSymbol" w:eastAsia="OpenSymbol" w:hAnsi="OpenSymbol"/>
      <w:sz w:val="26"/>
    </w:rPr>
  </w:style>
  <w:style w:type="character" w:customStyle="1" w:styleId="WWCharLFO30LVL2">
    <w:name w:val="WW_CharLFO30LVL2"/>
    <w:uiPriority w:val="99"/>
    <w:rsid w:val="003B64FA"/>
    <w:rPr>
      <w:rFonts w:ascii="OpenSymbol" w:eastAsia="OpenSymbol" w:hAnsi="OpenSymbol"/>
      <w:sz w:val="26"/>
    </w:rPr>
  </w:style>
  <w:style w:type="character" w:customStyle="1" w:styleId="WWCharLFO30LVL3">
    <w:name w:val="WW_CharLFO30LVL3"/>
    <w:uiPriority w:val="99"/>
    <w:rsid w:val="003B64FA"/>
    <w:rPr>
      <w:rFonts w:ascii="OpenSymbol" w:eastAsia="OpenSymbol" w:hAnsi="OpenSymbol"/>
      <w:sz w:val="26"/>
    </w:rPr>
  </w:style>
  <w:style w:type="character" w:customStyle="1" w:styleId="WWCharLFO30LVL4">
    <w:name w:val="WW_CharLFO30LVL4"/>
    <w:uiPriority w:val="99"/>
    <w:rsid w:val="003B64FA"/>
    <w:rPr>
      <w:rFonts w:ascii="OpenSymbol" w:eastAsia="OpenSymbol" w:hAnsi="OpenSymbol"/>
      <w:sz w:val="26"/>
    </w:rPr>
  </w:style>
  <w:style w:type="character" w:customStyle="1" w:styleId="WWCharLFO30LVL5">
    <w:name w:val="WW_CharLFO30LVL5"/>
    <w:uiPriority w:val="99"/>
    <w:rsid w:val="003B64FA"/>
    <w:rPr>
      <w:rFonts w:ascii="OpenSymbol" w:eastAsia="OpenSymbol" w:hAnsi="OpenSymbol"/>
      <w:sz w:val="26"/>
    </w:rPr>
  </w:style>
  <w:style w:type="character" w:customStyle="1" w:styleId="WWCharLFO30LVL6">
    <w:name w:val="WW_CharLFO30LVL6"/>
    <w:uiPriority w:val="99"/>
    <w:rsid w:val="003B64FA"/>
    <w:rPr>
      <w:rFonts w:ascii="OpenSymbol" w:eastAsia="OpenSymbol" w:hAnsi="OpenSymbol"/>
      <w:sz w:val="26"/>
    </w:rPr>
  </w:style>
  <w:style w:type="character" w:customStyle="1" w:styleId="WWCharLFO30LVL7">
    <w:name w:val="WW_CharLFO30LVL7"/>
    <w:uiPriority w:val="99"/>
    <w:rsid w:val="003B64FA"/>
    <w:rPr>
      <w:rFonts w:ascii="OpenSymbol" w:eastAsia="OpenSymbol" w:hAnsi="OpenSymbol"/>
      <w:sz w:val="26"/>
    </w:rPr>
  </w:style>
  <w:style w:type="character" w:customStyle="1" w:styleId="WWCharLFO30LVL8">
    <w:name w:val="WW_CharLFO30LVL8"/>
    <w:uiPriority w:val="99"/>
    <w:rsid w:val="003B64FA"/>
    <w:rPr>
      <w:rFonts w:ascii="OpenSymbol" w:eastAsia="OpenSymbol" w:hAnsi="OpenSymbol"/>
      <w:sz w:val="26"/>
    </w:rPr>
  </w:style>
  <w:style w:type="character" w:customStyle="1" w:styleId="WWCharLFO30LVL9">
    <w:name w:val="WW_CharLFO30LVL9"/>
    <w:uiPriority w:val="99"/>
    <w:rsid w:val="003B64FA"/>
    <w:rPr>
      <w:rFonts w:ascii="OpenSymbol" w:eastAsia="OpenSymbol" w:hAnsi="OpenSymbol"/>
      <w:sz w:val="26"/>
    </w:rPr>
  </w:style>
  <w:style w:type="character" w:customStyle="1" w:styleId="WWCharLFO31LVL1">
    <w:name w:val="WW_CharLFO31LVL1"/>
    <w:uiPriority w:val="99"/>
    <w:rsid w:val="003B64FA"/>
    <w:rPr>
      <w:rFonts w:ascii="OpenSymbol" w:eastAsia="OpenSymbol" w:hAnsi="OpenSymbol"/>
      <w:sz w:val="26"/>
    </w:rPr>
  </w:style>
  <w:style w:type="character" w:customStyle="1" w:styleId="WWCharLFO31LVL2">
    <w:name w:val="WW_CharLFO31LVL2"/>
    <w:uiPriority w:val="99"/>
    <w:rsid w:val="003B64FA"/>
    <w:rPr>
      <w:rFonts w:ascii="OpenSymbol" w:eastAsia="OpenSymbol" w:hAnsi="OpenSymbol"/>
      <w:sz w:val="26"/>
    </w:rPr>
  </w:style>
  <w:style w:type="character" w:customStyle="1" w:styleId="WWCharLFO31LVL3">
    <w:name w:val="WW_CharLFO31LVL3"/>
    <w:uiPriority w:val="99"/>
    <w:rsid w:val="003B64FA"/>
    <w:rPr>
      <w:rFonts w:ascii="OpenSymbol" w:eastAsia="OpenSymbol" w:hAnsi="OpenSymbol"/>
      <w:sz w:val="26"/>
    </w:rPr>
  </w:style>
  <w:style w:type="character" w:customStyle="1" w:styleId="WWCharLFO31LVL4">
    <w:name w:val="WW_CharLFO31LVL4"/>
    <w:uiPriority w:val="99"/>
    <w:rsid w:val="003B64FA"/>
    <w:rPr>
      <w:rFonts w:ascii="OpenSymbol" w:eastAsia="OpenSymbol" w:hAnsi="OpenSymbol"/>
      <w:sz w:val="26"/>
    </w:rPr>
  </w:style>
  <w:style w:type="character" w:customStyle="1" w:styleId="WWCharLFO31LVL5">
    <w:name w:val="WW_CharLFO31LVL5"/>
    <w:uiPriority w:val="99"/>
    <w:rsid w:val="003B64FA"/>
    <w:rPr>
      <w:rFonts w:ascii="OpenSymbol" w:eastAsia="OpenSymbol" w:hAnsi="OpenSymbol"/>
      <w:sz w:val="26"/>
    </w:rPr>
  </w:style>
  <w:style w:type="character" w:customStyle="1" w:styleId="WWCharLFO31LVL6">
    <w:name w:val="WW_CharLFO31LVL6"/>
    <w:uiPriority w:val="99"/>
    <w:rsid w:val="003B64FA"/>
    <w:rPr>
      <w:rFonts w:ascii="OpenSymbol" w:eastAsia="OpenSymbol" w:hAnsi="OpenSymbol"/>
      <w:sz w:val="26"/>
    </w:rPr>
  </w:style>
  <w:style w:type="character" w:customStyle="1" w:styleId="WWCharLFO31LVL7">
    <w:name w:val="WW_CharLFO31LVL7"/>
    <w:uiPriority w:val="99"/>
    <w:rsid w:val="003B64FA"/>
    <w:rPr>
      <w:rFonts w:ascii="OpenSymbol" w:eastAsia="OpenSymbol" w:hAnsi="OpenSymbol"/>
      <w:sz w:val="26"/>
    </w:rPr>
  </w:style>
  <w:style w:type="character" w:customStyle="1" w:styleId="WWCharLFO31LVL8">
    <w:name w:val="WW_CharLFO31LVL8"/>
    <w:uiPriority w:val="99"/>
    <w:rsid w:val="003B64FA"/>
    <w:rPr>
      <w:rFonts w:ascii="OpenSymbol" w:eastAsia="OpenSymbol" w:hAnsi="OpenSymbol"/>
      <w:sz w:val="26"/>
    </w:rPr>
  </w:style>
  <w:style w:type="character" w:customStyle="1" w:styleId="WWCharLFO31LVL9">
    <w:name w:val="WW_CharLFO31LVL9"/>
    <w:uiPriority w:val="99"/>
    <w:rsid w:val="003B64FA"/>
    <w:rPr>
      <w:rFonts w:ascii="OpenSymbol" w:eastAsia="OpenSymbol" w:hAnsi="OpenSymbol"/>
      <w:sz w:val="26"/>
    </w:rPr>
  </w:style>
  <w:style w:type="character" w:customStyle="1" w:styleId="WWCharLFO32LVL1">
    <w:name w:val="WW_CharLFO32LVL1"/>
    <w:uiPriority w:val="99"/>
    <w:rsid w:val="003B64FA"/>
    <w:rPr>
      <w:sz w:val="33"/>
    </w:rPr>
  </w:style>
  <w:style w:type="character" w:customStyle="1" w:styleId="WWCharLFO33LVL1">
    <w:name w:val="WW_CharLFO33LVL1"/>
    <w:uiPriority w:val="99"/>
    <w:rsid w:val="003B64FA"/>
    <w:rPr>
      <w:rFonts w:ascii="OpenSymbol" w:eastAsia="OpenSymbol" w:hAnsi="OpenSymbol"/>
      <w:sz w:val="26"/>
    </w:rPr>
  </w:style>
  <w:style w:type="character" w:customStyle="1" w:styleId="WWCharLFO33LVL2">
    <w:name w:val="WW_CharLFO33LVL2"/>
    <w:uiPriority w:val="99"/>
    <w:rsid w:val="003B64FA"/>
    <w:rPr>
      <w:rFonts w:ascii="OpenSymbol" w:eastAsia="OpenSymbol" w:hAnsi="OpenSymbol"/>
      <w:sz w:val="26"/>
    </w:rPr>
  </w:style>
  <w:style w:type="character" w:customStyle="1" w:styleId="WWCharLFO33LVL3">
    <w:name w:val="WW_CharLFO33LVL3"/>
    <w:uiPriority w:val="99"/>
    <w:rsid w:val="003B64FA"/>
    <w:rPr>
      <w:rFonts w:ascii="OpenSymbol" w:eastAsia="OpenSymbol" w:hAnsi="OpenSymbol"/>
      <w:sz w:val="26"/>
    </w:rPr>
  </w:style>
  <w:style w:type="character" w:customStyle="1" w:styleId="WWCharLFO33LVL4">
    <w:name w:val="WW_CharLFO33LVL4"/>
    <w:uiPriority w:val="99"/>
    <w:rsid w:val="003B64FA"/>
    <w:rPr>
      <w:rFonts w:ascii="OpenSymbol" w:eastAsia="OpenSymbol" w:hAnsi="OpenSymbol"/>
      <w:sz w:val="26"/>
    </w:rPr>
  </w:style>
  <w:style w:type="character" w:customStyle="1" w:styleId="WWCharLFO33LVL5">
    <w:name w:val="WW_CharLFO33LVL5"/>
    <w:uiPriority w:val="99"/>
    <w:rsid w:val="003B64FA"/>
    <w:rPr>
      <w:rFonts w:ascii="OpenSymbol" w:eastAsia="OpenSymbol" w:hAnsi="OpenSymbol"/>
      <w:sz w:val="26"/>
    </w:rPr>
  </w:style>
  <w:style w:type="character" w:customStyle="1" w:styleId="WWCharLFO33LVL6">
    <w:name w:val="WW_CharLFO33LVL6"/>
    <w:uiPriority w:val="99"/>
    <w:rsid w:val="003B64FA"/>
    <w:rPr>
      <w:rFonts w:ascii="OpenSymbol" w:eastAsia="OpenSymbol" w:hAnsi="OpenSymbol"/>
      <w:sz w:val="26"/>
    </w:rPr>
  </w:style>
  <w:style w:type="character" w:customStyle="1" w:styleId="WWCharLFO33LVL7">
    <w:name w:val="WW_CharLFO33LVL7"/>
    <w:uiPriority w:val="99"/>
    <w:rsid w:val="003B64FA"/>
    <w:rPr>
      <w:rFonts w:ascii="OpenSymbol" w:eastAsia="OpenSymbol" w:hAnsi="OpenSymbol"/>
      <w:sz w:val="26"/>
    </w:rPr>
  </w:style>
  <w:style w:type="character" w:customStyle="1" w:styleId="WWCharLFO33LVL8">
    <w:name w:val="WW_CharLFO33LVL8"/>
    <w:uiPriority w:val="99"/>
    <w:rsid w:val="003B64FA"/>
    <w:rPr>
      <w:rFonts w:ascii="OpenSymbol" w:eastAsia="OpenSymbol" w:hAnsi="OpenSymbol"/>
      <w:sz w:val="26"/>
    </w:rPr>
  </w:style>
  <w:style w:type="character" w:customStyle="1" w:styleId="WWCharLFO33LVL9">
    <w:name w:val="WW_CharLFO33LVL9"/>
    <w:uiPriority w:val="99"/>
    <w:rsid w:val="003B64FA"/>
    <w:rPr>
      <w:rFonts w:ascii="OpenSymbol" w:eastAsia="OpenSymbol" w:hAnsi="OpenSymbol"/>
      <w:sz w:val="26"/>
    </w:rPr>
  </w:style>
  <w:style w:type="character" w:customStyle="1" w:styleId="WWCharLFO34LVL1">
    <w:name w:val="WW_CharLFO34LVL1"/>
    <w:uiPriority w:val="99"/>
    <w:rsid w:val="003B64FA"/>
    <w:rPr>
      <w:rFonts w:ascii="OpenSymbol" w:eastAsia="OpenSymbol" w:hAnsi="OpenSymbol"/>
      <w:sz w:val="26"/>
    </w:rPr>
  </w:style>
  <w:style w:type="character" w:customStyle="1" w:styleId="WWCharLFO34LVL2">
    <w:name w:val="WW_CharLFO34LVL2"/>
    <w:uiPriority w:val="99"/>
    <w:rsid w:val="003B64FA"/>
    <w:rPr>
      <w:rFonts w:ascii="OpenSymbol" w:eastAsia="OpenSymbol" w:hAnsi="OpenSymbol"/>
      <w:sz w:val="26"/>
    </w:rPr>
  </w:style>
  <w:style w:type="character" w:customStyle="1" w:styleId="WWCharLFO34LVL3">
    <w:name w:val="WW_CharLFO34LVL3"/>
    <w:uiPriority w:val="99"/>
    <w:rsid w:val="003B64FA"/>
    <w:rPr>
      <w:rFonts w:ascii="OpenSymbol" w:eastAsia="OpenSymbol" w:hAnsi="OpenSymbol"/>
      <w:sz w:val="26"/>
    </w:rPr>
  </w:style>
  <w:style w:type="character" w:customStyle="1" w:styleId="WWCharLFO34LVL4">
    <w:name w:val="WW_CharLFO34LVL4"/>
    <w:uiPriority w:val="99"/>
    <w:rsid w:val="003B64FA"/>
    <w:rPr>
      <w:rFonts w:ascii="OpenSymbol" w:eastAsia="OpenSymbol" w:hAnsi="OpenSymbol"/>
      <w:sz w:val="26"/>
    </w:rPr>
  </w:style>
  <w:style w:type="character" w:customStyle="1" w:styleId="WWCharLFO34LVL5">
    <w:name w:val="WW_CharLFO34LVL5"/>
    <w:uiPriority w:val="99"/>
    <w:rsid w:val="003B64FA"/>
    <w:rPr>
      <w:rFonts w:ascii="OpenSymbol" w:eastAsia="OpenSymbol" w:hAnsi="OpenSymbol"/>
      <w:sz w:val="26"/>
    </w:rPr>
  </w:style>
  <w:style w:type="character" w:customStyle="1" w:styleId="WWCharLFO34LVL6">
    <w:name w:val="WW_CharLFO34LVL6"/>
    <w:uiPriority w:val="99"/>
    <w:rsid w:val="003B64FA"/>
    <w:rPr>
      <w:rFonts w:ascii="OpenSymbol" w:eastAsia="OpenSymbol" w:hAnsi="OpenSymbol"/>
      <w:sz w:val="26"/>
    </w:rPr>
  </w:style>
  <w:style w:type="character" w:customStyle="1" w:styleId="WWCharLFO34LVL7">
    <w:name w:val="WW_CharLFO34LVL7"/>
    <w:uiPriority w:val="99"/>
    <w:rsid w:val="003B64FA"/>
    <w:rPr>
      <w:rFonts w:ascii="OpenSymbol" w:eastAsia="OpenSymbol" w:hAnsi="OpenSymbol"/>
      <w:sz w:val="26"/>
    </w:rPr>
  </w:style>
  <w:style w:type="character" w:customStyle="1" w:styleId="WWCharLFO34LVL8">
    <w:name w:val="WW_CharLFO34LVL8"/>
    <w:uiPriority w:val="99"/>
    <w:rsid w:val="003B64FA"/>
    <w:rPr>
      <w:rFonts w:ascii="OpenSymbol" w:eastAsia="OpenSymbol" w:hAnsi="OpenSymbol"/>
      <w:sz w:val="26"/>
    </w:rPr>
  </w:style>
  <w:style w:type="character" w:customStyle="1" w:styleId="WWCharLFO34LVL9">
    <w:name w:val="WW_CharLFO34LVL9"/>
    <w:uiPriority w:val="99"/>
    <w:rsid w:val="003B64FA"/>
    <w:rPr>
      <w:rFonts w:ascii="OpenSymbol" w:eastAsia="OpenSymbol" w:hAnsi="OpenSymbol"/>
      <w:sz w:val="26"/>
    </w:rPr>
  </w:style>
  <w:style w:type="character" w:customStyle="1" w:styleId="WWCharLFO36LVL1">
    <w:name w:val="WW_CharLFO36LVL1"/>
    <w:uiPriority w:val="99"/>
    <w:rsid w:val="003B64FA"/>
    <w:rPr>
      <w:rFonts w:ascii="OpenSymbol" w:eastAsia="OpenSymbol" w:hAnsi="OpenSymbol"/>
      <w:sz w:val="26"/>
    </w:rPr>
  </w:style>
  <w:style w:type="character" w:customStyle="1" w:styleId="WWCharLFO36LVL2">
    <w:name w:val="WW_CharLFO36LVL2"/>
    <w:uiPriority w:val="99"/>
    <w:rsid w:val="003B64FA"/>
    <w:rPr>
      <w:rFonts w:ascii="OpenSymbol" w:eastAsia="OpenSymbol" w:hAnsi="OpenSymbol"/>
      <w:sz w:val="26"/>
    </w:rPr>
  </w:style>
  <w:style w:type="character" w:customStyle="1" w:styleId="WWCharLFO36LVL3">
    <w:name w:val="WW_CharLFO36LVL3"/>
    <w:uiPriority w:val="99"/>
    <w:rsid w:val="003B64FA"/>
    <w:rPr>
      <w:rFonts w:ascii="OpenSymbol" w:eastAsia="OpenSymbol" w:hAnsi="OpenSymbol"/>
      <w:sz w:val="26"/>
    </w:rPr>
  </w:style>
  <w:style w:type="character" w:customStyle="1" w:styleId="WWCharLFO36LVL4">
    <w:name w:val="WW_CharLFO36LVL4"/>
    <w:uiPriority w:val="99"/>
    <w:rsid w:val="003B64FA"/>
    <w:rPr>
      <w:rFonts w:ascii="OpenSymbol" w:eastAsia="OpenSymbol" w:hAnsi="OpenSymbol"/>
      <w:sz w:val="26"/>
    </w:rPr>
  </w:style>
  <w:style w:type="character" w:customStyle="1" w:styleId="WWCharLFO36LVL5">
    <w:name w:val="WW_CharLFO36LVL5"/>
    <w:uiPriority w:val="99"/>
    <w:rsid w:val="003B64FA"/>
    <w:rPr>
      <w:rFonts w:ascii="OpenSymbol" w:eastAsia="OpenSymbol" w:hAnsi="OpenSymbol"/>
      <w:sz w:val="26"/>
    </w:rPr>
  </w:style>
  <w:style w:type="character" w:customStyle="1" w:styleId="WWCharLFO36LVL6">
    <w:name w:val="WW_CharLFO36LVL6"/>
    <w:uiPriority w:val="99"/>
    <w:rsid w:val="003B64FA"/>
    <w:rPr>
      <w:rFonts w:ascii="OpenSymbol" w:eastAsia="OpenSymbol" w:hAnsi="OpenSymbol"/>
      <w:sz w:val="26"/>
    </w:rPr>
  </w:style>
  <w:style w:type="character" w:customStyle="1" w:styleId="WWCharLFO36LVL7">
    <w:name w:val="WW_CharLFO36LVL7"/>
    <w:uiPriority w:val="99"/>
    <w:rsid w:val="003B64FA"/>
    <w:rPr>
      <w:rFonts w:ascii="OpenSymbol" w:eastAsia="OpenSymbol" w:hAnsi="OpenSymbol"/>
      <w:sz w:val="26"/>
    </w:rPr>
  </w:style>
  <w:style w:type="character" w:customStyle="1" w:styleId="WWCharLFO36LVL8">
    <w:name w:val="WW_CharLFO36LVL8"/>
    <w:uiPriority w:val="99"/>
    <w:rsid w:val="003B64FA"/>
    <w:rPr>
      <w:rFonts w:ascii="OpenSymbol" w:eastAsia="OpenSymbol" w:hAnsi="OpenSymbol"/>
      <w:sz w:val="26"/>
    </w:rPr>
  </w:style>
  <w:style w:type="character" w:customStyle="1" w:styleId="WWCharLFO36LVL9">
    <w:name w:val="WW_CharLFO36LVL9"/>
    <w:uiPriority w:val="99"/>
    <w:rsid w:val="003B64FA"/>
    <w:rPr>
      <w:rFonts w:ascii="OpenSymbol" w:eastAsia="OpenSymbol" w:hAnsi="OpenSymbol"/>
      <w:sz w:val="26"/>
    </w:rPr>
  </w:style>
  <w:style w:type="character" w:customStyle="1" w:styleId="WWCharLFO37LVL1">
    <w:name w:val="WW_CharLFO37LVL1"/>
    <w:uiPriority w:val="99"/>
    <w:rsid w:val="003B64FA"/>
    <w:rPr>
      <w:sz w:val="33"/>
    </w:rPr>
  </w:style>
  <w:style w:type="character" w:customStyle="1" w:styleId="WWCharLFO37LVL2">
    <w:name w:val="WW_CharLFO37LVL2"/>
    <w:uiPriority w:val="99"/>
    <w:rsid w:val="003B64FA"/>
    <w:rPr>
      <w:sz w:val="33"/>
    </w:rPr>
  </w:style>
  <w:style w:type="character" w:customStyle="1" w:styleId="WWCharLFO38LVL1">
    <w:name w:val="WW_CharLFO38LVL1"/>
    <w:uiPriority w:val="99"/>
    <w:rsid w:val="003B64FA"/>
    <w:rPr>
      <w:sz w:val="33"/>
    </w:rPr>
  </w:style>
  <w:style w:type="character" w:customStyle="1" w:styleId="WWCharLFO38LVL2">
    <w:name w:val="WW_CharLFO38LVL2"/>
    <w:uiPriority w:val="99"/>
    <w:rsid w:val="003B64FA"/>
    <w:rPr>
      <w:sz w:val="33"/>
    </w:rPr>
  </w:style>
  <w:style w:type="character" w:customStyle="1" w:styleId="WWCharLFO39LVL1">
    <w:name w:val="WW_CharLFO39LVL1"/>
    <w:uiPriority w:val="99"/>
    <w:rsid w:val="003B64FA"/>
    <w:rPr>
      <w:sz w:val="33"/>
    </w:rPr>
  </w:style>
  <w:style w:type="character" w:customStyle="1" w:styleId="WWCharLFO41LVL1">
    <w:name w:val="WW_CharLFO41LVL1"/>
    <w:uiPriority w:val="99"/>
    <w:rsid w:val="003B64FA"/>
    <w:rPr>
      <w:sz w:val="33"/>
    </w:rPr>
  </w:style>
  <w:style w:type="paragraph" w:customStyle="1" w:styleId="aa">
    <w:name w:val="Заголовок"/>
    <w:basedOn w:val="a"/>
    <w:next w:val="a0"/>
    <w:uiPriority w:val="99"/>
    <w:rsid w:val="003B64FA"/>
    <w:pPr>
      <w:keepNext/>
      <w:spacing w:before="240" w:after="120"/>
    </w:pPr>
    <w:rPr>
      <w:rFonts w:ascii="Arial" w:eastAsia="MS PGothic" w:hAnsi="Arial"/>
      <w:sz w:val="28"/>
      <w:szCs w:val="28"/>
    </w:rPr>
  </w:style>
  <w:style w:type="paragraph" w:styleId="a0">
    <w:name w:val="Body Text"/>
    <w:basedOn w:val="a"/>
    <w:link w:val="ab"/>
    <w:uiPriority w:val="99"/>
    <w:rsid w:val="003B64FA"/>
    <w:pPr>
      <w:spacing w:after="120"/>
    </w:pPr>
  </w:style>
  <w:style w:type="character" w:customStyle="1" w:styleId="ab">
    <w:name w:val="Основной текст Знак"/>
    <w:basedOn w:val="a1"/>
    <w:link w:val="a0"/>
    <w:uiPriority w:val="99"/>
    <w:semiHidden/>
    <w:locked/>
    <w:rPr>
      <w:rFonts w:cs="Tahoma"/>
      <w:kern w:val="1"/>
      <w:sz w:val="24"/>
      <w:szCs w:val="24"/>
      <w:lang w:val="de-DE" w:eastAsia="fa-IR" w:bidi="fa-IR"/>
    </w:rPr>
  </w:style>
  <w:style w:type="paragraph" w:customStyle="1" w:styleId="12">
    <w:name w:val="Обычный1"/>
    <w:uiPriority w:val="99"/>
    <w:rsid w:val="003B64FA"/>
    <w:pPr>
      <w:widowControl w:val="0"/>
      <w:suppressAutoHyphens/>
      <w:spacing w:line="100" w:lineRule="atLeast"/>
      <w:textAlignment w:val="baseline"/>
    </w:pPr>
    <w:rPr>
      <w:rFonts w:cs="Tahoma"/>
      <w:kern w:val="1"/>
      <w:sz w:val="24"/>
      <w:szCs w:val="24"/>
      <w:lang w:val="de-DE" w:eastAsia="fa-IR" w:bidi="fa-IR"/>
    </w:rPr>
  </w:style>
  <w:style w:type="paragraph" w:customStyle="1" w:styleId="13">
    <w:name w:val="Название1"/>
    <w:basedOn w:val="a"/>
    <w:next w:val="a0"/>
    <w:uiPriority w:val="99"/>
    <w:rsid w:val="003B64FA"/>
    <w:pPr>
      <w:keepNext/>
      <w:spacing w:before="240" w:after="120"/>
    </w:pPr>
    <w:rPr>
      <w:rFonts w:ascii="Arial" w:eastAsia="MS PGothic" w:hAnsi="Arial"/>
      <w:sz w:val="28"/>
      <w:szCs w:val="28"/>
    </w:rPr>
  </w:style>
  <w:style w:type="paragraph" w:styleId="ac">
    <w:name w:val="Subtitle"/>
    <w:basedOn w:val="1"/>
    <w:next w:val="a0"/>
    <w:link w:val="ad"/>
    <w:uiPriority w:val="99"/>
    <w:qFormat/>
    <w:rsid w:val="003B64FA"/>
    <w:pPr>
      <w:jc w:val="center"/>
    </w:pPr>
  </w:style>
  <w:style w:type="character" w:customStyle="1" w:styleId="ad">
    <w:name w:val="Подзаголовок Знак"/>
    <w:basedOn w:val="a1"/>
    <w:link w:val="ac"/>
    <w:uiPriority w:val="99"/>
    <w:locked/>
    <w:rPr>
      <w:rFonts w:ascii="Cambria" w:hAnsi="Cambria" w:cs="Times New Roman"/>
      <w:kern w:val="1"/>
      <w:sz w:val="24"/>
      <w:szCs w:val="24"/>
      <w:lang w:val="de-DE" w:eastAsia="fa-IR" w:bidi="fa-IR"/>
    </w:rPr>
  </w:style>
  <w:style w:type="paragraph" w:customStyle="1" w:styleId="1">
    <w:name w:val="Название объекта1"/>
    <w:basedOn w:val="a"/>
    <w:uiPriority w:val="99"/>
    <w:rsid w:val="003B64FA"/>
    <w:pPr>
      <w:suppressLineNumbers/>
      <w:spacing w:before="120" w:after="120"/>
    </w:pPr>
    <w:rPr>
      <w:i/>
      <w:iCs/>
    </w:rPr>
  </w:style>
  <w:style w:type="paragraph" w:styleId="ae">
    <w:name w:val="List"/>
    <w:basedOn w:val="a0"/>
    <w:uiPriority w:val="99"/>
    <w:rsid w:val="003B64FA"/>
  </w:style>
  <w:style w:type="paragraph" w:customStyle="1" w:styleId="14">
    <w:name w:val="Указатель1"/>
    <w:basedOn w:val="a"/>
    <w:uiPriority w:val="99"/>
    <w:rsid w:val="003B64FA"/>
    <w:pPr>
      <w:suppressLineNumbers/>
    </w:pPr>
  </w:style>
  <w:style w:type="paragraph" w:styleId="af">
    <w:name w:val="footer"/>
    <w:basedOn w:val="a"/>
    <w:link w:val="af0"/>
    <w:uiPriority w:val="99"/>
    <w:rsid w:val="003B64FA"/>
    <w:pPr>
      <w:suppressLineNumbers/>
      <w:tabs>
        <w:tab w:val="center" w:pos="4819"/>
        <w:tab w:val="right" w:pos="9638"/>
      </w:tabs>
    </w:pPr>
  </w:style>
  <w:style w:type="character" w:customStyle="1" w:styleId="af0">
    <w:name w:val="Нижний колонтитул Знак"/>
    <w:basedOn w:val="a1"/>
    <w:link w:val="af"/>
    <w:uiPriority w:val="99"/>
    <w:semiHidden/>
    <w:locked/>
    <w:rPr>
      <w:rFonts w:cs="Tahoma"/>
      <w:kern w:val="1"/>
      <w:sz w:val="24"/>
      <w:szCs w:val="24"/>
      <w:lang w:val="de-DE" w:eastAsia="fa-IR" w:bidi="fa-IR"/>
    </w:rPr>
  </w:style>
  <w:style w:type="paragraph" w:customStyle="1" w:styleId="Af1">
    <w:name w:val="Свободная форма A"/>
    <w:uiPriority w:val="99"/>
    <w:rsid w:val="003B64FA"/>
    <w:pPr>
      <w:suppressAutoHyphens/>
      <w:spacing w:line="100" w:lineRule="atLeast"/>
      <w:textAlignment w:val="baseline"/>
    </w:pPr>
    <w:rPr>
      <w:rFonts w:ascii="Helvetica" w:hAnsi="Helvetica"/>
      <w:color w:val="000000"/>
      <w:kern w:val="1"/>
      <w:sz w:val="24"/>
      <w:szCs w:val="20"/>
      <w:lang w:eastAsia="ar-SA"/>
    </w:rPr>
  </w:style>
  <w:style w:type="paragraph" w:customStyle="1" w:styleId="ParaAttribute15">
    <w:name w:val="ParaAttribute15"/>
    <w:uiPriority w:val="99"/>
    <w:rsid w:val="003B64FA"/>
    <w:pPr>
      <w:widowControl w:val="0"/>
      <w:suppressAutoHyphens/>
      <w:spacing w:line="100" w:lineRule="atLeast"/>
      <w:ind w:firstLine="709"/>
      <w:jc w:val="both"/>
      <w:textAlignment w:val="baseline"/>
    </w:pPr>
    <w:rPr>
      <w:kern w:val="1"/>
      <w:sz w:val="20"/>
      <w:szCs w:val="20"/>
      <w:lang w:eastAsia="ar-SA"/>
    </w:rPr>
  </w:style>
  <w:style w:type="paragraph" w:customStyle="1" w:styleId="af2">
    <w:name w:val="Содержимое таблицы"/>
    <w:basedOn w:val="a"/>
    <w:uiPriority w:val="99"/>
    <w:rsid w:val="003B64FA"/>
    <w:pPr>
      <w:suppressLineNumbers/>
    </w:pPr>
  </w:style>
  <w:style w:type="paragraph" w:customStyle="1" w:styleId="af3">
    <w:name w:val="Заголовок таблицы"/>
    <w:basedOn w:val="af2"/>
    <w:uiPriority w:val="99"/>
    <w:rsid w:val="003B64FA"/>
    <w:pPr>
      <w:jc w:val="center"/>
    </w:pPr>
    <w:rPr>
      <w:b/>
      <w:bCs/>
    </w:rPr>
  </w:style>
  <w:style w:type="paragraph" w:styleId="af4">
    <w:name w:val="Body Text Indent"/>
    <w:basedOn w:val="a"/>
    <w:link w:val="af5"/>
    <w:uiPriority w:val="99"/>
    <w:rsid w:val="003B64FA"/>
    <w:pPr>
      <w:ind w:firstLine="720"/>
      <w:jc w:val="both"/>
    </w:pPr>
    <w:rPr>
      <w:sz w:val="28"/>
    </w:rPr>
  </w:style>
  <w:style w:type="character" w:customStyle="1" w:styleId="af5">
    <w:name w:val="Основной текст с отступом Знак"/>
    <w:basedOn w:val="a1"/>
    <w:link w:val="af4"/>
    <w:uiPriority w:val="99"/>
    <w:semiHidden/>
    <w:locked/>
    <w:rPr>
      <w:rFonts w:cs="Tahoma"/>
      <w:kern w:val="1"/>
      <w:sz w:val="24"/>
      <w:szCs w:val="24"/>
      <w:lang w:val="de-DE" w:eastAsia="fa-IR" w:bidi="fa-IR"/>
    </w:rPr>
  </w:style>
  <w:style w:type="paragraph" w:styleId="af6">
    <w:name w:val="Normal (Web)"/>
    <w:basedOn w:val="a"/>
    <w:uiPriority w:val="99"/>
    <w:rsid w:val="003B64FA"/>
    <w:pPr>
      <w:spacing w:before="280" w:after="280"/>
    </w:pPr>
  </w:style>
  <w:style w:type="paragraph" w:styleId="af7">
    <w:name w:val="List Paragraph"/>
    <w:basedOn w:val="a"/>
    <w:uiPriority w:val="99"/>
    <w:qFormat/>
    <w:rsid w:val="003B64FA"/>
  </w:style>
  <w:style w:type="paragraph" w:styleId="af8">
    <w:name w:val="Balloon Text"/>
    <w:basedOn w:val="12"/>
    <w:link w:val="15"/>
    <w:uiPriority w:val="99"/>
    <w:rsid w:val="003B64FA"/>
    <w:rPr>
      <w:rFonts w:ascii="Tahoma" w:hAnsi="Tahoma"/>
      <w:sz w:val="16"/>
      <w:szCs w:val="16"/>
    </w:rPr>
  </w:style>
  <w:style w:type="character" w:customStyle="1" w:styleId="15">
    <w:name w:val="Текст выноски Знак1"/>
    <w:basedOn w:val="a1"/>
    <w:link w:val="af8"/>
    <w:uiPriority w:val="99"/>
    <w:semiHidden/>
    <w:locked/>
    <w:rPr>
      <w:rFonts w:cs="Tahoma"/>
      <w:kern w:val="1"/>
      <w:sz w:val="2"/>
      <w:lang w:val="de-DE" w:eastAsia="fa-IR" w:bidi="fa-IR"/>
    </w:rPr>
  </w:style>
  <w:style w:type="table" w:styleId="af9">
    <w:name w:val="Table Grid"/>
    <w:basedOn w:val="a2"/>
    <w:uiPriority w:val="99"/>
    <w:rsid w:val="00AB0727"/>
    <w:rPr>
      <w:rFonts w:ascii="Calibri" w:hAnsi="Calibri"/>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Document Map"/>
    <w:basedOn w:val="a"/>
    <w:link w:val="afb"/>
    <w:uiPriority w:val="99"/>
    <w:semiHidden/>
    <w:rsid w:val="00756C6B"/>
    <w:pPr>
      <w:shd w:val="clear" w:color="auto" w:fill="000080"/>
    </w:pPr>
    <w:rPr>
      <w:rFonts w:ascii="Tahoma" w:hAnsi="Tahoma"/>
      <w:sz w:val="20"/>
      <w:szCs w:val="20"/>
    </w:rPr>
  </w:style>
  <w:style w:type="character" w:customStyle="1" w:styleId="afb">
    <w:name w:val="Схема документа Знак"/>
    <w:basedOn w:val="a1"/>
    <w:link w:val="afa"/>
    <w:uiPriority w:val="99"/>
    <w:semiHidden/>
    <w:locked/>
    <w:rPr>
      <w:rFonts w:cs="Tahoma"/>
      <w:kern w:val="1"/>
      <w:sz w:val="2"/>
      <w:lang w:val="de-DE"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gr.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kispor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blsport.kirov.ru/" TargetMode="External"/><Relationship Id="rId4" Type="http://schemas.openxmlformats.org/officeDocument/2006/relationships/settings" Target="settings.xml"/><Relationship Id="rId9" Type="http://schemas.openxmlformats.org/officeDocument/2006/relationships/hyperlink" Target="http://www.minsport.gov.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9686</Words>
  <Characters>55213</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Shevyakova</dc:creator>
  <cp:keywords/>
  <dc:description/>
  <cp:lastModifiedBy>Имя</cp:lastModifiedBy>
  <cp:revision>13</cp:revision>
  <cp:lastPrinted>2015-08-31T09:57:00Z</cp:lastPrinted>
  <dcterms:created xsi:type="dcterms:W3CDTF">2015-08-31T09:32:00Z</dcterms:created>
  <dcterms:modified xsi:type="dcterms:W3CDTF">2015-10-09T05:09:00Z</dcterms:modified>
</cp:coreProperties>
</file>